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97EFC8" w14:textId="7E22E254" w:rsidR="00186FCF" w:rsidRPr="007F3C9A" w:rsidRDefault="00F560B9" w:rsidP="005A46FF">
      <w:pPr>
        <w:spacing w:after="0" w:line="240" w:lineRule="auto"/>
        <w:jc w:val="center"/>
        <w:rPr>
          <w:rFonts w:ascii="Times New Roman" w:eastAsia="Times New Roman" w:hAnsi="Times New Roman" w:cs="Times New Roman"/>
          <w:color w:val="1D1B11"/>
          <w:sz w:val="24"/>
          <w:szCs w:val="24"/>
          <w:lang w:eastAsia="ru-RU"/>
        </w:rPr>
      </w:pPr>
      <w:r>
        <w:rPr>
          <w:rFonts w:ascii="Times New Roman" w:hAnsi="Times New Roman" w:cs="Times New Roman"/>
          <w:noProof/>
          <w:sz w:val="24"/>
          <w:szCs w:val="24"/>
          <w:lang w:eastAsia="ru-RU"/>
        </w:rPr>
        <w:drawing>
          <wp:anchor distT="0" distB="0" distL="114300" distR="114300" simplePos="0" relativeHeight="251668480" behindDoc="0" locked="0" layoutInCell="1" allowOverlap="1" wp14:anchorId="24DDEDD6" wp14:editId="69CD2575">
            <wp:simplePos x="0" y="0"/>
            <wp:positionH relativeFrom="margin">
              <wp:align>left</wp:align>
            </wp:positionH>
            <wp:positionV relativeFrom="margin">
              <wp:align>top</wp:align>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7F3C9A">
        <w:rPr>
          <w:rFonts w:ascii="Times New Roman" w:eastAsia="Times New Roman" w:hAnsi="Times New Roman" w:cs="Times New Roman"/>
          <w:color w:val="1D1B11"/>
          <w:sz w:val="18"/>
          <w:szCs w:val="18"/>
          <w:lang w:eastAsia="ru-RU"/>
        </w:rPr>
        <w:t xml:space="preserve"> </w:t>
      </w:r>
      <w:r w:rsidR="00186FCF" w:rsidRPr="007F3C9A">
        <w:rPr>
          <w:rFonts w:ascii="Times New Roman" w:eastAsia="Times New Roman" w:hAnsi="Times New Roman" w:cs="Times New Roman"/>
          <w:color w:val="1D1B11"/>
          <w:sz w:val="18"/>
          <w:szCs w:val="18"/>
          <w:lang w:eastAsia="ru-RU"/>
        </w:rPr>
        <w:t>«</w:t>
      </w:r>
      <w:r w:rsidR="00186FCF" w:rsidRPr="007F3C9A">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0BD699EA" w14:textId="77777777" w:rsidR="00186FCF" w:rsidRPr="007F3C9A" w:rsidRDefault="00186FCF" w:rsidP="005A46FF">
      <w:pPr>
        <w:spacing w:after="0" w:line="240" w:lineRule="auto"/>
        <w:jc w:val="center"/>
        <w:rPr>
          <w:rFonts w:ascii="Times New Roman" w:eastAsia="Times New Roman" w:hAnsi="Times New Roman" w:cs="Times New Roman"/>
          <w:color w:val="1D1B11"/>
          <w:sz w:val="24"/>
          <w:szCs w:val="24"/>
          <w:lang w:eastAsia="ru-RU"/>
        </w:rPr>
      </w:pPr>
      <w:r w:rsidRPr="007F3C9A">
        <w:rPr>
          <w:rFonts w:ascii="Times New Roman" w:eastAsia="Times New Roman" w:hAnsi="Times New Roman" w:cs="Times New Roman"/>
          <w:color w:val="1D1B11"/>
          <w:sz w:val="24"/>
          <w:szCs w:val="24"/>
          <w:lang w:eastAsia="ru-RU"/>
        </w:rPr>
        <w:t>«Всероссийская академия внешней торговли</w:t>
      </w:r>
    </w:p>
    <w:p w14:paraId="42DB52D1" w14:textId="77777777" w:rsidR="00186FCF" w:rsidRPr="007F3C9A" w:rsidRDefault="00186FCF" w:rsidP="005A46FF">
      <w:pPr>
        <w:spacing w:after="0" w:line="240" w:lineRule="auto"/>
        <w:rPr>
          <w:rFonts w:ascii="Times New Roman" w:eastAsia="Times New Roman" w:hAnsi="Times New Roman" w:cs="Times New Roman"/>
          <w:color w:val="1D1B11"/>
          <w:sz w:val="18"/>
          <w:szCs w:val="18"/>
          <w:lang w:eastAsia="ru-RU"/>
        </w:rPr>
      </w:pPr>
      <w:r w:rsidRPr="007F3C9A">
        <w:rPr>
          <w:rFonts w:ascii="Times New Roman" w:eastAsia="Times New Roman" w:hAnsi="Times New Roman" w:cs="Times New Roman"/>
          <w:color w:val="1D1B11"/>
          <w:sz w:val="24"/>
          <w:szCs w:val="24"/>
          <w:lang w:eastAsia="ru-RU"/>
        </w:rPr>
        <w:t xml:space="preserve">             Министерства экономического развития Российской Федерации</w:t>
      </w:r>
      <w:r w:rsidR="00C32936" w:rsidRPr="007F3C9A">
        <w:rPr>
          <w:rFonts w:ascii="Times New Roman" w:eastAsia="Times New Roman" w:hAnsi="Times New Roman" w:cs="Times New Roman"/>
          <w:color w:val="1D1B11"/>
          <w:sz w:val="18"/>
          <w:szCs w:val="18"/>
          <w:lang w:eastAsia="ru-RU"/>
        </w:rPr>
        <w:t>»</w:t>
      </w:r>
    </w:p>
    <w:p w14:paraId="7304E73A" w14:textId="77777777" w:rsidR="00186FCF" w:rsidRPr="007F3C9A" w:rsidRDefault="00F1217C" w:rsidP="005A46FF">
      <w:pPr>
        <w:spacing w:after="0" w:line="240" w:lineRule="auto"/>
        <w:rPr>
          <w:rFonts w:ascii="Times New Roman" w:eastAsia="Calibri" w:hAnsi="Times New Roman" w:cs="Times New Roman"/>
          <w:sz w:val="18"/>
          <w:szCs w:val="18"/>
          <w:lang w:eastAsia="ru-RU"/>
        </w:rPr>
      </w:pPr>
      <w:r>
        <w:rPr>
          <w:rFonts w:ascii="Times New Roman" w:eastAsia="Calibri" w:hAnsi="Times New Roman" w:cs="Times New Roman"/>
          <w:noProof/>
          <w:sz w:val="18"/>
          <w:szCs w:val="18"/>
          <w:lang w:eastAsia="ru-RU"/>
        </w:rPr>
        <w:pict w14:anchorId="58B83334">
          <v:line id="Прямая соединительная линия 4" o:spid="_x0000_s1033" style="position:absolute;flip:y;z-index:251666432;visibility:visible" from="-60.9pt,5.4pt" to="414.75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w:r>
    </w:p>
    <w:p w14:paraId="1E278AF7" w14:textId="77777777" w:rsidR="00186FCF" w:rsidRPr="007F3C9A" w:rsidRDefault="00EA5BF8" w:rsidP="005A46FF">
      <w:pPr>
        <w:spacing w:after="0" w:line="240" w:lineRule="auto"/>
        <w:jc w:val="center"/>
        <w:rPr>
          <w:rFonts w:ascii="Times New Roman" w:eastAsia="Calibri" w:hAnsi="Times New Roman" w:cs="Times New Roman"/>
          <w:b/>
          <w:bCs/>
          <w:caps/>
          <w:sz w:val="18"/>
          <w:szCs w:val="18"/>
          <w:lang w:eastAsia="ru-RU"/>
        </w:rPr>
      </w:pPr>
      <w:r w:rsidRPr="007F3C9A">
        <w:rPr>
          <w:rFonts w:ascii="Times New Roman" w:eastAsia="Calibri" w:hAnsi="Times New Roman" w:cs="Times New Roman"/>
          <w:b/>
          <w:bCs/>
          <w:caps/>
          <w:sz w:val="18"/>
          <w:szCs w:val="18"/>
          <w:lang w:eastAsia="ru-RU"/>
        </w:rPr>
        <w:t xml:space="preserve">КАФЕДРА </w:t>
      </w:r>
      <w:r w:rsidR="00C909C2">
        <w:rPr>
          <w:rFonts w:ascii="Times New Roman" w:eastAsia="Calibri" w:hAnsi="Times New Roman" w:cs="Times New Roman"/>
          <w:b/>
          <w:bCs/>
          <w:caps/>
          <w:sz w:val="18"/>
          <w:szCs w:val="18"/>
          <w:lang w:eastAsia="ru-RU"/>
        </w:rPr>
        <w:t>«</w:t>
      </w:r>
      <w:r w:rsidR="00864081" w:rsidRPr="007F3C9A">
        <w:rPr>
          <w:rFonts w:ascii="Times New Roman" w:eastAsia="Calibri" w:hAnsi="Times New Roman" w:cs="Times New Roman"/>
          <w:b/>
          <w:bCs/>
          <w:caps/>
          <w:sz w:val="18"/>
          <w:szCs w:val="18"/>
          <w:lang w:eastAsia="ru-RU"/>
        </w:rPr>
        <w:t>Естественные и социально-гуманитарные</w:t>
      </w:r>
      <w:r w:rsidR="00D820C4" w:rsidRPr="007F3C9A">
        <w:rPr>
          <w:rFonts w:ascii="Times New Roman" w:eastAsia="Calibri" w:hAnsi="Times New Roman" w:cs="Times New Roman"/>
          <w:b/>
          <w:bCs/>
          <w:caps/>
          <w:sz w:val="18"/>
          <w:szCs w:val="18"/>
          <w:lang w:eastAsia="ru-RU"/>
        </w:rPr>
        <w:t>наук</w:t>
      </w:r>
      <w:r w:rsidR="00864081" w:rsidRPr="007F3C9A">
        <w:rPr>
          <w:rFonts w:ascii="Times New Roman" w:eastAsia="Calibri" w:hAnsi="Times New Roman" w:cs="Times New Roman"/>
          <w:b/>
          <w:bCs/>
          <w:caps/>
          <w:sz w:val="18"/>
          <w:szCs w:val="18"/>
          <w:lang w:eastAsia="ru-RU"/>
        </w:rPr>
        <w:t>и</w:t>
      </w:r>
      <w:r w:rsidR="00C909C2">
        <w:rPr>
          <w:rFonts w:ascii="Times New Roman" w:eastAsia="Calibri" w:hAnsi="Times New Roman" w:cs="Times New Roman"/>
          <w:b/>
          <w:bCs/>
          <w:caps/>
          <w:sz w:val="18"/>
          <w:szCs w:val="18"/>
          <w:lang w:eastAsia="ru-RU"/>
        </w:rPr>
        <w:t>»</w:t>
      </w:r>
    </w:p>
    <w:p w14:paraId="6E0AF8F9" w14:textId="25C04E42" w:rsidR="00186FCF" w:rsidRPr="007F3C9A" w:rsidRDefault="00CA7B47" w:rsidP="005A46FF">
      <w:pPr>
        <w:spacing w:after="0" w:line="240" w:lineRule="auto"/>
        <w:jc w:val="center"/>
        <w:rPr>
          <w:rFonts w:ascii="Times New Roman" w:eastAsia="Calibri" w:hAnsi="Times New Roman" w:cs="Times New Roman"/>
          <w:b/>
          <w:bCs/>
          <w:caps/>
          <w:sz w:val="18"/>
          <w:szCs w:val="18"/>
          <w:lang w:eastAsia="ru-RU"/>
        </w:rPr>
      </w:pPr>
      <w:r>
        <w:rPr>
          <w:noProof/>
          <w:lang w:eastAsia="ru-RU"/>
        </w:rPr>
        <w:drawing>
          <wp:inline distT="0" distB="0" distL="0" distR="0" wp14:anchorId="5D87098D" wp14:editId="432151C6">
            <wp:extent cx="6120130" cy="26479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2647950"/>
                    </a:xfrm>
                    <a:prstGeom prst="rect">
                      <a:avLst/>
                    </a:prstGeom>
                  </pic:spPr>
                </pic:pic>
              </a:graphicData>
            </a:graphic>
          </wp:inline>
        </w:drawing>
      </w:r>
      <w:bookmarkStart w:id="0" w:name="_GoBack"/>
      <w:bookmarkEnd w:id="0"/>
    </w:p>
    <w:p w14:paraId="6F2E7759" w14:textId="547B7C40" w:rsidR="00186FCF" w:rsidRPr="007F3C9A" w:rsidRDefault="00186FCF" w:rsidP="00BF010D">
      <w:pPr>
        <w:keepNext/>
        <w:keepLines/>
        <w:spacing w:after="0" w:line="240" w:lineRule="auto"/>
        <w:outlineLvl w:val="0"/>
        <w:rPr>
          <w:rFonts w:ascii="Times New Roman" w:eastAsia="Times New Roman" w:hAnsi="Times New Roman" w:cs="Times New Roman"/>
          <w:b/>
          <w:bCs/>
          <w:color w:val="000000"/>
        </w:rPr>
      </w:pPr>
    </w:p>
    <w:p w14:paraId="64A57E5A" w14:textId="77777777" w:rsidR="00186FCF" w:rsidRPr="007F3C9A" w:rsidRDefault="00186FCF" w:rsidP="005A46FF">
      <w:pPr>
        <w:keepNext/>
        <w:keepLines/>
        <w:spacing w:after="0" w:line="240" w:lineRule="auto"/>
        <w:jc w:val="center"/>
        <w:outlineLvl w:val="0"/>
        <w:rPr>
          <w:rFonts w:ascii="Times New Roman" w:eastAsia="Times New Roman" w:hAnsi="Times New Roman" w:cs="Times New Roman"/>
          <w:b/>
          <w:bCs/>
          <w:color w:val="000000"/>
        </w:rPr>
      </w:pPr>
    </w:p>
    <w:p w14:paraId="3BED27A0" w14:textId="77777777" w:rsidR="00186FCF" w:rsidRPr="007F3C9A" w:rsidRDefault="00186FCF" w:rsidP="005A46FF">
      <w:pPr>
        <w:keepNext/>
        <w:keepLines/>
        <w:spacing w:after="0" w:line="276" w:lineRule="auto"/>
        <w:jc w:val="center"/>
        <w:outlineLvl w:val="0"/>
        <w:rPr>
          <w:rFonts w:ascii="Times New Roman" w:eastAsia="Times New Roman" w:hAnsi="Times New Roman" w:cs="Times New Roman"/>
          <w:bCs/>
          <w:color w:val="000000"/>
          <w:sz w:val="24"/>
          <w:szCs w:val="24"/>
        </w:rPr>
      </w:pPr>
      <w:r w:rsidRPr="007F3C9A">
        <w:rPr>
          <w:rFonts w:ascii="Times New Roman" w:eastAsia="Times New Roman" w:hAnsi="Times New Roman" w:cs="Times New Roman"/>
          <w:b/>
          <w:bCs/>
          <w:color w:val="000000"/>
          <w:sz w:val="24"/>
          <w:szCs w:val="24"/>
        </w:rPr>
        <w:t>РАБОЧАЯ ПРОГРАММА УЧЕБНОЙ ДИСЦИПЛИНЫ</w:t>
      </w:r>
    </w:p>
    <w:p w14:paraId="1415F24E" w14:textId="77777777" w:rsidR="00186FCF" w:rsidRPr="007F3C9A" w:rsidRDefault="00186FCF" w:rsidP="005A46FF">
      <w:pPr>
        <w:keepNext/>
        <w:keepLines/>
        <w:spacing w:after="0" w:line="276" w:lineRule="auto"/>
        <w:jc w:val="center"/>
        <w:outlineLvl w:val="0"/>
        <w:rPr>
          <w:rFonts w:ascii="Times New Roman" w:eastAsia="Times New Roman" w:hAnsi="Times New Roman" w:cs="Times New Roman"/>
          <w:bCs/>
          <w:color w:val="000000"/>
          <w:sz w:val="24"/>
          <w:szCs w:val="24"/>
        </w:rPr>
      </w:pPr>
    </w:p>
    <w:p w14:paraId="28FD5143" w14:textId="77777777" w:rsidR="00E87653" w:rsidRPr="007F3C9A" w:rsidRDefault="00F97159" w:rsidP="005A46FF">
      <w:pPr>
        <w:spacing w:after="0" w:line="276" w:lineRule="auto"/>
        <w:jc w:val="center"/>
        <w:rPr>
          <w:rFonts w:ascii="Times New Roman" w:eastAsia="Calibri" w:hAnsi="Times New Roman" w:cs="Times New Roman"/>
          <w:b/>
          <w:sz w:val="28"/>
          <w:szCs w:val="28"/>
          <w:lang w:eastAsia="ru-RU"/>
        </w:rPr>
      </w:pPr>
      <w:r w:rsidRPr="007F3C9A">
        <w:rPr>
          <w:rFonts w:ascii="Times New Roman" w:eastAsia="Calibri" w:hAnsi="Times New Roman" w:cs="Times New Roman"/>
          <w:b/>
          <w:sz w:val="28"/>
          <w:szCs w:val="28"/>
          <w:lang w:eastAsia="ru-RU"/>
        </w:rPr>
        <w:t>ФИЛОСОФИЯ</w:t>
      </w:r>
    </w:p>
    <w:p w14:paraId="1923304A" w14:textId="77777777" w:rsidR="00F97159" w:rsidRPr="007F3C9A" w:rsidRDefault="00F97159" w:rsidP="005A46FF">
      <w:pPr>
        <w:spacing w:after="0" w:line="276" w:lineRule="auto"/>
        <w:jc w:val="center"/>
        <w:rPr>
          <w:rFonts w:ascii="Times New Roman" w:eastAsia="Calibri" w:hAnsi="Times New Roman" w:cs="Times New Roman"/>
          <w:b/>
          <w:sz w:val="28"/>
          <w:szCs w:val="28"/>
          <w:lang w:eastAsia="ru-RU"/>
        </w:rPr>
      </w:pPr>
    </w:p>
    <w:p w14:paraId="76003C27" w14:textId="77777777" w:rsidR="00F97159" w:rsidRPr="007F3C9A" w:rsidRDefault="00F97159" w:rsidP="00F97159">
      <w:pPr>
        <w:spacing w:after="0" w:line="360" w:lineRule="auto"/>
        <w:jc w:val="center"/>
        <w:rPr>
          <w:rFonts w:ascii="Times New Roman" w:eastAsia="Calibri" w:hAnsi="Times New Roman" w:cs="Times New Roman"/>
          <w:sz w:val="28"/>
          <w:szCs w:val="28"/>
          <w:lang w:eastAsia="ru-RU"/>
        </w:rPr>
      </w:pPr>
      <w:r w:rsidRPr="007F3C9A">
        <w:rPr>
          <w:rFonts w:ascii="Times New Roman" w:eastAsia="Calibri" w:hAnsi="Times New Roman" w:cs="Times New Roman"/>
          <w:sz w:val="28"/>
          <w:szCs w:val="28"/>
          <w:lang w:eastAsia="ru-RU"/>
        </w:rPr>
        <w:t>по направлению подготовки 38.03.01 «Экономика»</w:t>
      </w:r>
    </w:p>
    <w:p w14:paraId="0210A9FE" w14:textId="77777777" w:rsidR="00F97159" w:rsidRPr="007F3C9A" w:rsidRDefault="007F3C9A" w:rsidP="00F97159">
      <w:pPr>
        <w:spacing w:after="0" w:line="360" w:lineRule="auto"/>
        <w:jc w:val="center"/>
        <w:rPr>
          <w:rFonts w:ascii="Arial" w:eastAsia="Times New Roman" w:hAnsi="Arial" w:cs="Arial"/>
          <w:sz w:val="28"/>
          <w:szCs w:val="28"/>
          <w:u w:val="single"/>
          <w:lang w:eastAsia="ru-RU"/>
        </w:rPr>
      </w:pPr>
      <w:r w:rsidRPr="007F3C9A">
        <w:rPr>
          <w:rFonts w:ascii="Times New Roman" w:eastAsia="Calibri" w:hAnsi="Times New Roman" w:cs="Times New Roman"/>
          <w:sz w:val="28"/>
          <w:szCs w:val="28"/>
          <w:lang w:eastAsia="ru-RU"/>
        </w:rPr>
        <w:t>н</w:t>
      </w:r>
      <w:r w:rsidR="00F97159" w:rsidRPr="007F3C9A">
        <w:rPr>
          <w:rFonts w:ascii="Times New Roman" w:eastAsia="Calibri" w:hAnsi="Times New Roman" w:cs="Times New Roman"/>
          <w:sz w:val="28"/>
          <w:szCs w:val="28"/>
          <w:lang w:eastAsia="ru-RU"/>
        </w:rPr>
        <w:t>аправленность (профиль) «</w:t>
      </w:r>
      <w:r w:rsidR="00F97159" w:rsidRPr="007F3C9A">
        <w:rPr>
          <w:rFonts w:ascii="Times New Roman" w:eastAsia="Times New Roman" w:hAnsi="Times New Roman" w:cs="Times New Roman"/>
          <w:sz w:val="28"/>
          <w:szCs w:val="28"/>
          <w:lang w:eastAsia="ru-RU"/>
        </w:rPr>
        <w:t>Экономика предприятий и организаций»</w:t>
      </w:r>
    </w:p>
    <w:p w14:paraId="545638A2" w14:textId="77777777" w:rsidR="00F97159" w:rsidRPr="007F3C9A" w:rsidRDefault="00F97159" w:rsidP="00F97159">
      <w:pPr>
        <w:spacing w:after="0" w:line="360" w:lineRule="auto"/>
        <w:jc w:val="center"/>
        <w:rPr>
          <w:rFonts w:ascii="Times New Roman" w:eastAsia="Times New Roman" w:hAnsi="Times New Roman" w:cs="Times New Roman"/>
          <w:i/>
          <w:sz w:val="28"/>
          <w:szCs w:val="28"/>
          <w:lang w:eastAsia="ru-RU"/>
        </w:rPr>
      </w:pPr>
      <w:r w:rsidRPr="007F3C9A">
        <w:rPr>
          <w:rFonts w:ascii="Times New Roman" w:eastAsia="Times New Roman" w:hAnsi="Times New Roman" w:cs="Times New Roman"/>
          <w:i/>
          <w:sz w:val="28"/>
          <w:szCs w:val="28"/>
          <w:lang w:eastAsia="ru-RU"/>
        </w:rPr>
        <w:t>уровень бакалавриата</w:t>
      </w:r>
    </w:p>
    <w:p w14:paraId="0AC78403" w14:textId="7B9E7D78" w:rsidR="00F97159" w:rsidRPr="007F3C9A" w:rsidRDefault="000A5BE5" w:rsidP="00F97159">
      <w:pPr>
        <w:suppressAutoHyphens/>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i/>
          <w:sz w:val="28"/>
          <w:szCs w:val="28"/>
          <w:lang w:eastAsia="ru-RU"/>
        </w:rPr>
        <w:t>обязательная</w:t>
      </w:r>
      <w:r w:rsidR="00F97159" w:rsidRPr="007F3C9A">
        <w:rPr>
          <w:rFonts w:ascii="Times New Roman" w:eastAsia="Calibri" w:hAnsi="Times New Roman" w:cs="Times New Roman"/>
          <w:i/>
          <w:sz w:val="28"/>
          <w:szCs w:val="28"/>
          <w:lang w:eastAsia="ru-RU"/>
        </w:rPr>
        <w:t xml:space="preserve"> часть</w:t>
      </w:r>
    </w:p>
    <w:p w14:paraId="23201373" w14:textId="77777777" w:rsidR="00F97159" w:rsidRPr="007F3C9A" w:rsidRDefault="007F3C9A" w:rsidP="00F97159">
      <w:pPr>
        <w:spacing w:after="0" w:line="360" w:lineRule="auto"/>
        <w:jc w:val="center"/>
        <w:outlineLvl w:val="5"/>
        <w:rPr>
          <w:rFonts w:ascii="Times New Roman" w:eastAsia="Times New Roman" w:hAnsi="Times New Roman" w:cs="Times New Roman"/>
          <w:bCs/>
          <w:sz w:val="28"/>
          <w:szCs w:val="28"/>
          <w:lang w:eastAsia="ru-RU"/>
        </w:rPr>
      </w:pPr>
      <w:r w:rsidRPr="007F3C9A">
        <w:rPr>
          <w:rFonts w:ascii="Times New Roman" w:eastAsia="Times New Roman" w:hAnsi="Times New Roman" w:cs="Times New Roman"/>
          <w:bCs/>
          <w:sz w:val="28"/>
          <w:szCs w:val="28"/>
          <w:lang w:eastAsia="ru-RU"/>
        </w:rPr>
        <w:t>ф</w:t>
      </w:r>
      <w:r w:rsidR="00F97159" w:rsidRPr="007F3C9A">
        <w:rPr>
          <w:rFonts w:ascii="Times New Roman" w:eastAsia="Times New Roman" w:hAnsi="Times New Roman" w:cs="Times New Roman"/>
          <w:bCs/>
          <w:sz w:val="28"/>
          <w:szCs w:val="28"/>
          <w:lang w:eastAsia="ru-RU"/>
        </w:rPr>
        <w:t>орма обучения  (очная/ заочная)</w:t>
      </w:r>
    </w:p>
    <w:p w14:paraId="28FCF34D" w14:textId="77777777" w:rsidR="00186FCF" w:rsidRPr="007F3C9A" w:rsidRDefault="00186FCF" w:rsidP="005A46FF">
      <w:pPr>
        <w:suppressAutoHyphens/>
        <w:spacing w:after="0" w:line="240" w:lineRule="auto"/>
        <w:jc w:val="both"/>
        <w:rPr>
          <w:rFonts w:ascii="Times New Roman" w:eastAsia="Calibri" w:hAnsi="Times New Roman" w:cs="Times New Roman"/>
          <w:lang w:eastAsia="ru-RU"/>
        </w:rPr>
      </w:pPr>
    </w:p>
    <w:p w14:paraId="0B0E8A72" w14:textId="77777777" w:rsidR="001B0326" w:rsidRDefault="001B0326" w:rsidP="005A46FF">
      <w:pPr>
        <w:suppressAutoHyphens/>
        <w:spacing w:after="0" w:line="240" w:lineRule="auto"/>
        <w:jc w:val="both"/>
        <w:rPr>
          <w:rFonts w:ascii="Times New Roman" w:eastAsia="Calibri" w:hAnsi="Times New Roman" w:cs="Times New Roman"/>
          <w:lang w:eastAsia="ru-RU"/>
        </w:rPr>
      </w:pPr>
    </w:p>
    <w:p w14:paraId="0955DC42" w14:textId="77777777" w:rsidR="00F560B9" w:rsidRDefault="00F560B9" w:rsidP="005A46FF">
      <w:pPr>
        <w:suppressAutoHyphens/>
        <w:spacing w:after="0" w:line="240" w:lineRule="auto"/>
        <w:jc w:val="both"/>
        <w:rPr>
          <w:rFonts w:ascii="Times New Roman" w:eastAsia="Calibri" w:hAnsi="Times New Roman" w:cs="Times New Roman"/>
          <w:lang w:eastAsia="ru-RU"/>
        </w:rPr>
      </w:pPr>
    </w:p>
    <w:p w14:paraId="3DEF8A6C" w14:textId="77777777" w:rsidR="00F560B9" w:rsidRDefault="00F560B9" w:rsidP="005A46FF">
      <w:pPr>
        <w:suppressAutoHyphens/>
        <w:spacing w:after="0" w:line="240" w:lineRule="auto"/>
        <w:jc w:val="both"/>
        <w:rPr>
          <w:rFonts w:ascii="Times New Roman" w:eastAsia="Calibri" w:hAnsi="Times New Roman" w:cs="Times New Roman"/>
          <w:lang w:eastAsia="ru-RU"/>
        </w:rPr>
      </w:pPr>
    </w:p>
    <w:p w14:paraId="299E1EC9" w14:textId="77777777" w:rsidR="00F560B9" w:rsidRDefault="00F560B9" w:rsidP="005A46FF">
      <w:pPr>
        <w:suppressAutoHyphens/>
        <w:spacing w:after="0" w:line="240" w:lineRule="auto"/>
        <w:jc w:val="both"/>
        <w:rPr>
          <w:rFonts w:ascii="Times New Roman" w:eastAsia="Calibri" w:hAnsi="Times New Roman" w:cs="Times New Roman"/>
          <w:lang w:eastAsia="ru-RU"/>
        </w:rPr>
      </w:pPr>
    </w:p>
    <w:p w14:paraId="320FDEC9" w14:textId="77777777" w:rsidR="00F560B9" w:rsidRDefault="00F560B9" w:rsidP="005A46FF">
      <w:pPr>
        <w:suppressAutoHyphens/>
        <w:spacing w:after="0" w:line="240" w:lineRule="auto"/>
        <w:jc w:val="both"/>
        <w:rPr>
          <w:rFonts w:ascii="Times New Roman" w:eastAsia="Calibri" w:hAnsi="Times New Roman" w:cs="Times New Roman"/>
          <w:lang w:eastAsia="ru-RU"/>
        </w:rPr>
      </w:pPr>
    </w:p>
    <w:p w14:paraId="25E28FBA" w14:textId="77777777" w:rsidR="00F560B9" w:rsidRDefault="00F560B9" w:rsidP="005A46FF">
      <w:pPr>
        <w:suppressAutoHyphens/>
        <w:spacing w:after="0" w:line="240" w:lineRule="auto"/>
        <w:jc w:val="both"/>
        <w:rPr>
          <w:rFonts w:ascii="Times New Roman" w:eastAsia="Calibri" w:hAnsi="Times New Roman" w:cs="Times New Roman"/>
          <w:lang w:eastAsia="ru-RU"/>
        </w:rPr>
      </w:pPr>
    </w:p>
    <w:p w14:paraId="7FB089B7" w14:textId="77777777" w:rsidR="00F560B9" w:rsidRDefault="00F560B9" w:rsidP="005A46FF">
      <w:pPr>
        <w:suppressAutoHyphens/>
        <w:spacing w:after="0" w:line="240" w:lineRule="auto"/>
        <w:jc w:val="both"/>
        <w:rPr>
          <w:rFonts w:ascii="Times New Roman" w:eastAsia="Calibri" w:hAnsi="Times New Roman" w:cs="Times New Roman"/>
          <w:lang w:eastAsia="ru-RU"/>
        </w:rPr>
      </w:pPr>
    </w:p>
    <w:p w14:paraId="32A025B2" w14:textId="77777777" w:rsidR="00F560B9" w:rsidRDefault="00F560B9" w:rsidP="005A46FF">
      <w:pPr>
        <w:suppressAutoHyphens/>
        <w:spacing w:after="0" w:line="240" w:lineRule="auto"/>
        <w:jc w:val="both"/>
        <w:rPr>
          <w:rFonts w:ascii="Times New Roman" w:eastAsia="Calibri" w:hAnsi="Times New Roman" w:cs="Times New Roman"/>
          <w:lang w:eastAsia="ru-RU"/>
        </w:rPr>
      </w:pPr>
    </w:p>
    <w:p w14:paraId="44D2ED03" w14:textId="77777777" w:rsidR="00F560B9" w:rsidRPr="007F3C9A" w:rsidRDefault="00F560B9" w:rsidP="005A46FF">
      <w:pPr>
        <w:suppressAutoHyphens/>
        <w:spacing w:after="0" w:line="240" w:lineRule="auto"/>
        <w:jc w:val="both"/>
        <w:rPr>
          <w:rFonts w:ascii="Times New Roman" w:eastAsia="Calibri" w:hAnsi="Times New Roman" w:cs="Times New Roman"/>
          <w:lang w:eastAsia="ru-RU"/>
        </w:rPr>
      </w:pPr>
    </w:p>
    <w:p w14:paraId="47E1F71A" w14:textId="77777777" w:rsidR="001B0326" w:rsidRPr="007F3C9A" w:rsidRDefault="001B0326" w:rsidP="005A46FF">
      <w:pPr>
        <w:suppressAutoHyphens/>
        <w:spacing w:after="0" w:line="240" w:lineRule="auto"/>
        <w:jc w:val="both"/>
        <w:rPr>
          <w:rFonts w:ascii="Times New Roman" w:eastAsia="Calibri" w:hAnsi="Times New Roman" w:cs="Times New Roman"/>
          <w:lang w:eastAsia="ru-RU"/>
        </w:rPr>
      </w:pPr>
    </w:p>
    <w:p w14:paraId="42D1896C" w14:textId="77777777" w:rsidR="00186FCF" w:rsidRPr="007F3C9A" w:rsidRDefault="00186FCF" w:rsidP="005A46FF">
      <w:pPr>
        <w:suppressAutoHyphens/>
        <w:spacing w:after="0" w:line="240" w:lineRule="auto"/>
        <w:rPr>
          <w:rFonts w:ascii="Times New Roman" w:eastAsia="Calibri" w:hAnsi="Times New Roman" w:cs="Times New Roman"/>
          <w:sz w:val="24"/>
          <w:szCs w:val="24"/>
          <w:lang w:eastAsia="ru-RU"/>
        </w:rPr>
      </w:pPr>
    </w:p>
    <w:p w14:paraId="7B91BA10" w14:textId="77777777" w:rsidR="00186FCF" w:rsidRPr="007F3C9A" w:rsidRDefault="00186FCF" w:rsidP="005A46FF">
      <w:pPr>
        <w:tabs>
          <w:tab w:val="left" w:pos="4404"/>
        </w:tabs>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г. Петропавловск-Камчатский</w:t>
      </w:r>
    </w:p>
    <w:p w14:paraId="209C031B" w14:textId="544AA2FF" w:rsidR="00186FCF" w:rsidRPr="007F3C9A" w:rsidRDefault="0088164B" w:rsidP="005A46FF">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2023</w:t>
      </w:r>
    </w:p>
    <w:p w14:paraId="1C2FF010" w14:textId="77777777" w:rsidR="002343F1" w:rsidRDefault="002343F1" w:rsidP="005A46FF">
      <w:pPr>
        <w:pStyle w:val="ConsPlusTitle"/>
        <w:spacing w:line="360" w:lineRule="auto"/>
        <w:jc w:val="both"/>
        <w:rPr>
          <w:rFonts w:ascii="Times New Roman" w:hAnsi="Times New Roman" w:cs="Times New Roman"/>
          <w:sz w:val="24"/>
          <w:szCs w:val="24"/>
        </w:rPr>
      </w:pPr>
    </w:p>
    <w:p w14:paraId="761953B3" w14:textId="77777777" w:rsidR="00C57DE2" w:rsidRDefault="00C57DE2" w:rsidP="005A46FF">
      <w:pPr>
        <w:pStyle w:val="ConsPlusTitle"/>
        <w:spacing w:line="360" w:lineRule="auto"/>
        <w:jc w:val="both"/>
        <w:rPr>
          <w:rFonts w:ascii="Times New Roman" w:hAnsi="Times New Roman" w:cs="Times New Roman"/>
          <w:sz w:val="24"/>
          <w:szCs w:val="24"/>
        </w:rPr>
      </w:pPr>
    </w:p>
    <w:p w14:paraId="44ACFB94" w14:textId="77777777" w:rsidR="00C57DE2" w:rsidRDefault="00C57DE2" w:rsidP="005A46FF">
      <w:pPr>
        <w:pStyle w:val="ConsPlusTitle"/>
        <w:spacing w:line="360" w:lineRule="auto"/>
        <w:jc w:val="both"/>
        <w:rPr>
          <w:rFonts w:ascii="Times New Roman" w:hAnsi="Times New Roman" w:cs="Times New Roman"/>
          <w:sz w:val="24"/>
          <w:szCs w:val="24"/>
        </w:rPr>
      </w:pPr>
    </w:p>
    <w:p w14:paraId="3B3C38DA" w14:textId="77777777" w:rsidR="00C57DE2" w:rsidRDefault="00C57DE2" w:rsidP="005A46FF">
      <w:pPr>
        <w:pStyle w:val="ConsPlusTitle"/>
        <w:spacing w:line="360" w:lineRule="auto"/>
        <w:jc w:val="both"/>
        <w:rPr>
          <w:rFonts w:ascii="Times New Roman" w:hAnsi="Times New Roman" w:cs="Times New Roman"/>
          <w:sz w:val="24"/>
          <w:szCs w:val="24"/>
        </w:rPr>
      </w:pPr>
    </w:p>
    <w:p w14:paraId="105DE61B" w14:textId="77777777" w:rsidR="00C57DE2" w:rsidRDefault="00C57DE2" w:rsidP="005A46FF">
      <w:pPr>
        <w:pStyle w:val="ConsPlusTitle"/>
        <w:spacing w:line="360" w:lineRule="auto"/>
        <w:jc w:val="both"/>
        <w:rPr>
          <w:rFonts w:ascii="Times New Roman" w:hAnsi="Times New Roman" w:cs="Times New Roman"/>
          <w:sz w:val="24"/>
          <w:szCs w:val="24"/>
        </w:rPr>
      </w:pPr>
    </w:p>
    <w:p w14:paraId="7D51444A" w14:textId="77777777" w:rsidR="00C57DE2" w:rsidRDefault="00C57DE2" w:rsidP="005A46FF">
      <w:pPr>
        <w:pStyle w:val="ConsPlusTitle"/>
        <w:spacing w:line="360" w:lineRule="auto"/>
        <w:jc w:val="both"/>
        <w:rPr>
          <w:rFonts w:ascii="Times New Roman" w:hAnsi="Times New Roman" w:cs="Times New Roman"/>
          <w:sz w:val="24"/>
          <w:szCs w:val="24"/>
        </w:rPr>
      </w:pPr>
    </w:p>
    <w:p w14:paraId="31B5CAB6" w14:textId="77777777" w:rsidR="00C57DE2" w:rsidRDefault="00C57DE2" w:rsidP="005A46FF">
      <w:pPr>
        <w:pStyle w:val="ConsPlusTitle"/>
        <w:spacing w:line="360" w:lineRule="auto"/>
        <w:jc w:val="both"/>
        <w:rPr>
          <w:rFonts w:ascii="Times New Roman" w:hAnsi="Times New Roman" w:cs="Times New Roman"/>
          <w:sz w:val="24"/>
          <w:szCs w:val="24"/>
        </w:rPr>
      </w:pPr>
    </w:p>
    <w:p w14:paraId="262E7D76" w14:textId="77777777" w:rsidR="00C57DE2" w:rsidRDefault="00C57DE2" w:rsidP="005A46FF">
      <w:pPr>
        <w:pStyle w:val="ConsPlusTitle"/>
        <w:spacing w:line="360" w:lineRule="auto"/>
        <w:jc w:val="both"/>
        <w:rPr>
          <w:rFonts w:ascii="Times New Roman" w:hAnsi="Times New Roman" w:cs="Times New Roman"/>
          <w:sz w:val="24"/>
          <w:szCs w:val="24"/>
        </w:rPr>
      </w:pPr>
    </w:p>
    <w:p w14:paraId="608FED6F" w14:textId="77777777" w:rsidR="00C57DE2" w:rsidRDefault="00C57DE2" w:rsidP="005A46FF">
      <w:pPr>
        <w:pStyle w:val="ConsPlusTitle"/>
        <w:spacing w:line="360" w:lineRule="auto"/>
        <w:jc w:val="both"/>
        <w:rPr>
          <w:rFonts w:ascii="Times New Roman" w:hAnsi="Times New Roman" w:cs="Times New Roman"/>
          <w:sz w:val="24"/>
          <w:szCs w:val="24"/>
        </w:rPr>
      </w:pPr>
    </w:p>
    <w:p w14:paraId="0C94A5CD" w14:textId="77777777" w:rsidR="002343F1" w:rsidRDefault="002343F1" w:rsidP="005A46FF">
      <w:pPr>
        <w:pStyle w:val="ConsPlusTitle"/>
        <w:spacing w:line="360" w:lineRule="auto"/>
        <w:jc w:val="both"/>
        <w:rPr>
          <w:rFonts w:ascii="Times New Roman" w:hAnsi="Times New Roman" w:cs="Times New Roman"/>
          <w:sz w:val="24"/>
          <w:szCs w:val="24"/>
        </w:rPr>
      </w:pPr>
    </w:p>
    <w:p w14:paraId="3DA96138" w14:textId="2E89CB7E" w:rsidR="008D7ECF" w:rsidRPr="007F3C9A" w:rsidRDefault="00D94972" w:rsidP="005A46FF">
      <w:pPr>
        <w:pStyle w:val="ConsPlusTitle"/>
        <w:spacing w:line="360" w:lineRule="auto"/>
        <w:jc w:val="both"/>
        <w:rPr>
          <w:rFonts w:ascii="Times New Roman" w:hAnsi="Times New Roman" w:cs="Times New Roman"/>
          <w:b w:val="0"/>
          <w:sz w:val="24"/>
          <w:szCs w:val="24"/>
        </w:rPr>
      </w:pPr>
      <w:r w:rsidRPr="007F3C9A">
        <w:rPr>
          <w:rFonts w:ascii="Times New Roman" w:hAnsi="Times New Roman" w:cs="Times New Roman"/>
          <w:sz w:val="24"/>
          <w:szCs w:val="24"/>
        </w:rPr>
        <w:t>Рабочая программа по дисциплине «</w:t>
      </w:r>
      <w:r w:rsidR="00BA4B27" w:rsidRPr="007F3C9A">
        <w:rPr>
          <w:rFonts w:ascii="Times New Roman" w:eastAsia="Calibri" w:hAnsi="Times New Roman" w:cs="Times New Roman"/>
          <w:sz w:val="24"/>
          <w:szCs w:val="24"/>
          <w:u w:val="single"/>
        </w:rPr>
        <w:t>Философия</w:t>
      </w:r>
      <w:r w:rsidRPr="007F3C9A">
        <w:rPr>
          <w:rFonts w:ascii="Times New Roman" w:hAnsi="Times New Roman" w:cs="Times New Roman"/>
          <w:sz w:val="24"/>
          <w:szCs w:val="24"/>
        </w:rPr>
        <w:t xml:space="preserve">» </w:t>
      </w:r>
      <w:r w:rsidR="00C9743F" w:rsidRPr="007F3C9A">
        <w:rPr>
          <w:rFonts w:ascii="Times New Roman" w:hAnsi="Times New Roman" w:cs="Times New Roman"/>
          <w:b w:val="0"/>
          <w:sz w:val="24"/>
          <w:szCs w:val="24"/>
        </w:rPr>
        <w:t xml:space="preserve">разработана </w:t>
      </w:r>
      <w:r w:rsidR="00C9743F" w:rsidRPr="007F3C9A">
        <w:rPr>
          <w:rFonts w:ascii="Times New Roman" w:eastAsia="MS Mincho" w:hAnsi="Times New Roman" w:cs="Times New Roman"/>
          <w:b w:val="0"/>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w:t>
      </w:r>
      <w:r w:rsidR="00D34B62" w:rsidRPr="00D34B62">
        <w:rPr>
          <w:rFonts w:ascii="Times New Roman" w:eastAsia="MS Mincho" w:hAnsi="Times New Roman" w:cs="Times New Roman"/>
          <w:b w:val="0"/>
          <w:sz w:val="24"/>
          <w:szCs w:val="24"/>
        </w:rPr>
        <w:t>№ 954 от 12.08.2020 г и Приказом Минобразования РФ № 245 от 06.04.2021 г.</w:t>
      </w:r>
      <w:r w:rsidR="008D7ECF" w:rsidRPr="007F3C9A">
        <w:rPr>
          <w:rFonts w:ascii="Times New Roman" w:eastAsia="MS Mincho" w:hAnsi="Times New Roman" w:cs="Times New Roman"/>
          <w:b w:val="0"/>
          <w:sz w:val="24"/>
          <w:szCs w:val="24"/>
        </w:rPr>
        <w:t xml:space="preserve">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26038094" w14:textId="77777777" w:rsidR="00C9743F" w:rsidRPr="007F3C9A" w:rsidRDefault="00C9743F" w:rsidP="005A46FF">
      <w:pPr>
        <w:pStyle w:val="ConsPlusTitle"/>
        <w:spacing w:line="360" w:lineRule="auto"/>
        <w:jc w:val="both"/>
        <w:rPr>
          <w:rFonts w:ascii="Times New Roman" w:hAnsi="Times New Roman" w:cs="Times New Roman"/>
          <w:b w:val="0"/>
          <w:sz w:val="24"/>
          <w:szCs w:val="24"/>
        </w:rPr>
      </w:pPr>
    </w:p>
    <w:p w14:paraId="6F68826F" w14:textId="77777777" w:rsidR="00C9743F" w:rsidRPr="007F3C9A" w:rsidRDefault="00C9743F" w:rsidP="005A46FF">
      <w:pPr>
        <w:spacing w:after="0" w:line="360" w:lineRule="auto"/>
        <w:jc w:val="both"/>
        <w:outlineLvl w:val="5"/>
        <w:rPr>
          <w:rFonts w:ascii="Times New Roman" w:eastAsia="Times New Roman" w:hAnsi="Times New Roman" w:cs="Times New Roman"/>
          <w:bCs/>
          <w:sz w:val="24"/>
          <w:szCs w:val="24"/>
          <w:lang w:eastAsia="ru-RU"/>
        </w:rPr>
      </w:pPr>
    </w:p>
    <w:p w14:paraId="1760BFE8" w14:textId="77777777" w:rsidR="00C9743F" w:rsidRPr="007F3C9A" w:rsidRDefault="00C9743F" w:rsidP="005A46FF">
      <w:pPr>
        <w:suppressAutoHyphens/>
        <w:spacing w:after="0" w:line="360" w:lineRule="auto"/>
        <w:rPr>
          <w:rFonts w:ascii="Times New Roman" w:eastAsia="Calibri" w:hAnsi="Times New Roman" w:cs="Times New Roman"/>
          <w:sz w:val="24"/>
          <w:szCs w:val="24"/>
          <w:lang w:eastAsia="ru-RU"/>
        </w:rPr>
      </w:pPr>
    </w:p>
    <w:p w14:paraId="0D59296B" w14:textId="77777777" w:rsidR="00E023C8" w:rsidRDefault="00C9743F" w:rsidP="00E023C8">
      <w:pPr>
        <w:suppressAutoHyphens/>
        <w:spacing w:after="0" w:line="360" w:lineRule="auto"/>
        <w:jc w:val="both"/>
        <w:rPr>
          <w:rFonts w:ascii="Times New Roman" w:eastAsia="Calibri" w:hAnsi="Times New Roman" w:cs="Times New Roman"/>
          <w:sz w:val="24"/>
          <w:szCs w:val="24"/>
          <w:lang w:eastAsia="ru-RU"/>
        </w:rPr>
      </w:pPr>
      <w:r w:rsidRPr="007F3C9A">
        <w:rPr>
          <w:rFonts w:ascii="Times New Roman" w:eastAsia="Calibri" w:hAnsi="Times New Roman" w:cs="Times New Roman"/>
          <w:b/>
          <w:sz w:val="24"/>
          <w:szCs w:val="24"/>
          <w:lang w:eastAsia="ru-RU"/>
        </w:rPr>
        <w:t>Составитель:</w:t>
      </w:r>
      <w:r w:rsidR="00757499" w:rsidRPr="007F3C9A">
        <w:rPr>
          <w:rFonts w:ascii="Times New Roman" w:eastAsia="Calibri" w:hAnsi="Times New Roman" w:cs="Times New Roman"/>
          <w:b/>
          <w:sz w:val="24"/>
          <w:szCs w:val="24"/>
          <w:lang w:eastAsia="ru-RU"/>
        </w:rPr>
        <w:t xml:space="preserve"> </w:t>
      </w:r>
      <w:r w:rsidR="00E023C8">
        <w:rPr>
          <w:rFonts w:ascii="Times New Roman" w:eastAsia="Calibri" w:hAnsi="Times New Roman" w:cs="Times New Roman"/>
          <w:sz w:val="24"/>
          <w:szCs w:val="24"/>
          <w:lang w:eastAsia="ru-RU"/>
        </w:rPr>
        <w:t xml:space="preserve">Агафонов В.В. –канд.философ.наук, преподаватель кафедре естественные и социально-гуманитарные науки </w:t>
      </w:r>
      <w:r w:rsidR="00E023C8">
        <w:rPr>
          <w:rFonts w:ascii="Times New Roman" w:hAnsi="Times New Roman" w:cs="Times New Roman"/>
          <w:sz w:val="26"/>
          <w:szCs w:val="26"/>
        </w:rPr>
        <w:t>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30969489" w14:textId="77777777" w:rsidR="00E023C8" w:rsidRDefault="00E023C8" w:rsidP="00E023C8">
      <w:pPr>
        <w:pStyle w:val="22"/>
        <w:shd w:val="clear" w:color="auto" w:fill="auto"/>
        <w:spacing w:before="0" w:after="0" w:line="360" w:lineRule="auto"/>
        <w:jc w:val="both"/>
        <w:rPr>
          <w:rFonts w:ascii="Times New Roman" w:eastAsia="Calibri" w:hAnsi="Times New Roman"/>
          <w:b w:val="0"/>
          <w:sz w:val="24"/>
          <w:szCs w:val="24"/>
          <w:lang w:eastAsia="ru-RU"/>
        </w:rPr>
      </w:pPr>
    </w:p>
    <w:p w14:paraId="1BCD1B1F" w14:textId="77777777" w:rsidR="00E023C8" w:rsidRDefault="00E023C8" w:rsidP="00E023C8">
      <w:pPr>
        <w:suppressAutoHyphens/>
        <w:spacing w:after="0" w:line="360" w:lineRule="auto"/>
        <w:jc w:val="both"/>
        <w:rPr>
          <w:rFonts w:ascii="Times New Roman" w:eastAsia="Calibri" w:hAnsi="Times New Roman"/>
          <w:b/>
          <w:sz w:val="24"/>
          <w:szCs w:val="24"/>
        </w:rPr>
      </w:pPr>
    </w:p>
    <w:p w14:paraId="525B3B82" w14:textId="58C4B4CE" w:rsidR="008D7ECF" w:rsidRPr="007F3C9A" w:rsidRDefault="008D7ECF" w:rsidP="00E023C8">
      <w:pPr>
        <w:suppressAutoHyphens/>
        <w:spacing w:after="0" w:line="360" w:lineRule="auto"/>
        <w:jc w:val="both"/>
        <w:rPr>
          <w:rFonts w:ascii="Times New Roman" w:eastAsia="Calibri" w:hAnsi="Times New Roman"/>
          <w:b/>
          <w:sz w:val="24"/>
          <w:szCs w:val="24"/>
        </w:rPr>
      </w:pPr>
    </w:p>
    <w:p w14:paraId="1106BEAD" w14:textId="77777777" w:rsidR="00C9743F" w:rsidRPr="007F3C9A" w:rsidRDefault="00C9743F" w:rsidP="005A46FF">
      <w:pPr>
        <w:suppressAutoHyphens/>
        <w:spacing w:after="0" w:line="360" w:lineRule="auto"/>
        <w:jc w:val="both"/>
        <w:rPr>
          <w:rFonts w:ascii="Times New Roman" w:eastAsia="Calibri" w:hAnsi="Times New Roman" w:cs="Times New Roman"/>
          <w:sz w:val="24"/>
          <w:szCs w:val="24"/>
          <w:lang w:eastAsia="ru-RU"/>
        </w:rPr>
      </w:pPr>
    </w:p>
    <w:p w14:paraId="4ACD9B29" w14:textId="77777777" w:rsidR="00497178" w:rsidRPr="007F3C9A" w:rsidRDefault="00497178" w:rsidP="005A46FF">
      <w:pPr>
        <w:pStyle w:val="22"/>
        <w:shd w:val="clear" w:color="auto" w:fill="auto"/>
        <w:spacing w:before="0" w:after="0" w:line="360" w:lineRule="auto"/>
        <w:jc w:val="both"/>
        <w:rPr>
          <w:rFonts w:ascii="Times New Roman" w:eastAsia="Calibri" w:hAnsi="Times New Roman"/>
          <w:b w:val="0"/>
          <w:sz w:val="24"/>
          <w:szCs w:val="24"/>
        </w:rPr>
      </w:pPr>
    </w:p>
    <w:p w14:paraId="4CC64318" w14:textId="77777777" w:rsidR="000914CC" w:rsidRPr="007F3C9A" w:rsidRDefault="000914CC" w:rsidP="005A46FF">
      <w:pPr>
        <w:pStyle w:val="22"/>
        <w:shd w:val="clear" w:color="auto" w:fill="auto"/>
        <w:spacing w:before="0" w:after="0" w:line="360" w:lineRule="auto"/>
        <w:jc w:val="both"/>
        <w:rPr>
          <w:rFonts w:ascii="Times New Roman" w:eastAsia="Calibri" w:hAnsi="Times New Roman"/>
          <w:sz w:val="24"/>
          <w:szCs w:val="24"/>
        </w:rPr>
      </w:pPr>
    </w:p>
    <w:p w14:paraId="6D08C955" w14:textId="77777777" w:rsidR="004A204B" w:rsidRPr="007F3C9A" w:rsidRDefault="004A204B" w:rsidP="005A46FF">
      <w:pPr>
        <w:pStyle w:val="22"/>
        <w:shd w:val="clear" w:color="auto" w:fill="auto"/>
        <w:spacing w:before="0" w:after="0" w:line="360" w:lineRule="auto"/>
        <w:jc w:val="both"/>
        <w:rPr>
          <w:rFonts w:ascii="Times New Roman" w:eastAsia="Calibri" w:hAnsi="Times New Roman"/>
          <w:sz w:val="24"/>
          <w:szCs w:val="24"/>
        </w:rPr>
      </w:pPr>
    </w:p>
    <w:p w14:paraId="0520A503" w14:textId="77777777" w:rsidR="004A204B" w:rsidRPr="007F3C9A" w:rsidRDefault="004A204B" w:rsidP="005A46FF">
      <w:pPr>
        <w:pStyle w:val="22"/>
        <w:shd w:val="clear" w:color="auto" w:fill="auto"/>
        <w:spacing w:before="0" w:after="0" w:line="360" w:lineRule="auto"/>
        <w:jc w:val="both"/>
        <w:rPr>
          <w:rFonts w:ascii="Times New Roman" w:hAnsi="Times New Roman"/>
          <w:sz w:val="24"/>
          <w:szCs w:val="24"/>
        </w:rPr>
      </w:pPr>
    </w:p>
    <w:p w14:paraId="5067238E" w14:textId="77777777" w:rsidR="00AB61FF" w:rsidRPr="007F3C9A" w:rsidRDefault="00AB61FF" w:rsidP="005A46FF">
      <w:pPr>
        <w:suppressAutoHyphens/>
        <w:spacing w:after="0" w:line="360" w:lineRule="auto"/>
        <w:rPr>
          <w:rFonts w:ascii="Times New Roman" w:eastAsia="Calibri" w:hAnsi="Times New Roman" w:cs="Times New Roman"/>
          <w:sz w:val="24"/>
          <w:szCs w:val="24"/>
          <w:lang w:eastAsia="ru-RU"/>
        </w:rPr>
      </w:pPr>
    </w:p>
    <w:p w14:paraId="1FCBD2A8" w14:textId="77777777" w:rsidR="00246069" w:rsidRPr="007F3C9A" w:rsidRDefault="00246069" w:rsidP="005A46FF">
      <w:pPr>
        <w:suppressAutoHyphens/>
        <w:spacing w:after="0" w:line="360" w:lineRule="auto"/>
        <w:rPr>
          <w:rFonts w:ascii="Times New Roman" w:eastAsia="Calibri" w:hAnsi="Times New Roman" w:cs="Times New Roman"/>
          <w:sz w:val="24"/>
          <w:szCs w:val="24"/>
          <w:lang w:eastAsia="ru-RU"/>
        </w:rPr>
      </w:pPr>
    </w:p>
    <w:p w14:paraId="695D493A" w14:textId="77777777" w:rsidR="00AB61FF" w:rsidRPr="007F3C9A" w:rsidRDefault="00AB61FF" w:rsidP="005A46FF">
      <w:pPr>
        <w:spacing w:after="0" w:line="360" w:lineRule="auto"/>
        <w:rPr>
          <w:rFonts w:ascii="Times New Roman" w:eastAsia="Calibri" w:hAnsi="Times New Roman" w:cs="Times New Roman"/>
          <w:b/>
          <w:caps/>
          <w:sz w:val="24"/>
          <w:szCs w:val="24"/>
          <w:lang w:eastAsia="ru-RU"/>
        </w:rPr>
      </w:pPr>
    </w:p>
    <w:p w14:paraId="3ACF19E0" w14:textId="77777777" w:rsidR="00D94972" w:rsidRPr="007F3C9A" w:rsidRDefault="00D94972" w:rsidP="005A46FF">
      <w:pPr>
        <w:tabs>
          <w:tab w:val="left" w:pos="4404"/>
        </w:tabs>
        <w:spacing w:after="0" w:line="360" w:lineRule="auto"/>
        <w:jc w:val="center"/>
        <w:rPr>
          <w:rFonts w:ascii="Times New Roman" w:eastAsia="Times New Roman" w:hAnsi="Times New Roman" w:cs="Times New Roman"/>
          <w:sz w:val="24"/>
          <w:szCs w:val="24"/>
          <w:lang w:eastAsia="ru-RU"/>
        </w:rPr>
      </w:pPr>
    </w:p>
    <w:p w14:paraId="36207E1E" w14:textId="77777777" w:rsidR="00D94972" w:rsidRPr="007F3C9A" w:rsidRDefault="00D94972" w:rsidP="005A46FF">
      <w:pPr>
        <w:spacing w:after="0" w:line="360" w:lineRule="auto"/>
        <w:jc w:val="center"/>
        <w:rPr>
          <w:rFonts w:ascii="Times New Roman" w:eastAsia="Calibri" w:hAnsi="Times New Roman" w:cs="Times New Roman"/>
          <w:b/>
          <w:sz w:val="24"/>
          <w:szCs w:val="24"/>
        </w:rPr>
      </w:pPr>
    </w:p>
    <w:p w14:paraId="17931347" w14:textId="77777777" w:rsidR="00D94972" w:rsidRPr="007F3C9A" w:rsidRDefault="00D94972" w:rsidP="005A46FF">
      <w:pPr>
        <w:spacing w:after="0" w:line="360" w:lineRule="auto"/>
        <w:jc w:val="center"/>
        <w:rPr>
          <w:rFonts w:ascii="Times New Roman" w:eastAsia="Calibri" w:hAnsi="Times New Roman" w:cs="Times New Roman"/>
          <w:b/>
          <w:sz w:val="24"/>
          <w:szCs w:val="24"/>
        </w:rPr>
      </w:pPr>
    </w:p>
    <w:p w14:paraId="00573E20" w14:textId="77777777" w:rsidR="00D94972" w:rsidRPr="007F3C9A" w:rsidRDefault="00D94972" w:rsidP="005A46FF">
      <w:pPr>
        <w:spacing w:after="0" w:line="360" w:lineRule="auto"/>
        <w:jc w:val="center"/>
        <w:rPr>
          <w:rFonts w:ascii="Times New Roman" w:eastAsia="Calibri" w:hAnsi="Times New Roman" w:cs="Times New Roman"/>
          <w:b/>
          <w:sz w:val="24"/>
          <w:szCs w:val="24"/>
        </w:rPr>
      </w:pPr>
    </w:p>
    <w:p w14:paraId="2DF6EF00" w14:textId="77777777" w:rsidR="00D94972" w:rsidRPr="007F3C9A" w:rsidRDefault="00D94972" w:rsidP="005A46FF">
      <w:pPr>
        <w:spacing w:after="0" w:line="360" w:lineRule="auto"/>
        <w:jc w:val="center"/>
        <w:rPr>
          <w:rFonts w:ascii="Times New Roman" w:eastAsia="Calibri" w:hAnsi="Times New Roman" w:cs="Times New Roman"/>
          <w:b/>
          <w:sz w:val="24"/>
          <w:szCs w:val="24"/>
        </w:rPr>
      </w:pPr>
    </w:p>
    <w:p w14:paraId="753B8E44" w14:textId="77777777" w:rsidR="00D94972" w:rsidRPr="007F3C9A" w:rsidRDefault="00D94972" w:rsidP="005A46FF">
      <w:pPr>
        <w:spacing w:after="0" w:line="360" w:lineRule="auto"/>
        <w:jc w:val="center"/>
        <w:rPr>
          <w:rFonts w:ascii="Times New Roman" w:eastAsia="Calibri" w:hAnsi="Times New Roman" w:cs="Times New Roman"/>
          <w:b/>
          <w:sz w:val="24"/>
          <w:szCs w:val="24"/>
        </w:rPr>
      </w:pPr>
    </w:p>
    <w:p w14:paraId="08CDC8EF" w14:textId="77777777" w:rsidR="00D94972" w:rsidRPr="007F3C9A" w:rsidRDefault="00D94972" w:rsidP="005A46FF">
      <w:pPr>
        <w:spacing w:after="0" w:line="360" w:lineRule="auto"/>
        <w:jc w:val="center"/>
        <w:rPr>
          <w:rFonts w:ascii="Times New Roman" w:eastAsia="Calibri" w:hAnsi="Times New Roman" w:cs="Times New Roman"/>
          <w:b/>
          <w:sz w:val="24"/>
          <w:szCs w:val="24"/>
        </w:rPr>
      </w:pPr>
    </w:p>
    <w:p w14:paraId="59A2209C" w14:textId="77777777" w:rsidR="00D94972" w:rsidRPr="007F3C9A" w:rsidRDefault="00D94972" w:rsidP="005A46FF">
      <w:pPr>
        <w:spacing w:after="0" w:line="360" w:lineRule="auto"/>
        <w:jc w:val="center"/>
        <w:rPr>
          <w:rFonts w:ascii="Times New Roman" w:eastAsia="Calibri" w:hAnsi="Times New Roman" w:cs="Times New Roman"/>
          <w:b/>
          <w:sz w:val="24"/>
          <w:szCs w:val="24"/>
        </w:rPr>
      </w:pPr>
    </w:p>
    <w:p w14:paraId="3BC9EBD2" w14:textId="77777777" w:rsidR="00D94972" w:rsidRPr="007F3C9A" w:rsidRDefault="00D94972" w:rsidP="005A46FF">
      <w:pPr>
        <w:spacing w:after="0" w:line="360" w:lineRule="auto"/>
        <w:rPr>
          <w:rFonts w:ascii="Times New Roman" w:eastAsia="Calibri" w:hAnsi="Times New Roman" w:cs="Times New Roman"/>
          <w:b/>
          <w:sz w:val="24"/>
          <w:szCs w:val="24"/>
        </w:rPr>
      </w:pPr>
    </w:p>
    <w:p w14:paraId="4C68A763" w14:textId="77777777" w:rsidR="00473F55" w:rsidRPr="007F3C9A" w:rsidRDefault="00473F55" w:rsidP="005A46FF">
      <w:pPr>
        <w:spacing w:after="0" w:line="360" w:lineRule="auto"/>
        <w:rPr>
          <w:rFonts w:ascii="Times New Roman" w:eastAsia="Calibri" w:hAnsi="Times New Roman" w:cs="Times New Roman"/>
          <w:b/>
          <w:sz w:val="24"/>
          <w:szCs w:val="24"/>
        </w:rPr>
      </w:pPr>
    </w:p>
    <w:p w14:paraId="65EA6178" w14:textId="77777777" w:rsidR="00385B15" w:rsidRPr="007F3C9A" w:rsidRDefault="00385B15" w:rsidP="005A46FF">
      <w:pPr>
        <w:spacing w:after="0" w:line="360" w:lineRule="auto"/>
        <w:rPr>
          <w:rFonts w:ascii="Times New Roman" w:eastAsia="Calibri" w:hAnsi="Times New Roman" w:cs="Times New Roman"/>
          <w:b/>
          <w:sz w:val="24"/>
          <w:szCs w:val="24"/>
        </w:rPr>
      </w:pPr>
    </w:p>
    <w:p w14:paraId="6BAA36FF" w14:textId="77777777" w:rsidR="00D94972" w:rsidRPr="007F3C9A" w:rsidRDefault="00D94972" w:rsidP="005A46FF">
      <w:pPr>
        <w:spacing w:after="0" w:line="360" w:lineRule="auto"/>
        <w:rPr>
          <w:rFonts w:ascii="Times New Roman" w:eastAsia="Calibri" w:hAnsi="Times New Roman" w:cs="Times New Roman"/>
          <w:b/>
          <w:sz w:val="24"/>
          <w:szCs w:val="24"/>
        </w:rPr>
      </w:pPr>
    </w:p>
    <w:p w14:paraId="7C0CBEE2" w14:textId="77777777" w:rsidR="004A6728" w:rsidRPr="007F3C9A" w:rsidRDefault="004A6728" w:rsidP="005A46FF">
      <w:pPr>
        <w:spacing w:after="0" w:line="360" w:lineRule="auto"/>
        <w:jc w:val="center"/>
        <w:rPr>
          <w:rFonts w:ascii="Times New Roman" w:eastAsia="Calibri" w:hAnsi="Times New Roman" w:cs="Times New Roman"/>
          <w:b/>
          <w:sz w:val="24"/>
          <w:szCs w:val="24"/>
        </w:rPr>
      </w:pPr>
      <w:r w:rsidRPr="007F3C9A">
        <w:rPr>
          <w:rFonts w:ascii="Times New Roman" w:eastAsia="Calibri" w:hAnsi="Times New Roman" w:cs="Times New Roman"/>
          <w:b/>
          <w:sz w:val="24"/>
          <w:szCs w:val="24"/>
        </w:rPr>
        <w:t>СОДЕРЖАНИЕ</w:t>
      </w:r>
    </w:p>
    <w:p w14:paraId="1003D3D3" w14:textId="77777777" w:rsidR="004A6728" w:rsidRPr="007F3C9A" w:rsidRDefault="004A6728" w:rsidP="005A46FF">
      <w:pPr>
        <w:spacing w:after="0" w:line="36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AF69C5" w:rsidRPr="007F3C9A" w14:paraId="16360F25" w14:textId="77777777" w:rsidTr="00385B15">
        <w:trPr>
          <w:jc w:val="center"/>
        </w:trPr>
        <w:tc>
          <w:tcPr>
            <w:tcW w:w="421" w:type="dxa"/>
            <w:shd w:val="clear" w:color="auto" w:fill="auto"/>
          </w:tcPr>
          <w:p w14:paraId="7DE1F288" w14:textId="77777777" w:rsidR="004A6728" w:rsidRPr="007F3C9A" w:rsidRDefault="004A6728" w:rsidP="005A46FF">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14:paraId="6022440A" w14:textId="77777777" w:rsidR="004A6728" w:rsidRPr="007F3C9A" w:rsidRDefault="004A6728" w:rsidP="005A46FF">
            <w:pPr>
              <w:spacing w:after="0" w:line="240" w:lineRule="auto"/>
              <w:jc w:val="both"/>
              <w:rPr>
                <w:rFonts w:ascii="Times New Roman" w:eastAsia="Calibri" w:hAnsi="Times New Roman" w:cs="Times New Roman"/>
                <w:sz w:val="24"/>
                <w:szCs w:val="24"/>
              </w:rPr>
            </w:pPr>
            <w:r w:rsidRPr="007F3C9A">
              <w:rPr>
                <w:rFonts w:ascii="Times New Roman" w:eastAsia="Calibri" w:hAnsi="Times New Roman" w:cs="Times New Roman"/>
                <w:sz w:val="24"/>
                <w:szCs w:val="24"/>
              </w:rPr>
              <w:t>Организационно-методический раздел</w:t>
            </w:r>
          </w:p>
        </w:tc>
        <w:tc>
          <w:tcPr>
            <w:tcW w:w="986" w:type="dxa"/>
            <w:shd w:val="clear" w:color="auto" w:fill="auto"/>
          </w:tcPr>
          <w:p w14:paraId="1D991E8F" w14:textId="77777777" w:rsidR="004A6728" w:rsidRPr="007F3C9A" w:rsidRDefault="00FF49F8" w:rsidP="005A46FF">
            <w:pPr>
              <w:spacing w:after="0" w:line="240" w:lineRule="auto"/>
              <w:jc w:val="center"/>
              <w:rPr>
                <w:rFonts w:ascii="Times New Roman" w:eastAsia="Calibri" w:hAnsi="Times New Roman" w:cs="Times New Roman"/>
                <w:sz w:val="24"/>
                <w:szCs w:val="24"/>
              </w:rPr>
            </w:pPr>
            <w:r w:rsidRPr="007F3C9A">
              <w:rPr>
                <w:rFonts w:ascii="Times New Roman" w:eastAsia="Calibri" w:hAnsi="Times New Roman" w:cs="Times New Roman"/>
                <w:sz w:val="24"/>
                <w:szCs w:val="24"/>
              </w:rPr>
              <w:t>3</w:t>
            </w:r>
          </w:p>
        </w:tc>
      </w:tr>
      <w:tr w:rsidR="00AF69C5" w:rsidRPr="007F3C9A" w14:paraId="0643E0B2" w14:textId="77777777" w:rsidTr="00385B15">
        <w:trPr>
          <w:jc w:val="center"/>
        </w:trPr>
        <w:tc>
          <w:tcPr>
            <w:tcW w:w="421" w:type="dxa"/>
            <w:shd w:val="clear" w:color="auto" w:fill="auto"/>
          </w:tcPr>
          <w:p w14:paraId="32EFC4F3" w14:textId="77777777" w:rsidR="004A6728" w:rsidRPr="007F3C9A" w:rsidRDefault="004A6728" w:rsidP="005A46FF">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14:paraId="33637532" w14:textId="77777777" w:rsidR="004A6728" w:rsidRPr="007F3C9A" w:rsidRDefault="004A6728" w:rsidP="005A46FF">
            <w:pPr>
              <w:spacing w:after="0" w:line="240" w:lineRule="auto"/>
              <w:jc w:val="both"/>
              <w:rPr>
                <w:rFonts w:ascii="Times New Roman" w:eastAsia="Calibri" w:hAnsi="Times New Roman" w:cs="Times New Roman"/>
                <w:sz w:val="24"/>
                <w:szCs w:val="24"/>
              </w:rPr>
            </w:pPr>
            <w:r w:rsidRPr="007F3C9A">
              <w:rPr>
                <w:rFonts w:ascii="Times New Roman" w:eastAsia="Calibri" w:hAnsi="Times New Roman" w:cs="Times New Roman"/>
                <w:sz w:val="24"/>
                <w:szCs w:val="24"/>
              </w:rPr>
              <w:t xml:space="preserve">Распределение часов </w:t>
            </w:r>
            <w:r w:rsidR="00EA5BF8" w:rsidRPr="007F3C9A">
              <w:rPr>
                <w:rFonts w:ascii="Times New Roman" w:eastAsia="Calibri" w:hAnsi="Times New Roman" w:cs="Times New Roman"/>
                <w:sz w:val="24"/>
                <w:szCs w:val="24"/>
              </w:rPr>
              <w:t>дисциплины</w:t>
            </w:r>
            <w:r w:rsidRPr="007F3C9A">
              <w:rPr>
                <w:rFonts w:ascii="Times New Roman" w:eastAsia="Calibri" w:hAnsi="Times New Roman" w:cs="Times New Roman"/>
                <w:sz w:val="24"/>
                <w:szCs w:val="24"/>
              </w:rPr>
              <w:t xml:space="preserve"> по формам и видам работ</w:t>
            </w:r>
          </w:p>
        </w:tc>
        <w:tc>
          <w:tcPr>
            <w:tcW w:w="986" w:type="dxa"/>
            <w:shd w:val="clear" w:color="auto" w:fill="auto"/>
          </w:tcPr>
          <w:p w14:paraId="0993CD9E" w14:textId="77777777" w:rsidR="004A6728" w:rsidRPr="007F3C9A" w:rsidRDefault="002343F1" w:rsidP="005A46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AF69C5" w:rsidRPr="007F3C9A" w14:paraId="118EDD3B" w14:textId="77777777" w:rsidTr="00385B15">
        <w:trPr>
          <w:jc w:val="center"/>
        </w:trPr>
        <w:tc>
          <w:tcPr>
            <w:tcW w:w="421" w:type="dxa"/>
            <w:shd w:val="clear" w:color="auto" w:fill="auto"/>
          </w:tcPr>
          <w:p w14:paraId="750FCC46" w14:textId="77777777" w:rsidR="004A6728" w:rsidRPr="007F3C9A" w:rsidRDefault="004A6728" w:rsidP="005A46FF">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14:paraId="7A1CA1CC" w14:textId="77777777" w:rsidR="004A6728" w:rsidRPr="007F3C9A" w:rsidRDefault="004A6728" w:rsidP="005A46FF">
            <w:pPr>
              <w:spacing w:after="0" w:line="240" w:lineRule="auto"/>
              <w:jc w:val="both"/>
              <w:rPr>
                <w:rFonts w:ascii="Times New Roman" w:eastAsia="Calibri" w:hAnsi="Times New Roman" w:cs="Times New Roman"/>
                <w:sz w:val="24"/>
                <w:szCs w:val="24"/>
              </w:rPr>
            </w:pPr>
            <w:r w:rsidRPr="007F3C9A">
              <w:rPr>
                <w:rFonts w:ascii="Times New Roman" w:eastAsia="Calibri" w:hAnsi="Times New Roman" w:cs="Times New Roman"/>
                <w:sz w:val="24"/>
                <w:szCs w:val="24"/>
              </w:rPr>
              <w:t xml:space="preserve">Структура и содержание теоретической части </w:t>
            </w:r>
            <w:r w:rsidR="00EA5BF8" w:rsidRPr="007F3C9A">
              <w:rPr>
                <w:rFonts w:ascii="Times New Roman" w:eastAsia="Calibri" w:hAnsi="Times New Roman" w:cs="Times New Roman"/>
                <w:sz w:val="24"/>
                <w:szCs w:val="24"/>
              </w:rPr>
              <w:t>дисциплины</w:t>
            </w:r>
          </w:p>
        </w:tc>
        <w:tc>
          <w:tcPr>
            <w:tcW w:w="986" w:type="dxa"/>
            <w:shd w:val="clear" w:color="auto" w:fill="auto"/>
          </w:tcPr>
          <w:p w14:paraId="3777FF6E" w14:textId="77777777" w:rsidR="004A6728" w:rsidRPr="007F3C9A" w:rsidRDefault="002343F1" w:rsidP="005A46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AF69C5" w:rsidRPr="007F3C9A" w14:paraId="2D125146" w14:textId="77777777" w:rsidTr="00385B15">
        <w:trPr>
          <w:jc w:val="center"/>
        </w:trPr>
        <w:tc>
          <w:tcPr>
            <w:tcW w:w="421" w:type="dxa"/>
            <w:shd w:val="clear" w:color="auto" w:fill="auto"/>
          </w:tcPr>
          <w:p w14:paraId="30C9D1BD" w14:textId="77777777" w:rsidR="004A6728" w:rsidRPr="007F3C9A" w:rsidRDefault="004A6728" w:rsidP="005A46FF">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14:paraId="49800711" w14:textId="77777777" w:rsidR="004A6728" w:rsidRPr="007F3C9A" w:rsidRDefault="004A6728" w:rsidP="005A46FF">
            <w:pPr>
              <w:spacing w:after="0" w:line="240" w:lineRule="auto"/>
              <w:jc w:val="both"/>
              <w:rPr>
                <w:rFonts w:ascii="Times New Roman" w:eastAsia="Calibri" w:hAnsi="Times New Roman" w:cs="Times New Roman"/>
                <w:sz w:val="24"/>
                <w:szCs w:val="24"/>
                <w:lang w:bidi="ru-RU"/>
              </w:rPr>
            </w:pPr>
            <w:r w:rsidRPr="007F3C9A">
              <w:rPr>
                <w:rFonts w:ascii="Times New Roman" w:eastAsia="Calibri" w:hAnsi="Times New Roman" w:cs="Times New Roman"/>
                <w:sz w:val="24"/>
                <w:szCs w:val="24"/>
                <w:lang w:bidi="ru-RU"/>
              </w:rPr>
              <w:t xml:space="preserve">Структура и содержание практической части </w:t>
            </w:r>
            <w:r w:rsidR="00EA5BF8" w:rsidRPr="007F3C9A">
              <w:rPr>
                <w:rFonts w:ascii="Times New Roman" w:eastAsia="Calibri" w:hAnsi="Times New Roman" w:cs="Times New Roman"/>
                <w:sz w:val="24"/>
                <w:szCs w:val="24"/>
                <w:lang w:bidi="ru-RU"/>
              </w:rPr>
              <w:t>дисциплины</w:t>
            </w:r>
          </w:p>
        </w:tc>
        <w:tc>
          <w:tcPr>
            <w:tcW w:w="986" w:type="dxa"/>
            <w:shd w:val="clear" w:color="auto" w:fill="auto"/>
          </w:tcPr>
          <w:p w14:paraId="4F9BF4FC" w14:textId="77777777" w:rsidR="004A6728" w:rsidRPr="007F3C9A" w:rsidRDefault="002343F1" w:rsidP="005A46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r>
      <w:tr w:rsidR="00AF69C5" w:rsidRPr="007F3C9A" w14:paraId="679CDFBF" w14:textId="77777777" w:rsidTr="00385B15">
        <w:trPr>
          <w:jc w:val="center"/>
        </w:trPr>
        <w:tc>
          <w:tcPr>
            <w:tcW w:w="421" w:type="dxa"/>
            <w:shd w:val="clear" w:color="auto" w:fill="auto"/>
          </w:tcPr>
          <w:p w14:paraId="32C4A939" w14:textId="77777777" w:rsidR="004A6728" w:rsidRPr="007F3C9A" w:rsidRDefault="004A6728" w:rsidP="005A46FF">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14:paraId="3D9CAB6D" w14:textId="77777777" w:rsidR="004A6728" w:rsidRPr="007F3C9A" w:rsidRDefault="004A6728" w:rsidP="005A46FF">
            <w:pPr>
              <w:spacing w:after="0" w:line="240" w:lineRule="auto"/>
              <w:jc w:val="both"/>
              <w:rPr>
                <w:rFonts w:ascii="Times New Roman" w:eastAsia="Calibri" w:hAnsi="Times New Roman" w:cs="Times New Roman"/>
                <w:sz w:val="24"/>
                <w:szCs w:val="24"/>
              </w:rPr>
            </w:pPr>
            <w:r w:rsidRPr="007F3C9A">
              <w:rPr>
                <w:rFonts w:ascii="Times New Roman" w:eastAsia="Calibri" w:hAnsi="Times New Roman" w:cs="Times New Roman"/>
                <w:sz w:val="24"/>
                <w:szCs w:val="24"/>
              </w:rPr>
              <w:t>Методические указания по освоению дисциплины</w:t>
            </w:r>
          </w:p>
        </w:tc>
        <w:tc>
          <w:tcPr>
            <w:tcW w:w="986" w:type="dxa"/>
            <w:shd w:val="clear" w:color="auto" w:fill="auto"/>
          </w:tcPr>
          <w:p w14:paraId="3E694585" w14:textId="77777777" w:rsidR="004A6728" w:rsidRPr="007F3C9A" w:rsidRDefault="002343F1" w:rsidP="005A46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AF69C5" w:rsidRPr="007F3C9A" w14:paraId="130AB8D4" w14:textId="77777777" w:rsidTr="00385B15">
        <w:trPr>
          <w:jc w:val="center"/>
        </w:trPr>
        <w:tc>
          <w:tcPr>
            <w:tcW w:w="421" w:type="dxa"/>
            <w:shd w:val="clear" w:color="auto" w:fill="auto"/>
          </w:tcPr>
          <w:p w14:paraId="084099D3" w14:textId="77777777" w:rsidR="004A6728" w:rsidRPr="007F3C9A" w:rsidRDefault="004A6728" w:rsidP="005A46FF">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14:paraId="3159FBA9" w14:textId="77777777" w:rsidR="004A6728" w:rsidRPr="007F3C9A" w:rsidRDefault="004A6728" w:rsidP="005A46FF">
            <w:pPr>
              <w:spacing w:after="0" w:line="240" w:lineRule="auto"/>
              <w:jc w:val="both"/>
              <w:rPr>
                <w:rFonts w:ascii="Times New Roman" w:eastAsia="Calibri" w:hAnsi="Times New Roman" w:cs="Times New Roman"/>
                <w:sz w:val="24"/>
                <w:szCs w:val="24"/>
              </w:rPr>
            </w:pPr>
            <w:r w:rsidRPr="007F3C9A">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86" w:type="dxa"/>
            <w:shd w:val="clear" w:color="auto" w:fill="auto"/>
          </w:tcPr>
          <w:p w14:paraId="64184B39" w14:textId="77777777" w:rsidR="004A6728" w:rsidRPr="007F3C9A" w:rsidRDefault="00FF49F8" w:rsidP="005A46FF">
            <w:pPr>
              <w:spacing w:after="0" w:line="240" w:lineRule="auto"/>
              <w:jc w:val="center"/>
              <w:rPr>
                <w:rFonts w:ascii="Times New Roman" w:eastAsia="Calibri" w:hAnsi="Times New Roman" w:cs="Times New Roman"/>
                <w:sz w:val="24"/>
                <w:szCs w:val="24"/>
              </w:rPr>
            </w:pPr>
            <w:r w:rsidRPr="007F3C9A">
              <w:rPr>
                <w:rFonts w:ascii="Times New Roman" w:eastAsia="Calibri" w:hAnsi="Times New Roman" w:cs="Times New Roman"/>
                <w:sz w:val="24"/>
                <w:szCs w:val="24"/>
              </w:rPr>
              <w:t>1</w:t>
            </w:r>
            <w:r w:rsidR="00024075" w:rsidRPr="007F3C9A">
              <w:rPr>
                <w:rFonts w:ascii="Times New Roman" w:eastAsia="Calibri" w:hAnsi="Times New Roman" w:cs="Times New Roman"/>
                <w:sz w:val="24"/>
                <w:szCs w:val="24"/>
              </w:rPr>
              <w:t>4</w:t>
            </w:r>
          </w:p>
        </w:tc>
      </w:tr>
      <w:tr w:rsidR="00A96ED0" w:rsidRPr="007F3C9A" w14:paraId="25C014CB" w14:textId="77777777" w:rsidTr="00CE3FAE">
        <w:trPr>
          <w:jc w:val="center"/>
        </w:trPr>
        <w:tc>
          <w:tcPr>
            <w:tcW w:w="421" w:type="dxa"/>
            <w:shd w:val="clear" w:color="auto" w:fill="auto"/>
          </w:tcPr>
          <w:p w14:paraId="1D615ECE" w14:textId="77777777" w:rsidR="00A96ED0" w:rsidRPr="007F3C9A" w:rsidRDefault="00A96ED0" w:rsidP="005A46FF">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14:paraId="3B7ECABF" w14:textId="77777777" w:rsidR="00A96ED0" w:rsidRPr="007F3C9A" w:rsidRDefault="00385B15" w:rsidP="005A46FF">
            <w:pPr>
              <w:spacing w:after="0" w:line="240" w:lineRule="auto"/>
              <w:jc w:val="both"/>
              <w:rPr>
                <w:rFonts w:ascii="Times New Roman" w:eastAsia="Calibri" w:hAnsi="Times New Roman" w:cs="Times New Roman"/>
                <w:sz w:val="24"/>
                <w:szCs w:val="24"/>
              </w:rPr>
            </w:pPr>
            <w:r w:rsidRPr="007F3C9A">
              <w:rPr>
                <w:rFonts w:ascii="Times New Roman" w:eastAsia="Calibri" w:hAnsi="Times New Roman" w:cs="Times New Roman"/>
                <w:sz w:val="24"/>
                <w:szCs w:val="24"/>
              </w:rPr>
              <w:t>Перечень информационных технологий и программного обеспечения</w:t>
            </w:r>
          </w:p>
        </w:tc>
        <w:tc>
          <w:tcPr>
            <w:tcW w:w="986" w:type="dxa"/>
            <w:shd w:val="clear" w:color="auto" w:fill="auto"/>
          </w:tcPr>
          <w:p w14:paraId="0A34C6EC" w14:textId="77777777" w:rsidR="00A96ED0" w:rsidRPr="007F3C9A" w:rsidRDefault="002343F1" w:rsidP="005A46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r>
      <w:tr w:rsidR="00A96ED0" w:rsidRPr="007F3C9A" w14:paraId="3874AE0E" w14:textId="77777777" w:rsidTr="00CE3FAE">
        <w:trPr>
          <w:jc w:val="center"/>
        </w:trPr>
        <w:tc>
          <w:tcPr>
            <w:tcW w:w="421" w:type="dxa"/>
            <w:shd w:val="clear" w:color="auto" w:fill="auto"/>
          </w:tcPr>
          <w:p w14:paraId="54EA670B" w14:textId="77777777" w:rsidR="00A96ED0" w:rsidRPr="007F3C9A" w:rsidRDefault="00A96ED0" w:rsidP="005A46FF">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14:paraId="3F7FECC9" w14:textId="77777777" w:rsidR="00A96ED0" w:rsidRPr="007F3C9A" w:rsidRDefault="00A96ED0" w:rsidP="005A46FF">
            <w:pPr>
              <w:spacing w:after="0" w:line="240" w:lineRule="auto"/>
              <w:jc w:val="both"/>
              <w:rPr>
                <w:rFonts w:ascii="Times New Roman" w:eastAsia="Calibri" w:hAnsi="Times New Roman" w:cs="Times New Roman"/>
                <w:sz w:val="24"/>
                <w:szCs w:val="24"/>
              </w:rPr>
            </w:pPr>
            <w:r w:rsidRPr="007F3C9A">
              <w:rPr>
                <w:rFonts w:ascii="Times New Roman" w:eastAsia="Calibri" w:hAnsi="Times New Roman" w:cs="Times New Roman"/>
                <w:sz w:val="24"/>
                <w:szCs w:val="24"/>
              </w:rPr>
              <w:t>Материально-техническое обеспечение дисциплины</w:t>
            </w:r>
          </w:p>
        </w:tc>
        <w:tc>
          <w:tcPr>
            <w:tcW w:w="986" w:type="dxa"/>
            <w:shd w:val="clear" w:color="auto" w:fill="auto"/>
          </w:tcPr>
          <w:p w14:paraId="29ABA20E" w14:textId="77777777" w:rsidR="00A96ED0" w:rsidRPr="007F3C9A" w:rsidRDefault="00024075" w:rsidP="005A46FF">
            <w:pPr>
              <w:spacing w:after="0" w:line="240" w:lineRule="auto"/>
              <w:jc w:val="center"/>
              <w:rPr>
                <w:rFonts w:ascii="Times New Roman" w:eastAsia="Calibri" w:hAnsi="Times New Roman" w:cs="Times New Roman"/>
                <w:sz w:val="24"/>
                <w:szCs w:val="24"/>
              </w:rPr>
            </w:pPr>
            <w:r w:rsidRPr="007F3C9A">
              <w:rPr>
                <w:rFonts w:ascii="Times New Roman" w:eastAsia="Calibri" w:hAnsi="Times New Roman" w:cs="Times New Roman"/>
                <w:sz w:val="24"/>
                <w:szCs w:val="24"/>
              </w:rPr>
              <w:t>23</w:t>
            </w:r>
          </w:p>
        </w:tc>
      </w:tr>
      <w:tr w:rsidR="00A96ED0" w:rsidRPr="007F3C9A" w14:paraId="576B3B1B" w14:textId="77777777" w:rsidTr="00E602CD">
        <w:trPr>
          <w:jc w:val="center"/>
        </w:trPr>
        <w:tc>
          <w:tcPr>
            <w:tcW w:w="421" w:type="dxa"/>
            <w:shd w:val="clear" w:color="auto" w:fill="auto"/>
          </w:tcPr>
          <w:p w14:paraId="6F46270D" w14:textId="77777777" w:rsidR="00A96ED0" w:rsidRPr="007F3C9A" w:rsidRDefault="00A96ED0" w:rsidP="005A46FF">
            <w:pPr>
              <w:numPr>
                <w:ilvl w:val="0"/>
                <w:numId w:val="3"/>
              </w:numPr>
              <w:spacing w:after="0" w:line="240" w:lineRule="auto"/>
              <w:ind w:left="0" w:firstLine="0"/>
              <w:contextualSpacing/>
              <w:jc w:val="center"/>
              <w:rPr>
                <w:rFonts w:ascii="Times New Roman" w:eastAsia="Calibri" w:hAnsi="Times New Roman" w:cs="Times New Roman"/>
                <w:sz w:val="24"/>
                <w:szCs w:val="24"/>
              </w:rPr>
            </w:pPr>
          </w:p>
        </w:tc>
        <w:tc>
          <w:tcPr>
            <w:tcW w:w="8222" w:type="dxa"/>
            <w:shd w:val="clear" w:color="auto" w:fill="auto"/>
          </w:tcPr>
          <w:p w14:paraId="71550100" w14:textId="77777777" w:rsidR="00385B15" w:rsidRPr="007F3C9A" w:rsidRDefault="00A96ED0" w:rsidP="005A46FF">
            <w:pPr>
              <w:spacing w:after="0" w:line="240" w:lineRule="auto"/>
              <w:jc w:val="both"/>
              <w:rPr>
                <w:rFonts w:ascii="Times New Roman" w:eastAsia="Calibri" w:hAnsi="Times New Roman" w:cs="Times New Roman"/>
                <w:sz w:val="24"/>
                <w:szCs w:val="24"/>
              </w:rPr>
            </w:pPr>
            <w:r w:rsidRPr="007F3C9A">
              <w:rPr>
                <w:rFonts w:ascii="Times New Roman" w:eastAsia="Calibri" w:hAnsi="Times New Roman" w:cs="Times New Roman"/>
                <w:sz w:val="24"/>
                <w:szCs w:val="24"/>
              </w:rPr>
              <w:t>Библиографический список</w:t>
            </w:r>
          </w:p>
        </w:tc>
        <w:tc>
          <w:tcPr>
            <w:tcW w:w="986" w:type="dxa"/>
            <w:shd w:val="clear" w:color="auto" w:fill="auto"/>
          </w:tcPr>
          <w:p w14:paraId="651450C3" w14:textId="77777777" w:rsidR="00A96ED0" w:rsidRPr="007F3C9A" w:rsidRDefault="00024075" w:rsidP="005A46FF">
            <w:pPr>
              <w:spacing w:after="0" w:line="240" w:lineRule="auto"/>
              <w:jc w:val="center"/>
              <w:rPr>
                <w:rFonts w:ascii="Times New Roman" w:eastAsia="Calibri" w:hAnsi="Times New Roman" w:cs="Times New Roman"/>
                <w:sz w:val="24"/>
                <w:szCs w:val="24"/>
              </w:rPr>
            </w:pPr>
            <w:r w:rsidRPr="007F3C9A">
              <w:rPr>
                <w:rFonts w:ascii="Times New Roman" w:eastAsia="Calibri" w:hAnsi="Times New Roman" w:cs="Times New Roman"/>
                <w:sz w:val="24"/>
                <w:szCs w:val="24"/>
              </w:rPr>
              <w:t>24</w:t>
            </w:r>
          </w:p>
        </w:tc>
      </w:tr>
      <w:tr w:rsidR="00385B15" w:rsidRPr="007F3C9A" w14:paraId="0751E30D" w14:textId="77777777" w:rsidTr="00E602CD">
        <w:trPr>
          <w:jc w:val="center"/>
        </w:trPr>
        <w:tc>
          <w:tcPr>
            <w:tcW w:w="421" w:type="dxa"/>
            <w:shd w:val="clear" w:color="auto" w:fill="auto"/>
          </w:tcPr>
          <w:p w14:paraId="47C754B9" w14:textId="77777777" w:rsidR="00385B15" w:rsidRPr="007F3C9A" w:rsidRDefault="00385B15" w:rsidP="005A46FF">
            <w:pPr>
              <w:spacing w:after="0" w:line="240" w:lineRule="auto"/>
              <w:contextualSpacing/>
              <w:rPr>
                <w:rFonts w:ascii="Times New Roman" w:eastAsia="Calibri" w:hAnsi="Times New Roman" w:cs="Times New Roman"/>
                <w:sz w:val="24"/>
                <w:szCs w:val="24"/>
              </w:rPr>
            </w:pPr>
            <w:r w:rsidRPr="007F3C9A">
              <w:rPr>
                <w:rFonts w:ascii="Times New Roman" w:eastAsia="Calibri" w:hAnsi="Times New Roman" w:cs="Times New Roman"/>
                <w:sz w:val="24"/>
                <w:szCs w:val="24"/>
              </w:rPr>
              <w:t>10.</w:t>
            </w:r>
          </w:p>
        </w:tc>
        <w:tc>
          <w:tcPr>
            <w:tcW w:w="8222" w:type="dxa"/>
            <w:shd w:val="clear" w:color="auto" w:fill="auto"/>
          </w:tcPr>
          <w:p w14:paraId="450A15D9" w14:textId="77777777" w:rsidR="00385B15" w:rsidRPr="007F3C9A" w:rsidRDefault="00767DAE" w:rsidP="005A46FF">
            <w:pPr>
              <w:spacing w:after="0" w:line="240" w:lineRule="auto"/>
              <w:jc w:val="both"/>
              <w:rPr>
                <w:rFonts w:ascii="Times New Roman" w:eastAsia="Calibri" w:hAnsi="Times New Roman" w:cs="Times New Roman"/>
                <w:sz w:val="24"/>
                <w:szCs w:val="24"/>
              </w:rPr>
            </w:pPr>
            <w:r w:rsidRPr="007F3C9A">
              <w:rPr>
                <w:rFonts w:ascii="Times New Roman" w:eastAsia="Calibri" w:hAnsi="Times New Roman" w:cs="Times New Roman"/>
                <w:sz w:val="24"/>
                <w:szCs w:val="24"/>
              </w:rPr>
              <w:t>Оценочные</w:t>
            </w:r>
            <w:r w:rsidR="00385B15" w:rsidRPr="007F3C9A">
              <w:rPr>
                <w:rFonts w:ascii="Times New Roman" w:eastAsia="Calibri" w:hAnsi="Times New Roman" w:cs="Times New Roman"/>
                <w:sz w:val="24"/>
                <w:szCs w:val="24"/>
              </w:rPr>
              <w:t xml:space="preserve"> средств</w:t>
            </w:r>
            <w:r w:rsidR="00094941" w:rsidRPr="007F3C9A">
              <w:rPr>
                <w:rFonts w:ascii="Times New Roman" w:eastAsia="Calibri" w:hAnsi="Times New Roman" w:cs="Times New Roman"/>
                <w:sz w:val="24"/>
                <w:szCs w:val="24"/>
              </w:rPr>
              <w:t xml:space="preserve">а </w:t>
            </w:r>
          </w:p>
        </w:tc>
        <w:tc>
          <w:tcPr>
            <w:tcW w:w="986" w:type="dxa"/>
            <w:tcBorders>
              <w:left w:val="nil"/>
            </w:tcBorders>
            <w:shd w:val="clear" w:color="auto" w:fill="auto"/>
          </w:tcPr>
          <w:p w14:paraId="2EF4FB1A" w14:textId="77777777" w:rsidR="00385B15" w:rsidRPr="007F3C9A" w:rsidRDefault="005076FB" w:rsidP="005A46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r>
      <w:tr w:rsidR="00EA5BF8" w:rsidRPr="007F3C9A" w14:paraId="517F567C" w14:textId="77777777" w:rsidTr="00E602CD">
        <w:trPr>
          <w:jc w:val="center"/>
        </w:trPr>
        <w:tc>
          <w:tcPr>
            <w:tcW w:w="421" w:type="dxa"/>
            <w:shd w:val="clear" w:color="auto" w:fill="auto"/>
          </w:tcPr>
          <w:p w14:paraId="6B800B97" w14:textId="77777777" w:rsidR="00EA5BF8" w:rsidRPr="007F3C9A" w:rsidRDefault="00EA5BF8" w:rsidP="005A46FF">
            <w:pPr>
              <w:spacing w:after="0" w:line="240" w:lineRule="auto"/>
              <w:contextualSpacing/>
              <w:rPr>
                <w:rFonts w:ascii="Times New Roman" w:eastAsia="Calibri" w:hAnsi="Times New Roman" w:cs="Times New Roman"/>
                <w:sz w:val="24"/>
                <w:szCs w:val="24"/>
              </w:rPr>
            </w:pPr>
          </w:p>
        </w:tc>
        <w:tc>
          <w:tcPr>
            <w:tcW w:w="8222" w:type="dxa"/>
            <w:shd w:val="clear" w:color="auto" w:fill="auto"/>
          </w:tcPr>
          <w:p w14:paraId="2A497D98" w14:textId="40D77F24" w:rsidR="00EA5BF8" w:rsidRPr="007F3C9A" w:rsidRDefault="007E42AE" w:rsidP="005A46FF">
            <w:pPr>
              <w:spacing w:after="0" w:line="240" w:lineRule="auto"/>
              <w:jc w:val="both"/>
              <w:rPr>
                <w:rFonts w:ascii="Times New Roman" w:eastAsia="Calibri" w:hAnsi="Times New Roman" w:cs="Times New Roman"/>
                <w:i/>
                <w:sz w:val="24"/>
                <w:szCs w:val="24"/>
              </w:rPr>
            </w:pPr>
            <w:r w:rsidRPr="007F3C9A">
              <w:rPr>
                <w:rFonts w:ascii="Times New Roman" w:eastAsia="Calibri" w:hAnsi="Times New Roman" w:cs="Times New Roman"/>
                <w:i/>
                <w:sz w:val="24"/>
                <w:szCs w:val="24"/>
              </w:rPr>
              <w:t>1</w:t>
            </w:r>
            <w:r w:rsidR="00B6132B">
              <w:rPr>
                <w:rFonts w:ascii="Times New Roman" w:eastAsia="Calibri" w:hAnsi="Times New Roman" w:cs="Times New Roman"/>
                <w:i/>
                <w:sz w:val="24"/>
                <w:szCs w:val="24"/>
              </w:rPr>
              <w:t>0</w:t>
            </w:r>
            <w:r w:rsidRPr="007F3C9A">
              <w:rPr>
                <w:rFonts w:ascii="Times New Roman" w:eastAsia="Calibri" w:hAnsi="Times New Roman" w:cs="Times New Roman"/>
                <w:i/>
                <w:sz w:val="24"/>
                <w:szCs w:val="24"/>
              </w:rPr>
              <w:t>.</w:t>
            </w:r>
            <w:r w:rsidR="00767DAE" w:rsidRPr="007F3C9A">
              <w:rPr>
                <w:rFonts w:ascii="Times New Roman" w:eastAsia="Calibri" w:hAnsi="Times New Roman" w:cs="Times New Roman"/>
                <w:i/>
                <w:sz w:val="24"/>
                <w:szCs w:val="24"/>
              </w:rPr>
              <w:t>1.</w:t>
            </w:r>
            <w:r w:rsidR="00B6132B">
              <w:rPr>
                <w:rFonts w:ascii="Times New Roman" w:eastAsia="Calibri" w:hAnsi="Times New Roman" w:cs="Times New Roman"/>
                <w:i/>
                <w:sz w:val="24"/>
                <w:szCs w:val="24"/>
              </w:rPr>
              <w:t xml:space="preserve"> </w:t>
            </w:r>
            <w:r w:rsidR="00EA5BF8" w:rsidRPr="007F3C9A">
              <w:rPr>
                <w:rFonts w:ascii="Times New Roman" w:eastAsia="Calibri" w:hAnsi="Times New Roman" w:cs="Times New Roman"/>
                <w:i/>
                <w:sz w:val="24"/>
                <w:szCs w:val="24"/>
              </w:rPr>
              <w:t>Паспорт оценочных средств</w:t>
            </w:r>
          </w:p>
          <w:p w14:paraId="6063ECAF" w14:textId="60F1E6CE" w:rsidR="00767DAE" w:rsidRPr="007F3C9A" w:rsidRDefault="00767DAE" w:rsidP="005A46FF">
            <w:pPr>
              <w:spacing w:after="0" w:line="240" w:lineRule="auto"/>
              <w:jc w:val="both"/>
              <w:rPr>
                <w:rFonts w:ascii="Times New Roman" w:eastAsia="Calibri" w:hAnsi="Times New Roman" w:cs="Times New Roman"/>
                <w:i/>
                <w:sz w:val="24"/>
                <w:szCs w:val="24"/>
              </w:rPr>
            </w:pPr>
            <w:r w:rsidRPr="007F3C9A">
              <w:rPr>
                <w:rFonts w:ascii="Times New Roman" w:eastAsia="Calibri" w:hAnsi="Times New Roman" w:cs="Times New Roman"/>
                <w:i/>
                <w:sz w:val="24"/>
                <w:szCs w:val="24"/>
              </w:rPr>
              <w:t>1</w:t>
            </w:r>
            <w:r w:rsidR="00B6132B">
              <w:rPr>
                <w:rFonts w:ascii="Times New Roman" w:eastAsia="Calibri" w:hAnsi="Times New Roman" w:cs="Times New Roman"/>
                <w:i/>
                <w:sz w:val="24"/>
                <w:szCs w:val="24"/>
              </w:rPr>
              <w:t>0</w:t>
            </w:r>
            <w:r w:rsidRPr="007F3C9A">
              <w:rPr>
                <w:rFonts w:ascii="Times New Roman" w:eastAsia="Calibri" w:hAnsi="Times New Roman" w:cs="Times New Roman"/>
                <w:i/>
                <w:sz w:val="24"/>
                <w:szCs w:val="24"/>
              </w:rPr>
              <w:t>.2. План-график контрольно-оценочных мероприятий</w:t>
            </w:r>
          </w:p>
        </w:tc>
        <w:tc>
          <w:tcPr>
            <w:tcW w:w="986" w:type="dxa"/>
            <w:tcBorders>
              <w:left w:val="nil"/>
            </w:tcBorders>
            <w:shd w:val="clear" w:color="auto" w:fill="auto"/>
          </w:tcPr>
          <w:p w14:paraId="747BE5D0" w14:textId="77777777" w:rsidR="00EA5BF8" w:rsidRPr="007F3C9A" w:rsidRDefault="005076FB" w:rsidP="005A46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p w14:paraId="502C6083" w14:textId="77777777" w:rsidR="00767DAE" w:rsidRPr="007F3C9A" w:rsidRDefault="005076FB" w:rsidP="005A46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tc>
      </w:tr>
      <w:tr w:rsidR="00385B15" w:rsidRPr="007F3C9A" w14:paraId="265FAF27" w14:textId="77777777" w:rsidTr="00E602CD">
        <w:trPr>
          <w:trHeight w:val="213"/>
          <w:jc w:val="center"/>
        </w:trPr>
        <w:tc>
          <w:tcPr>
            <w:tcW w:w="421" w:type="dxa"/>
            <w:shd w:val="clear" w:color="auto" w:fill="auto"/>
          </w:tcPr>
          <w:p w14:paraId="1D25A52C" w14:textId="77777777" w:rsidR="00385B15" w:rsidRPr="007F3C9A" w:rsidRDefault="00385B15" w:rsidP="005A46FF">
            <w:pPr>
              <w:spacing w:after="0" w:line="240" w:lineRule="auto"/>
              <w:contextualSpacing/>
              <w:rPr>
                <w:rFonts w:ascii="Times New Roman" w:eastAsia="Calibri" w:hAnsi="Times New Roman" w:cs="Times New Roman"/>
                <w:sz w:val="24"/>
                <w:szCs w:val="24"/>
              </w:rPr>
            </w:pPr>
          </w:p>
        </w:tc>
        <w:tc>
          <w:tcPr>
            <w:tcW w:w="8222" w:type="dxa"/>
            <w:shd w:val="clear" w:color="auto" w:fill="auto"/>
          </w:tcPr>
          <w:p w14:paraId="483E3F75" w14:textId="138A6F2B" w:rsidR="00385B15" w:rsidRPr="007F3C9A" w:rsidRDefault="007E42AE" w:rsidP="005A46FF">
            <w:pPr>
              <w:spacing w:after="0" w:line="240" w:lineRule="auto"/>
              <w:jc w:val="both"/>
              <w:rPr>
                <w:rFonts w:ascii="Times New Roman" w:eastAsia="Calibri" w:hAnsi="Times New Roman" w:cs="Times New Roman"/>
                <w:i/>
                <w:sz w:val="24"/>
                <w:szCs w:val="24"/>
              </w:rPr>
            </w:pPr>
            <w:r w:rsidRPr="007F3C9A">
              <w:rPr>
                <w:rFonts w:ascii="Times New Roman" w:eastAsia="Calibri" w:hAnsi="Times New Roman" w:cs="Times New Roman"/>
                <w:i/>
                <w:sz w:val="24"/>
                <w:szCs w:val="24"/>
              </w:rPr>
              <w:t>1</w:t>
            </w:r>
            <w:r w:rsidR="00B6132B">
              <w:rPr>
                <w:rFonts w:ascii="Times New Roman" w:eastAsia="Calibri" w:hAnsi="Times New Roman" w:cs="Times New Roman"/>
                <w:i/>
                <w:sz w:val="24"/>
                <w:szCs w:val="24"/>
              </w:rPr>
              <w:t>0</w:t>
            </w:r>
            <w:r w:rsidR="00767DAE" w:rsidRPr="007F3C9A">
              <w:rPr>
                <w:rFonts w:ascii="Times New Roman" w:eastAsia="Calibri" w:hAnsi="Times New Roman" w:cs="Times New Roman"/>
                <w:i/>
                <w:sz w:val="24"/>
                <w:szCs w:val="24"/>
              </w:rPr>
              <w:t>.3</w:t>
            </w:r>
            <w:r w:rsidR="00385B15" w:rsidRPr="007F3C9A">
              <w:rPr>
                <w:rFonts w:ascii="Times New Roman" w:eastAsia="Calibri" w:hAnsi="Times New Roman" w:cs="Times New Roman"/>
                <w:i/>
                <w:sz w:val="24"/>
                <w:szCs w:val="24"/>
              </w:rPr>
              <w:t>.</w:t>
            </w:r>
            <w:r w:rsidR="00B6132B">
              <w:rPr>
                <w:rFonts w:ascii="Times New Roman" w:eastAsia="Calibri" w:hAnsi="Times New Roman" w:cs="Times New Roman"/>
                <w:i/>
                <w:sz w:val="24"/>
                <w:szCs w:val="24"/>
              </w:rPr>
              <w:t xml:space="preserve"> </w:t>
            </w:r>
            <w:r w:rsidR="00385B15" w:rsidRPr="007F3C9A">
              <w:rPr>
                <w:rFonts w:ascii="Times New Roman" w:eastAsia="Calibri" w:hAnsi="Times New Roman" w:cs="Times New Roman"/>
                <w:i/>
                <w:sz w:val="24"/>
                <w:szCs w:val="24"/>
              </w:rPr>
              <w:t>Контрольн</w:t>
            </w:r>
            <w:r w:rsidR="00C9743F" w:rsidRPr="007F3C9A">
              <w:rPr>
                <w:rFonts w:ascii="Times New Roman" w:eastAsia="Calibri" w:hAnsi="Times New Roman" w:cs="Times New Roman"/>
                <w:i/>
                <w:sz w:val="24"/>
                <w:szCs w:val="24"/>
              </w:rPr>
              <w:t xml:space="preserve">ые вопросы, выносимые на </w:t>
            </w:r>
            <w:r w:rsidR="00BA4B27" w:rsidRPr="007F3C9A">
              <w:rPr>
                <w:rFonts w:ascii="Times New Roman" w:eastAsia="Calibri" w:hAnsi="Times New Roman" w:cs="Times New Roman"/>
                <w:i/>
                <w:sz w:val="24"/>
                <w:szCs w:val="24"/>
              </w:rPr>
              <w:t>экзамен</w:t>
            </w:r>
          </w:p>
        </w:tc>
        <w:tc>
          <w:tcPr>
            <w:tcW w:w="986" w:type="dxa"/>
            <w:tcBorders>
              <w:left w:val="nil"/>
            </w:tcBorders>
            <w:shd w:val="clear" w:color="auto" w:fill="auto"/>
          </w:tcPr>
          <w:p w14:paraId="1715475E" w14:textId="77777777" w:rsidR="00385B15" w:rsidRPr="007F3C9A" w:rsidRDefault="005076FB" w:rsidP="005A46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tc>
      </w:tr>
      <w:tr w:rsidR="00385B15" w:rsidRPr="007F3C9A" w14:paraId="7792D5F2" w14:textId="77777777" w:rsidTr="00E602CD">
        <w:trPr>
          <w:jc w:val="center"/>
        </w:trPr>
        <w:tc>
          <w:tcPr>
            <w:tcW w:w="421" w:type="dxa"/>
            <w:shd w:val="clear" w:color="auto" w:fill="auto"/>
          </w:tcPr>
          <w:p w14:paraId="3FCF2204" w14:textId="77777777" w:rsidR="00385B15" w:rsidRPr="007F3C9A" w:rsidRDefault="00385B15" w:rsidP="005A46FF">
            <w:pPr>
              <w:spacing w:after="0" w:line="240" w:lineRule="auto"/>
              <w:contextualSpacing/>
              <w:rPr>
                <w:rFonts w:ascii="Times New Roman" w:eastAsia="Calibri" w:hAnsi="Times New Roman" w:cs="Times New Roman"/>
                <w:sz w:val="24"/>
                <w:szCs w:val="24"/>
              </w:rPr>
            </w:pPr>
          </w:p>
        </w:tc>
        <w:tc>
          <w:tcPr>
            <w:tcW w:w="8222" w:type="dxa"/>
            <w:shd w:val="clear" w:color="auto" w:fill="auto"/>
          </w:tcPr>
          <w:p w14:paraId="0858CBCC" w14:textId="46142C85" w:rsidR="00385B15" w:rsidRPr="007F3C9A" w:rsidRDefault="007E42AE" w:rsidP="005A46FF">
            <w:pPr>
              <w:spacing w:after="0" w:line="240" w:lineRule="auto"/>
              <w:jc w:val="both"/>
              <w:rPr>
                <w:rFonts w:ascii="Times New Roman" w:eastAsia="Calibri" w:hAnsi="Times New Roman" w:cs="Times New Roman"/>
                <w:i/>
                <w:sz w:val="24"/>
                <w:szCs w:val="24"/>
              </w:rPr>
            </w:pPr>
            <w:r w:rsidRPr="007F3C9A">
              <w:rPr>
                <w:rFonts w:ascii="Times New Roman" w:eastAsia="Calibri" w:hAnsi="Times New Roman" w:cs="Times New Roman"/>
                <w:i/>
                <w:sz w:val="24"/>
                <w:szCs w:val="24"/>
              </w:rPr>
              <w:t>1</w:t>
            </w:r>
            <w:r w:rsidR="00B6132B">
              <w:rPr>
                <w:rFonts w:ascii="Times New Roman" w:eastAsia="Calibri" w:hAnsi="Times New Roman" w:cs="Times New Roman"/>
                <w:i/>
                <w:sz w:val="24"/>
                <w:szCs w:val="24"/>
              </w:rPr>
              <w:t>0</w:t>
            </w:r>
            <w:r w:rsidR="00767DAE" w:rsidRPr="007F3C9A">
              <w:rPr>
                <w:rFonts w:ascii="Times New Roman" w:eastAsia="Calibri" w:hAnsi="Times New Roman" w:cs="Times New Roman"/>
                <w:i/>
                <w:sz w:val="24"/>
                <w:szCs w:val="24"/>
              </w:rPr>
              <w:t>.4</w:t>
            </w:r>
            <w:r w:rsidR="00D27E89" w:rsidRPr="007F3C9A">
              <w:rPr>
                <w:rFonts w:ascii="Times New Roman" w:eastAsia="Calibri" w:hAnsi="Times New Roman" w:cs="Times New Roman"/>
                <w:i/>
                <w:sz w:val="24"/>
                <w:szCs w:val="24"/>
              </w:rPr>
              <w:t>.</w:t>
            </w:r>
            <w:r w:rsidR="00CE3FAE" w:rsidRPr="007F3C9A">
              <w:rPr>
                <w:rFonts w:ascii="Times New Roman" w:eastAsia="Calibri" w:hAnsi="Times New Roman" w:cs="Times New Roman"/>
                <w:i/>
                <w:sz w:val="24"/>
                <w:szCs w:val="24"/>
              </w:rPr>
              <w:t xml:space="preserve"> Тестовые задания</w:t>
            </w:r>
          </w:p>
        </w:tc>
        <w:tc>
          <w:tcPr>
            <w:tcW w:w="986" w:type="dxa"/>
            <w:tcBorders>
              <w:left w:val="nil"/>
            </w:tcBorders>
            <w:shd w:val="clear" w:color="auto" w:fill="auto"/>
          </w:tcPr>
          <w:p w14:paraId="518F0A81" w14:textId="77777777" w:rsidR="00385B15" w:rsidRPr="007F3C9A" w:rsidRDefault="005076FB" w:rsidP="005A46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29</w:t>
            </w:r>
          </w:p>
        </w:tc>
      </w:tr>
      <w:tr w:rsidR="00385B15" w:rsidRPr="007F3C9A" w14:paraId="71A401A1" w14:textId="77777777" w:rsidTr="00E602CD">
        <w:trPr>
          <w:jc w:val="center"/>
        </w:trPr>
        <w:tc>
          <w:tcPr>
            <w:tcW w:w="421" w:type="dxa"/>
            <w:shd w:val="clear" w:color="auto" w:fill="auto"/>
          </w:tcPr>
          <w:p w14:paraId="57269202" w14:textId="77777777" w:rsidR="00385B15" w:rsidRPr="007F3C9A" w:rsidRDefault="00385B15" w:rsidP="005A46FF">
            <w:pPr>
              <w:spacing w:after="0" w:line="240" w:lineRule="auto"/>
              <w:contextualSpacing/>
              <w:rPr>
                <w:rFonts w:ascii="Times New Roman" w:eastAsia="Calibri" w:hAnsi="Times New Roman" w:cs="Times New Roman"/>
                <w:sz w:val="24"/>
                <w:szCs w:val="24"/>
              </w:rPr>
            </w:pPr>
          </w:p>
        </w:tc>
        <w:tc>
          <w:tcPr>
            <w:tcW w:w="8222" w:type="dxa"/>
            <w:shd w:val="clear" w:color="auto" w:fill="auto"/>
          </w:tcPr>
          <w:p w14:paraId="7DBC428C" w14:textId="0EFCC3B6" w:rsidR="00385B15" w:rsidRPr="007F3C9A" w:rsidRDefault="007E42AE" w:rsidP="005A46FF">
            <w:pPr>
              <w:spacing w:after="0" w:line="240" w:lineRule="auto"/>
              <w:jc w:val="both"/>
              <w:rPr>
                <w:rFonts w:ascii="Times New Roman" w:eastAsia="Calibri" w:hAnsi="Times New Roman" w:cs="Times New Roman"/>
                <w:i/>
                <w:sz w:val="24"/>
                <w:szCs w:val="24"/>
              </w:rPr>
            </w:pPr>
            <w:r w:rsidRPr="007F3C9A">
              <w:rPr>
                <w:rFonts w:ascii="Times New Roman" w:eastAsia="Calibri" w:hAnsi="Times New Roman" w:cs="Times New Roman"/>
                <w:i/>
                <w:sz w:val="24"/>
                <w:szCs w:val="24"/>
              </w:rPr>
              <w:t>1</w:t>
            </w:r>
            <w:r w:rsidR="00B6132B">
              <w:rPr>
                <w:rFonts w:ascii="Times New Roman" w:eastAsia="Calibri" w:hAnsi="Times New Roman" w:cs="Times New Roman"/>
                <w:i/>
                <w:sz w:val="24"/>
                <w:szCs w:val="24"/>
              </w:rPr>
              <w:t>0</w:t>
            </w:r>
            <w:r w:rsidR="00767DAE" w:rsidRPr="007F3C9A">
              <w:rPr>
                <w:rFonts w:ascii="Times New Roman" w:eastAsia="Calibri" w:hAnsi="Times New Roman" w:cs="Times New Roman"/>
                <w:i/>
                <w:sz w:val="24"/>
                <w:szCs w:val="24"/>
              </w:rPr>
              <w:t>.5</w:t>
            </w:r>
            <w:r w:rsidR="00385B15" w:rsidRPr="007F3C9A">
              <w:rPr>
                <w:rFonts w:ascii="Times New Roman" w:eastAsia="Calibri" w:hAnsi="Times New Roman" w:cs="Times New Roman"/>
                <w:i/>
                <w:sz w:val="24"/>
                <w:szCs w:val="24"/>
              </w:rPr>
              <w:t>.</w:t>
            </w:r>
            <w:r w:rsidR="00CE3FAE" w:rsidRPr="007F3C9A">
              <w:rPr>
                <w:rFonts w:ascii="Times New Roman" w:eastAsia="Calibri" w:hAnsi="Times New Roman" w:cs="Times New Roman"/>
                <w:i/>
                <w:sz w:val="24"/>
                <w:szCs w:val="24"/>
              </w:rPr>
              <w:t xml:space="preserve"> Темы рефератов, докладов, эссе</w:t>
            </w:r>
          </w:p>
        </w:tc>
        <w:tc>
          <w:tcPr>
            <w:tcW w:w="986" w:type="dxa"/>
            <w:tcBorders>
              <w:left w:val="nil"/>
            </w:tcBorders>
            <w:shd w:val="clear" w:color="auto" w:fill="auto"/>
          </w:tcPr>
          <w:p w14:paraId="3A51DD4F" w14:textId="77777777" w:rsidR="00385B15" w:rsidRPr="007F3C9A" w:rsidRDefault="005076FB" w:rsidP="005A46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46</w:t>
            </w:r>
          </w:p>
        </w:tc>
      </w:tr>
      <w:tr w:rsidR="00385B15" w:rsidRPr="007F3C9A" w14:paraId="6F413DFE" w14:textId="77777777" w:rsidTr="00E602CD">
        <w:trPr>
          <w:jc w:val="center"/>
        </w:trPr>
        <w:tc>
          <w:tcPr>
            <w:tcW w:w="421" w:type="dxa"/>
            <w:shd w:val="clear" w:color="auto" w:fill="auto"/>
          </w:tcPr>
          <w:p w14:paraId="3BDF66D7" w14:textId="77777777" w:rsidR="00385B15" w:rsidRPr="007F3C9A" w:rsidRDefault="00385B15" w:rsidP="005A46FF">
            <w:pPr>
              <w:spacing w:after="0" w:line="240" w:lineRule="auto"/>
              <w:contextualSpacing/>
              <w:rPr>
                <w:rFonts w:ascii="Times New Roman" w:eastAsia="Calibri" w:hAnsi="Times New Roman" w:cs="Times New Roman"/>
                <w:sz w:val="24"/>
                <w:szCs w:val="24"/>
              </w:rPr>
            </w:pPr>
          </w:p>
        </w:tc>
        <w:tc>
          <w:tcPr>
            <w:tcW w:w="8222" w:type="dxa"/>
            <w:shd w:val="clear" w:color="auto" w:fill="auto"/>
          </w:tcPr>
          <w:p w14:paraId="04790892" w14:textId="26355C99" w:rsidR="00D61ABC" w:rsidRPr="007F3C9A" w:rsidRDefault="007E42AE" w:rsidP="00767DAE">
            <w:pPr>
              <w:spacing w:after="0" w:line="240" w:lineRule="auto"/>
              <w:jc w:val="both"/>
              <w:rPr>
                <w:rFonts w:ascii="Times New Roman" w:eastAsia="Calibri" w:hAnsi="Times New Roman" w:cs="Times New Roman"/>
                <w:i/>
                <w:sz w:val="24"/>
                <w:szCs w:val="24"/>
              </w:rPr>
            </w:pPr>
            <w:r w:rsidRPr="007F3C9A">
              <w:rPr>
                <w:rFonts w:ascii="Times New Roman" w:eastAsia="Calibri" w:hAnsi="Times New Roman" w:cs="Times New Roman"/>
                <w:i/>
                <w:sz w:val="24"/>
                <w:szCs w:val="24"/>
              </w:rPr>
              <w:t>1</w:t>
            </w:r>
            <w:r w:rsidR="00B6132B">
              <w:rPr>
                <w:rFonts w:ascii="Times New Roman" w:eastAsia="Calibri" w:hAnsi="Times New Roman" w:cs="Times New Roman"/>
                <w:i/>
                <w:sz w:val="24"/>
                <w:szCs w:val="24"/>
              </w:rPr>
              <w:t>0</w:t>
            </w:r>
            <w:r w:rsidR="00727964" w:rsidRPr="007F3C9A">
              <w:rPr>
                <w:rFonts w:ascii="Times New Roman" w:eastAsia="Calibri" w:hAnsi="Times New Roman" w:cs="Times New Roman"/>
                <w:i/>
                <w:sz w:val="24"/>
                <w:szCs w:val="24"/>
              </w:rPr>
              <w:t>.</w:t>
            </w:r>
            <w:r w:rsidR="00767DAE" w:rsidRPr="007F3C9A">
              <w:rPr>
                <w:rFonts w:ascii="Times New Roman" w:eastAsia="Calibri" w:hAnsi="Times New Roman" w:cs="Times New Roman"/>
                <w:i/>
                <w:sz w:val="24"/>
                <w:szCs w:val="24"/>
              </w:rPr>
              <w:t>6</w:t>
            </w:r>
            <w:r w:rsidR="00727964" w:rsidRPr="007F3C9A">
              <w:rPr>
                <w:rFonts w:ascii="Times New Roman" w:eastAsia="Calibri" w:hAnsi="Times New Roman" w:cs="Times New Roman"/>
                <w:i/>
                <w:sz w:val="24"/>
                <w:szCs w:val="24"/>
              </w:rPr>
              <w:t>.</w:t>
            </w:r>
            <w:r w:rsidR="00B6132B">
              <w:rPr>
                <w:rFonts w:ascii="Times New Roman" w:eastAsia="Calibri" w:hAnsi="Times New Roman" w:cs="Times New Roman"/>
                <w:i/>
                <w:sz w:val="24"/>
                <w:szCs w:val="24"/>
              </w:rPr>
              <w:t xml:space="preserve"> </w:t>
            </w:r>
            <w:r w:rsidR="005A46FF" w:rsidRPr="007F3C9A">
              <w:rPr>
                <w:rFonts w:ascii="Times New Roman" w:eastAsia="Calibri" w:hAnsi="Times New Roman" w:cs="Times New Roman"/>
                <w:i/>
                <w:sz w:val="24"/>
                <w:szCs w:val="24"/>
              </w:rPr>
              <w:t>Темы контрольных работ</w:t>
            </w:r>
          </w:p>
        </w:tc>
        <w:tc>
          <w:tcPr>
            <w:tcW w:w="986" w:type="dxa"/>
            <w:tcBorders>
              <w:left w:val="nil"/>
            </w:tcBorders>
            <w:shd w:val="clear" w:color="auto" w:fill="auto"/>
          </w:tcPr>
          <w:p w14:paraId="324A80F0" w14:textId="77777777" w:rsidR="00D61ABC" w:rsidRPr="007F3C9A" w:rsidRDefault="005076FB" w:rsidP="005A46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47</w:t>
            </w:r>
          </w:p>
        </w:tc>
      </w:tr>
      <w:tr w:rsidR="00EA5BF8" w:rsidRPr="007F3C9A" w14:paraId="750B96AF" w14:textId="77777777" w:rsidTr="00E602CD">
        <w:trPr>
          <w:jc w:val="center"/>
        </w:trPr>
        <w:tc>
          <w:tcPr>
            <w:tcW w:w="421" w:type="dxa"/>
            <w:shd w:val="clear" w:color="auto" w:fill="auto"/>
          </w:tcPr>
          <w:p w14:paraId="34F42C11" w14:textId="77777777" w:rsidR="00EA5BF8" w:rsidRPr="007F3C9A" w:rsidRDefault="00EA5BF8" w:rsidP="005A46FF">
            <w:pPr>
              <w:spacing w:after="0" w:line="240" w:lineRule="auto"/>
              <w:contextualSpacing/>
              <w:rPr>
                <w:rFonts w:ascii="Times New Roman" w:eastAsia="Calibri" w:hAnsi="Times New Roman" w:cs="Times New Roman"/>
                <w:sz w:val="24"/>
                <w:szCs w:val="24"/>
              </w:rPr>
            </w:pPr>
          </w:p>
        </w:tc>
        <w:tc>
          <w:tcPr>
            <w:tcW w:w="8222" w:type="dxa"/>
            <w:shd w:val="clear" w:color="auto" w:fill="auto"/>
          </w:tcPr>
          <w:p w14:paraId="164B4625" w14:textId="682E2F39" w:rsidR="00EA5BF8" w:rsidRPr="007F3C9A" w:rsidRDefault="00767DAE" w:rsidP="005A46FF">
            <w:pPr>
              <w:spacing w:after="0" w:line="240" w:lineRule="auto"/>
              <w:jc w:val="both"/>
              <w:rPr>
                <w:rFonts w:ascii="Times New Roman" w:eastAsia="Calibri" w:hAnsi="Times New Roman" w:cs="Times New Roman"/>
                <w:i/>
                <w:sz w:val="24"/>
                <w:szCs w:val="24"/>
              </w:rPr>
            </w:pPr>
            <w:r w:rsidRPr="007F3C9A">
              <w:rPr>
                <w:rFonts w:ascii="Times New Roman" w:eastAsia="Calibri" w:hAnsi="Times New Roman" w:cs="Times New Roman"/>
                <w:i/>
                <w:sz w:val="24"/>
                <w:szCs w:val="24"/>
              </w:rPr>
              <w:t>1</w:t>
            </w:r>
            <w:r w:rsidR="00B6132B">
              <w:rPr>
                <w:rFonts w:ascii="Times New Roman" w:eastAsia="Calibri" w:hAnsi="Times New Roman" w:cs="Times New Roman"/>
                <w:i/>
                <w:sz w:val="24"/>
                <w:szCs w:val="24"/>
              </w:rPr>
              <w:t>0</w:t>
            </w:r>
            <w:r w:rsidRPr="007F3C9A">
              <w:rPr>
                <w:rFonts w:ascii="Times New Roman" w:eastAsia="Calibri" w:hAnsi="Times New Roman" w:cs="Times New Roman"/>
                <w:i/>
                <w:sz w:val="24"/>
                <w:szCs w:val="24"/>
              </w:rPr>
              <w:t>.7</w:t>
            </w:r>
            <w:r w:rsidR="007010E0" w:rsidRPr="007F3C9A">
              <w:rPr>
                <w:rFonts w:ascii="Times New Roman" w:eastAsia="Calibri" w:hAnsi="Times New Roman" w:cs="Times New Roman"/>
                <w:i/>
                <w:sz w:val="24"/>
                <w:szCs w:val="24"/>
              </w:rPr>
              <w:t>.</w:t>
            </w:r>
            <w:r w:rsidR="00B6132B">
              <w:rPr>
                <w:rFonts w:ascii="Times New Roman" w:eastAsia="Calibri" w:hAnsi="Times New Roman" w:cs="Times New Roman"/>
                <w:i/>
                <w:sz w:val="24"/>
                <w:szCs w:val="24"/>
              </w:rPr>
              <w:t xml:space="preserve"> </w:t>
            </w:r>
            <w:r w:rsidR="00EA5BF8" w:rsidRPr="007F3C9A">
              <w:rPr>
                <w:rFonts w:ascii="Times New Roman" w:eastAsia="Calibri" w:hAnsi="Times New Roman" w:cs="Times New Roman"/>
                <w:i/>
                <w:sz w:val="24"/>
                <w:szCs w:val="24"/>
              </w:rPr>
              <w:t>Критерии</w:t>
            </w:r>
            <w:r w:rsidR="00C9743F" w:rsidRPr="007F3C9A">
              <w:rPr>
                <w:rFonts w:ascii="Times New Roman" w:eastAsia="Calibri" w:hAnsi="Times New Roman" w:cs="Times New Roman"/>
                <w:i/>
                <w:sz w:val="24"/>
                <w:szCs w:val="24"/>
              </w:rPr>
              <w:t xml:space="preserve"> оценки знаний </w:t>
            </w:r>
          </w:p>
        </w:tc>
        <w:tc>
          <w:tcPr>
            <w:tcW w:w="986" w:type="dxa"/>
            <w:tcBorders>
              <w:left w:val="nil"/>
            </w:tcBorders>
            <w:shd w:val="clear" w:color="auto" w:fill="auto"/>
          </w:tcPr>
          <w:p w14:paraId="60CEB53C" w14:textId="77777777" w:rsidR="00EA5BF8" w:rsidRPr="007F3C9A" w:rsidRDefault="002343F1" w:rsidP="005A46FF">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5076FB">
              <w:rPr>
                <w:rFonts w:ascii="Times New Roman" w:eastAsia="Calibri" w:hAnsi="Times New Roman" w:cs="Times New Roman"/>
                <w:sz w:val="24"/>
                <w:szCs w:val="24"/>
              </w:rPr>
              <w:t>49</w:t>
            </w:r>
          </w:p>
        </w:tc>
      </w:tr>
      <w:tr w:rsidR="006F3CB2" w:rsidRPr="007F3C9A" w14:paraId="5ABFA12D" w14:textId="77777777" w:rsidTr="00E602CD">
        <w:trPr>
          <w:jc w:val="center"/>
        </w:trPr>
        <w:tc>
          <w:tcPr>
            <w:tcW w:w="421" w:type="dxa"/>
            <w:shd w:val="clear" w:color="auto" w:fill="auto"/>
          </w:tcPr>
          <w:p w14:paraId="58A0BA3F" w14:textId="77777777" w:rsidR="006F3CB2" w:rsidRPr="007F3C9A" w:rsidRDefault="006F3CB2" w:rsidP="005A46FF">
            <w:pPr>
              <w:spacing w:after="0" w:line="240" w:lineRule="auto"/>
              <w:contextualSpacing/>
              <w:rPr>
                <w:rFonts w:ascii="Times New Roman" w:eastAsia="Calibri" w:hAnsi="Times New Roman" w:cs="Times New Roman"/>
                <w:sz w:val="24"/>
                <w:szCs w:val="24"/>
              </w:rPr>
            </w:pPr>
            <w:r w:rsidRPr="007F3C9A">
              <w:rPr>
                <w:rFonts w:ascii="Times New Roman" w:eastAsia="Calibri" w:hAnsi="Times New Roman" w:cs="Times New Roman"/>
                <w:sz w:val="24"/>
                <w:szCs w:val="24"/>
              </w:rPr>
              <w:t>11</w:t>
            </w:r>
          </w:p>
        </w:tc>
        <w:tc>
          <w:tcPr>
            <w:tcW w:w="8222" w:type="dxa"/>
            <w:shd w:val="clear" w:color="auto" w:fill="auto"/>
          </w:tcPr>
          <w:p w14:paraId="2915FAB3" w14:textId="77777777" w:rsidR="006F3CB2" w:rsidRPr="007F3C9A" w:rsidRDefault="00B47706" w:rsidP="005A46FF">
            <w:pPr>
              <w:spacing w:after="0" w:line="240" w:lineRule="auto"/>
              <w:jc w:val="both"/>
              <w:rPr>
                <w:rFonts w:ascii="Times New Roman" w:eastAsia="Calibri" w:hAnsi="Times New Roman" w:cs="Times New Roman"/>
                <w:sz w:val="24"/>
                <w:szCs w:val="24"/>
              </w:rPr>
            </w:pPr>
            <w:r w:rsidRPr="007F3C9A">
              <w:rPr>
                <w:rFonts w:ascii="Times New Roman" w:hAnsi="Times New Roman" w:cs="Times New Roman"/>
                <w:bCs/>
                <w:color w:val="000000"/>
                <w:sz w:val="24"/>
                <w:szCs w:val="24"/>
              </w:rPr>
              <w:t>Лист внесения изменений в рабочую программу учебной дисциплины</w:t>
            </w:r>
          </w:p>
        </w:tc>
        <w:tc>
          <w:tcPr>
            <w:tcW w:w="986" w:type="dxa"/>
            <w:tcBorders>
              <w:left w:val="nil"/>
            </w:tcBorders>
            <w:shd w:val="clear" w:color="auto" w:fill="auto"/>
          </w:tcPr>
          <w:p w14:paraId="4B3F6983" w14:textId="77777777" w:rsidR="006F3CB2" w:rsidRPr="007F3C9A" w:rsidRDefault="005076FB" w:rsidP="005A46F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56</w:t>
            </w:r>
          </w:p>
        </w:tc>
      </w:tr>
    </w:tbl>
    <w:p w14:paraId="04972C58" w14:textId="77777777" w:rsidR="00011435" w:rsidRPr="007F3C9A" w:rsidRDefault="00011435" w:rsidP="005A46FF">
      <w:pPr>
        <w:spacing w:after="0" w:line="240" w:lineRule="auto"/>
        <w:rPr>
          <w:rFonts w:ascii="Times New Roman" w:eastAsia="Times New Roman" w:hAnsi="Times New Roman" w:cs="Times New Roman"/>
          <w:sz w:val="24"/>
          <w:szCs w:val="24"/>
          <w:lang w:eastAsia="ru-RU"/>
        </w:rPr>
      </w:pPr>
    </w:p>
    <w:p w14:paraId="368CDC26" w14:textId="77777777" w:rsidR="00011435" w:rsidRPr="007F3C9A" w:rsidRDefault="00011435" w:rsidP="005A46FF">
      <w:pPr>
        <w:spacing w:after="0" w:line="360" w:lineRule="auto"/>
        <w:rPr>
          <w:rFonts w:ascii="Times New Roman" w:eastAsia="Calibri" w:hAnsi="Times New Roman" w:cs="Times New Roman"/>
          <w:b/>
          <w:caps/>
          <w:sz w:val="24"/>
          <w:szCs w:val="24"/>
          <w:lang w:eastAsia="ru-RU"/>
        </w:rPr>
      </w:pPr>
    </w:p>
    <w:p w14:paraId="54E66FC6" w14:textId="77777777" w:rsidR="00AB61FF" w:rsidRPr="007F3C9A" w:rsidRDefault="00AB61FF" w:rsidP="005A46FF">
      <w:pPr>
        <w:suppressAutoHyphens/>
        <w:spacing w:after="0" w:line="360" w:lineRule="auto"/>
        <w:rPr>
          <w:rFonts w:ascii="Times New Roman" w:eastAsia="Calibri" w:hAnsi="Times New Roman" w:cs="Times New Roman"/>
          <w:bCs/>
          <w:sz w:val="24"/>
          <w:szCs w:val="24"/>
          <w:lang w:eastAsia="ru-RU"/>
        </w:rPr>
      </w:pPr>
    </w:p>
    <w:p w14:paraId="275AF432" w14:textId="77777777" w:rsidR="00AB61FF" w:rsidRPr="007F3C9A" w:rsidRDefault="00AB61FF" w:rsidP="005A46FF">
      <w:pPr>
        <w:suppressAutoHyphens/>
        <w:spacing w:after="0" w:line="360" w:lineRule="auto"/>
        <w:rPr>
          <w:rFonts w:ascii="Times New Roman" w:eastAsia="Calibri" w:hAnsi="Times New Roman" w:cs="Times New Roman"/>
          <w:bCs/>
          <w:sz w:val="24"/>
          <w:szCs w:val="24"/>
          <w:lang w:eastAsia="ru-RU"/>
        </w:rPr>
      </w:pPr>
    </w:p>
    <w:p w14:paraId="6756DFE7" w14:textId="77777777" w:rsidR="00AB61FF" w:rsidRPr="007F3C9A" w:rsidRDefault="00AB61FF" w:rsidP="005A46FF">
      <w:pPr>
        <w:suppressAutoHyphens/>
        <w:spacing w:after="0" w:line="360" w:lineRule="auto"/>
        <w:rPr>
          <w:rFonts w:ascii="Times New Roman" w:eastAsia="Calibri" w:hAnsi="Times New Roman" w:cs="Times New Roman"/>
          <w:sz w:val="24"/>
          <w:szCs w:val="24"/>
          <w:lang w:eastAsia="ru-RU"/>
        </w:rPr>
      </w:pPr>
    </w:p>
    <w:p w14:paraId="0AD89489" w14:textId="77777777" w:rsidR="00AB61FF" w:rsidRPr="007F3C9A" w:rsidRDefault="00AB61FF" w:rsidP="005A46FF">
      <w:pPr>
        <w:tabs>
          <w:tab w:val="left" w:pos="6480"/>
        </w:tabs>
        <w:spacing w:after="0" w:line="360" w:lineRule="auto"/>
        <w:jc w:val="center"/>
        <w:rPr>
          <w:rFonts w:ascii="Times New Roman" w:eastAsia="Times New Roman" w:hAnsi="Times New Roman" w:cs="Times New Roman"/>
          <w:b/>
          <w:sz w:val="24"/>
          <w:szCs w:val="24"/>
          <w:lang w:eastAsia="ru-RU"/>
        </w:rPr>
      </w:pPr>
      <w:r w:rsidRPr="007F3C9A">
        <w:rPr>
          <w:rFonts w:ascii="Times New Roman" w:eastAsia="Calibri" w:hAnsi="Times New Roman" w:cs="Times New Roman"/>
          <w:b/>
          <w:sz w:val="24"/>
          <w:szCs w:val="24"/>
          <w:lang w:eastAsia="ru-RU"/>
        </w:rPr>
        <w:br w:type="page"/>
      </w:r>
      <w:r w:rsidRPr="007F3C9A">
        <w:rPr>
          <w:rFonts w:ascii="Times New Roman" w:eastAsia="Times New Roman" w:hAnsi="Times New Roman" w:cs="Times New Roman"/>
          <w:b/>
          <w:sz w:val="24"/>
          <w:szCs w:val="24"/>
          <w:lang w:eastAsia="ru-RU"/>
        </w:rPr>
        <w:lastRenderedPageBreak/>
        <w:t>1. ОРГАНИЗАЦИОННО-МЕТОДИЧЕСКИЙ РАЗДЕЛ</w:t>
      </w:r>
    </w:p>
    <w:p w14:paraId="31C709A9" w14:textId="77777777" w:rsidR="00186FCF" w:rsidRPr="007F3C9A" w:rsidRDefault="002740DC" w:rsidP="007F3C9A">
      <w:pPr>
        <w:keepNext/>
        <w:widowControl w:val="0"/>
        <w:spacing w:after="0" w:line="360" w:lineRule="auto"/>
        <w:jc w:val="both"/>
        <w:outlineLvl w:val="1"/>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Рабочая программа дисциплины</w:t>
      </w:r>
      <w:r w:rsidR="00AB61FF" w:rsidRPr="007F3C9A">
        <w:rPr>
          <w:rFonts w:ascii="Times New Roman" w:eastAsia="Times New Roman" w:hAnsi="Times New Roman" w:cs="Times New Roman"/>
          <w:sz w:val="24"/>
          <w:szCs w:val="24"/>
          <w:lang w:eastAsia="ru-RU"/>
        </w:rPr>
        <w:t xml:space="preserve"> «</w:t>
      </w:r>
      <w:r w:rsidR="00BA4B27" w:rsidRPr="007F3C9A">
        <w:rPr>
          <w:rFonts w:ascii="Times New Roman" w:eastAsia="Calibri" w:hAnsi="Times New Roman" w:cs="Times New Roman"/>
          <w:sz w:val="24"/>
          <w:szCs w:val="24"/>
          <w:lang w:eastAsia="ru-RU"/>
        </w:rPr>
        <w:t>Философия</w:t>
      </w:r>
      <w:r w:rsidR="00AB61FF" w:rsidRPr="007F3C9A">
        <w:rPr>
          <w:rFonts w:ascii="Times New Roman" w:eastAsia="Times New Roman" w:hAnsi="Times New Roman" w:cs="Times New Roman"/>
          <w:sz w:val="24"/>
          <w:szCs w:val="24"/>
          <w:lang w:eastAsia="ru-RU"/>
        </w:rPr>
        <w:t xml:space="preserve">» </w:t>
      </w:r>
      <w:r w:rsidR="00186FCF" w:rsidRPr="007F3C9A">
        <w:rPr>
          <w:rFonts w:ascii="Times New Roman" w:eastAsia="Times New Roman" w:hAnsi="Times New Roman" w:cs="Times New Roman"/>
          <w:sz w:val="24"/>
          <w:szCs w:val="24"/>
          <w:lang w:eastAsia="ru-RU"/>
        </w:rPr>
        <w:t xml:space="preserve">разработана </w:t>
      </w:r>
      <w:r w:rsidR="007F3C9A" w:rsidRPr="007F3C9A">
        <w:rPr>
          <w:rFonts w:ascii="Times New Roman" w:eastAsia="Times New Roman" w:hAnsi="Times New Roman" w:cs="Times New Roman"/>
          <w:sz w:val="24"/>
          <w:szCs w:val="24"/>
          <w:lang w:eastAsia="ru-RU"/>
        </w:rPr>
        <w:t xml:space="preserve">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14:paraId="3BCA7395" w14:textId="2BEE27CB" w:rsidR="00186FCF" w:rsidRPr="007F3C9A" w:rsidRDefault="00186FCF" w:rsidP="005A46FF">
      <w:pPr>
        <w:keepNext/>
        <w:widowControl w:val="0"/>
        <w:spacing w:after="0" w:line="360" w:lineRule="auto"/>
        <w:jc w:val="both"/>
        <w:outlineLvl w:val="1"/>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sz w:val="24"/>
          <w:szCs w:val="24"/>
          <w:lang w:eastAsia="ru-RU"/>
        </w:rPr>
        <w:t xml:space="preserve">Данная дисциплина входит </w:t>
      </w:r>
      <w:r w:rsidRPr="007F3C9A">
        <w:rPr>
          <w:rFonts w:ascii="Times New Roman" w:eastAsia="Times New Roman" w:hAnsi="Times New Roman" w:cs="Times New Roman"/>
          <w:b/>
          <w:sz w:val="24"/>
          <w:szCs w:val="24"/>
          <w:lang w:eastAsia="ru-RU"/>
        </w:rPr>
        <w:t xml:space="preserve">в </w:t>
      </w:r>
      <w:r w:rsidR="000A5BE5">
        <w:rPr>
          <w:rFonts w:ascii="Times New Roman" w:eastAsia="Times New Roman" w:hAnsi="Times New Roman" w:cs="Times New Roman"/>
          <w:b/>
          <w:sz w:val="24"/>
          <w:szCs w:val="24"/>
          <w:lang w:eastAsia="ru-RU"/>
        </w:rPr>
        <w:t>обязательный</w:t>
      </w:r>
      <w:r w:rsidR="00BA4B27" w:rsidRPr="007F3C9A">
        <w:rPr>
          <w:rFonts w:ascii="Times New Roman" w:eastAsia="Times New Roman" w:hAnsi="Times New Roman" w:cs="Times New Roman"/>
          <w:b/>
          <w:sz w:val="24"/>
          <w:szCs w:val="24"/>
          <w:lang w:eastAsia="ru-RU"/>
        </w:rPr>
        <w:t xml:space="preserve"> </w:t>
      </w:r>
      <w:r w:rsidR="003F5CAC" w:rsidRPr="007F3C9A">
        <w:rPr>
          <w:rFonts w:ascii="Times New Roman" w:eastAsia="Times New Roman" w:hAnsi="Times New Roman" w:cs="Times New Roman"/>
          <w:b/>
          <w:sz w:val="24"/>
          <w:szCs w:val="24"/>
          <w:lang w:eastAsia="ru-RU"/>
        </w:rPr>
        <w:t>цикл</w:t>
      </w:r>
      <w:r w:rsidR="00D820C4" w:rsidRPr="007F3C9A">
        <w:rPr>
          <w:rFonts w:ascii="Times New Roman" w:eastAsia="Times New Roman" w:hAnsi="Times New Roman" w:cs="Times New Roman"/>
          <w:sz w:val="24"/>
          <w:szCs w:val="24"/>
          <w:lang w:eastAsia="ru-RU"/>
        </w:rPr>
        <w:t xml:space="preserve"> дисциплин</w:t>
      </w:r>
      <w:r w:rsidR="00BA4B27" w:rsidRPr="007F3C9A">
        <w:rPr>
          <w:rFonts w:ascii="Times New Roman" w:eastAsia="Times New Roman" w:hAnsi="Times New Roman" w:cs="Times New Roman"/>
          <w:sz w:val="24"/>
          <w:szCs w:val="24"/>
          <w:lang w:eastAsia="ru-RU"/>
        </w:rPr>
        <w:t>.</w:t>
      </w:r>
    </w:p>
    <w:p w14:paraId="60C0F724" w14:textId="77777777" w:rsidR="00AB61FF" w:rsidRPr="007F3C9A" w:rsidRDefault="00186FCF" w:rsidP="005A46FF">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Общая трудоемкость освоения дисциплины составляет </w:t>
      </w:r>
      <w:r w:rsidR="00BA4B27" w:rsidRPr="007F3C9A">
        <w:rPr>
          <w:rFonts w:ascii="Times New Roman" w:eastAsia="Times New Roman" w:hAnsi="Times New Roman" w:cs="Times New Roman"/>
          <w:sz w:val="24"/>
          <w:szCs w:val="24"/>
          <w:lang w:eastAsia="ru-RU"/>
        </w:rPr>
        <w:t>3зач. ед. 108</w:t>
      </w:r>
      <w:r w:rsidR="00757499" w:rsidRPr="007F3C9A">
        <w:rPr>
          <w:rFonts w:ascii="Times New Roman" w:eastAsia="Times New Roman" w:hAnsi="Times New Roman" w:cs="Times New Roman"/>
          <w:sz w:val="24"/>
          <w:szCs w:val="24"/>
          <w:lang w:eastAsia="ru-RU"/>
        </w:rPr>
        <w:t xml:space="preserve"> </w:t>
      </w:r>
      <w:r w:rsidRPr="007F3C9A">
        <w:rPr>
          <w:rFonts w:ascii="Times New Roman" w:eastAsia="Times New Roman" w:hAnsi="Times New Roman" w:cs="Times New Roman"/>
          <w:sz w:val="24"/>
          <w:szCs w:val="24"/>
          <w:lang w:eastAsia="ru-RU"/>
        </w:rPr>
        <w:t>ч.</w:t>
      </w:r>
      <w:r w:rsidR="00757499" w:rsidRPr="007F3C9A">
        <w:rPr>
          <w:rFonts w:ascii="Times New Roman" w:eastAsia="Times New Roman" w:hAnsi="Times New Roman" w:cs="Times New Roman"/>
          <w:sz w:val="24"/>
          <w:szCs w:val="24"/>
          <w:lang w:eastAsia="ru-RU"/>
        </w:rPr>
        <w:t xml:space="preserve"> для очной формы обучения и </w:t>
      </w:r>
      <w:r w:rsidR="00623897" w:rsidRPr="007F3C9A">
        <w:rPr>
          <w:rFonts w:ascii="Times New Roman" w:eastAsia="Times New Roman" w:hAnsi="Times New Roman" w:cs="Times New Roman"/>
          <w:sz w:val="24"/>
          <w:szCs w:val="24"/>
          <w:lang w:eastAsia="ru-RU"/>
        </w:rPr>
        <w:t>144 ч, 4 зач. ед. для</w:t>
      </w:r>
      <w:r w:rsidR="009E09EF">
        <w:rPr>
          <w:rFonts w:ascii="Times New Roman" w:eastAsia="Times New Roman" w:hAnsi="Times New Roman" w:cs="Times New Roman"/>
          <w:sz w:val="24"/>
          <w:szCs w:val="24"/>
          <w:lang w:eastAsia="ru-RU"/>
        </w:rPr>
        <w:t xml:space="preserve"> </w:t>
      </w:r>
      <w:r w:rsidR="00BA4B27" w:rsidRPr="007F3C9A">
        <w:rPr>
          <w:rFonts w:ascii="Times New Roman" w:eastAsia="Times New Roman" w:hAnsi="Times New Roman" w:cs="Times New Roman"/>
          <w:sz w:val="24"/>
          <w:szCs w:val="24"/>
          <w:lang w:eastAsia="ru-RU"/>
        </w:rPr>
        <w:t>заочной формы обучения.</w:t>
      </w:r>
      <w:r w:rsidRPr="007F3C9A">
        <w:rPr>
          <w:rFonts w:ascii="Times New Roman" w:eastAsia="Times New Roman" w:hAnsi="Times New Roman" w:cs="Times New Roman"/>
          <w:sz w:val="24"/>
          <w:szCs w:val="24"/>
          <w:lang w:eastAsia="ru-RU"/>
        </w:rPr>
        <w:t xml:space="preserve"> Учебным планом пред</w:t>
      </w:r>
      <w:r w:rsidR="00BA4B27" w:rsidRPr="007F3C9A">
        <w:rPr>
          <w:rFonts w:ascii="Times New Roman" w:eastAsia="Times New Roman" w:hAnsi="Times New Roman" w:cs="Times New Roman"/>
          <w:sz w:val="24"/>
          <w:szCs w:val="24"/>
          <w:lang w:eastAsia="ru-RU"/>
        </w:rPr>
        <w:t>усмотрены лекционные занятия (18</w:t>
      </w:r>
      <w:r w:rsidRPr="007F3C9A">
        <w:rPr>
          <w:rFonts w:ascii="Times New Roman" w:eastAsia="Times New Roman" w:hAnsi="Times New Roman" w:cs="Times New Roman"/>
          <w:sz w:val="24"/>
          <w:szCs w:val="24"/>
          <w:lang w:eastAsia="ru-RU"/>
        </w:rPr>
        <w:t xml:space="preserve"> ч. для очной формы обучения</w:t>
      </w:r>
      <w:r w:rsidR="00BA4B27" w:rsidRPr="007F3C9A">
        <w:rPr>
          <w:rFonts w:ascii="Times New Roman" w:eastAsia="Times New Roman" w:hAnsi="Times New Roman" w:cs="Times New Roman"/>
          <w:sz w:val="24"/>
          <w:szCs w:val="24"/>
          <w:lang w:eastAsia="ru-RU"/>
        </w:rPr>
        <w:t>, 8</w:t>
      </w:r>
      <w:r w:rsidR="00A66EAF" w:rsidRPr="007F3C9A">
        <w:rPr>
          <w:rFonts w:ascii="Times New Roman" w:eastAsia="Times New Roman" w:hAnsi="Times New Roman" w:cs="Times New Roman"/>
          <w:sz w:val="24"/>
          <w:szCs w:val="24"/>
          <w:lang w:eastAsia="ru-RU"/>
        </w:rPr>
        <w:t xml:space="preserve"> ч. для заочной формы обучения</w:t>
      </w:r>
      <w:r w:rsidR="00757499" w:rsidRPr="007F3C9A">
        <w:rPr>
          <w:rFonts w:ascii="Times New Roman" w:eastAsia="Times New Roman" w:hAnsi="Times New Roman" w:cs="Times New Roman"/>
          <w:sz w:val="24"/>
          <w:szCs w:val="24"/>
          <w:lang w:eastAsia="ru-RU"/>
        </w:rPr>
        <w:t>)</w:t>
      </w:r>
      <w:r w:rsidRPr="007F3C9A">
        <w:rPr>
          <w:rFonts w:ascii="Times New Roman" w:eastAsia="Times New Roman" w:hAnsi="Times New Roman" w:cs="Times New Roman"/>
          <w:sz w:val="24"/>
          <w:szCs w:val="24"/>
          <w:lang w:eastAsia="ru-RU"/>
        </w:rPr>
        <w:t xml:space="preserve">, </w:t>
      </w:r>
      <w:r w:rsidR="00E87653" w:rsidRPr="007F3C9A">
        <w:rPr>
          <w:rFonts w:ascii="Times New Roman" w:eastAsia="Times New Roman" w:hAnsi="Times New Roman" w:cs="Times New Roman"/>
          <w:sz w:val="24"/>
          <w:szCs w:val="24"/>
          <w:lang w:eastAsia="ru-RU"/>
        </w:rPr>
        <w:t>практические занятия (18</w:t>
      </w:r>
      <w:r w:rsidRPr="007F3C9A">
        <w:rPr>
          <w:rFonts w:ascii="Times New Roman" w:eastAsia="Times New Roman" w:hAnsi="Times New Roman" w:cs="Times New Roman"/>
          <w:sz w:val="24"/>
          <w:szCs w:val="24"/>
          <w:lang w:eastAsia="ru-RU"/>
        </w:rPr>
        <w:t xml:space="preserve"> ч. для очной формы обучения</w:t>
      </w:r>
      <w:r w:rsidR="00BA4B27" w:rsidRPr="007F3C9A">
        <w:rPr>
          <w:rFonts w:ascii="Times New Roman" w:eastAsia="Times New Roman" w:hAnsi="Times New Roman" w:cs="Times New Roman"/>
          <w:sz w:val="24"/>
          <w:szCs w:val="24"/>
          <w:lang w:eastAsia="ru-RU"/>
        </w:rPr>
        <w:t>, 6</w:t>
      </w:r>
      <w:r w:rsidR="00A66EAF" w:rsidRPr="007F3C9A">
        <w:rPr>
          <w:rFonts w:ascii="Times New Roman" w:eastAsia="Times New Roman" w:hAnsi="Times New Roman" w:cs="Times New Roman"/>
          <w:sz w:val="24"/>
          <w:szCs w:val="24"/>
          <w:lang w:eastAsia="ru-RU"/>
        </w:rPr>
        <w:t xml:space="preserve"> ч. для заочной формы обучения</w:t>
      </w:r>
      <w:r w:rsidR="00757499" w:rsidRPr="007F3C9A">
        <w:rPr>
          <w:rFonts w:ascii="Times New Roman" w:eastAsia="Times New Roman" w:hAnsi="Times New Roman" w:cs="Times New Roman"/>
          <w:sz w:val="24"/>
          <w:szCs w:val="24"/>
          <w:lang w:eastAsia="ru-RU"/>
        </w:rPr>
        <w:t>)</w:t>
      </w:r>
      <w:r w:rsidR="009A7D3C" w:rsidRPr="007F3C9A">
        <w:rPr>
          <w:rFonts w:ascii="Times New Roman" w:eastAsia="Times New Roman" w:hAnsi="Times New Roman" w:cs="Times New Roman"/>
          <w:sz w:val="24"/>
          <w:szCs w:val="24"/>
          <w:lang w:eastAsia="ru-RU"/>
        </w:rPr>
        <w:t xml:space="preserve">, </w:t>
      </w:r>
      <w:r w:rsidRPr="007F3C9A">
        <w:rPr>
          <w:rFonts w:ascii="Times New Roman" w:eastAsia="Times New Roman" w:hAnsi="Times New Roman" w:cs="Times New Roman"/>
          <w:sz w:val="24"/>
          <w:szCs w:val="24"/>
          <w:lang w:eastAsia="ru-RU"/>
        </w:rPr>
        <w:t>само</w:t>
      </w:r>
      <w:r w:rsidR="00780D00" w:rsidRPr="007F3C9A">
        <w:rPr>
          <w:rFonts w:ascii="Times New Roman" w:eastAsia="Times New Roman" w:hAnsi="Times New Roman" w:cs="Times New Roman"/>
          <w:sz w:val="24"/>
          <w:szCs w:val="24"/>
          <w:lang w:eastAsia="ru-RU"/>
        </w:rPr>
        <w:t xml:space="preserve">стоятельная работа </w:t>
      </w:r>
      <w:r w:rsidR="00BA4B27" w:rsidRPr="007F3C9A">
        <w:rPr>
          <w:rFonts w:ascii="Times New Roman" w:eastAsia="Times New Roman" w:hAnsi="Times New Roman" w:cs="Times New Roman"/>
          <w:sz w:val="24"/>
          <w:szCs w:val="24"/>
          <w:lang w:eastAsia="ru-RU"/>
        </w:rPr>
        <w:t>студента (72</w:t>
      </w:r>
      <w:r w:rsidRPr="007F3C9A">
        <w:rPr>
          <w:rFonts w:ascii="Times New Roman" w:eastAsia="Times New Roman" w:hAnsi="Times New Roman" w:cs="Times New Roman"/>
          <w:sz w:val="24"/>
          <w:szCs w:val="24"/>
          <w:lang w:eastAsia="ru-RU"/>
        </w:rPr>
        <w:t>ч. для очной формы обучения</w:t>
      </w:r>
      <w:r w:rsidR="00623897" w:rsidRPr="007F3C9A">
        <w:rPr>
          <w:rFonts w:ascii="Times New Roman" w:eastAsia="Times New Roman" w:hAnsi="Times New Roman" w:cs="Times New Roman"/>
          <w:sz w:val="24"/>
          <w:szCs w:val="24"/>
          <w:lang w:eastAsia="ru-RU"/>
        </w:rPr>
        <w:t>, 130</w:t>
      </w:r>
      <w:r w:rsidR="00757499" w:rsidRPr="007F3C9A">
        <w:rPr>
          <w:rFonts w:ascii="Times New Roman" w:eastAsia="Times New Roman" w:hAnsi="Times New Roman" w:cs="Times New Roman"/>
          <w:sz w:val="24"/>
          <w:szCs w:val="24"/>
          <w:lang w:eastAsia="ru-RU"/>
        </w:rPr>
        <w:t xml:space="preserve"> </w:t>
      </w:r>
      <w:r w:rsidR="007D4590" w:rsidRPr="007F3C9A">
        <w:rPr>
          <w:rFonts w:ascii="Times New Roman" w:eastAsia="Times New Roman" w:hAnsi="Times New Roman" w:cs="Times New Roman"/>
          <w:sz w:val="24"/>
          <w:szCs w:val="24"/>
          <w:lang w:eastAsia="ru-RU"/>
        </w:rPr>
        <w:t xml:space="preserve">ч. </w:t>
      </w:r>
      <w:r w:rsidR="00A66EAF" w:rsidRPr="007F3C9A">
        <w:rPr>
          <w:rFonts w:ascii="Times New Roman" w:eastAsia="Times New Roman" w:hAnsi="Times New Roman" w:cs="Times New Roman"/>
          <w:sz w:val="24"/>
          <w:szCs w:val="24"/>
          <w:lang w:eastAsia="ru-RU"/>
        </w:rPr>
        <w:t>для заочной формы обучения</w:t>
      </w:r>
      <w:r w:rsidR="00757499" w:rsidRPr="007F3C9A">
        <w:rPr>
          <w:rFonts w:ascii="Times New Roman" w:eastAsia="Times New Roman" w:hAnsi="Times New Roman" w:cs="Times New Roman"/>
          <w:sz w:val="24"/>
          <w:szCs w:val="24"/>
          <w:lang w:eastAsia="ru-RU"/>
        </w:rPr>
        <w:t>)</w:t>
      </w:r>
      <w:r w:rsidR="00E87653" w:rsidRPr="007F3C9A">
        <w:rPr>
          <w:rFonts w:ascii="Times New Roman" w:eastAsia="Times New Roman" w:hAnsi="Times New Roman" w:cs="Times New Roman"/>
          <w:sz w:val="24"/>
          <w:szCs w:val="24"/>
          <w:lang w:eastAsia="ru-RU"/>
        </w:rPr>
        <w:t>.</w:t>
      </w:r>
    </w:p>
    <w:p w14:paraId="65D5FC03" w14:textId="77777777" w:rsidR="00C0593A" w:rsidRPr="007F3C9A" w:rsidRDefault="00C0593A" w:rsidP="005A46FF">
      <w:pPr>
        <w:spacing w:after="0" w:line="360" w:lineRule="auto"/>
        <w:jc w:val="center"/>
        <w:rPr>
          <w:rFonts w:ascii="Times New Roman" w:eastAsia="Times New Roman" w:hAnsi="Times New Roman" w:cs="Times New Roman"/>
          <w:b/>
          <w:bCs/>
          <w:sz w:val="24"/>
          <w:szCs w:val="24"/>
          <w:lang w:eastAsia="ru-RU"/>
        </w:rPr>
      </w:pPr>
    </w:p>
    <w:p w14:paraId="5D31FA6C" w14:textId="77777777" w:rsidR="00AB61FF" w:rsidRPr="007F3C9A" w:rsidRDefault="00C909C2" w:rsidP="005A46FF">
      <w:pPr>
        <w:spacing w:after="0"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Цель</w:t>
      </w:r>
      <w:r w:rsidR="00AB61FF" w:rsidRPr="007F3C9A">
        <w:rPr>
          <w:rFonts w:ascii="Times New Roman" w:eastAsia="Times New Roman" w:hAnsi="Times New Roman" w:cs="Times New Roman"/>
          <w:b/>
          <w:bCs/>
          <w:sz w:val="24"/>
          <w:szCs w:val="24"/>
          <w:lang w:eastAsia="ru-RU"/>
        </w:rPr>
        <w:t xml:space="preserve"> и задачи изучения </w:t>
      </w:r>
      <w:r w:rsidR="00EA5BF8" w:rsidRPr="007F3C9A">
        <w:rPr>
          <w:rFonts w:ascii="Times New Roman" w:eastAsia="Times New Roman" w:hAnsi="Times New Roman" w:cs="Times New Roman"/>
          <w:b/>
          <w:bCs/>
          <w:sz w:val="24"/>
          <w:szCs w:val="24"/>
          <w:lang w:eastAsia="ru-RU"/>
        </w:rPr>
        <w:t>дисциплины</w:t>
      </w:r>
    </w:p>
    <w:p w14:paraId="6160DA53" w14:textId="77777777" w:rsidR="007D4590" w:rsidRPr="007F3C9A" w:rsidRDefault="00AB61FF" w:rsidP="005A46FF">
      <w:pPr>
        <w:autoSpaceDE w:val="0"/>
        <w:autoSpaceDN w:val="0"/>
        <w:adjustRightInd w:val="0"/>
        <w:spacing w:after="0" w:line="360" w:lineRule="auto"/>
        <w:ind w:firstLine="720"/>
        <w:jc w:val="both"/>
        <w:rPr>
          <w:rFonts w:ascii="Times New Roman" w:eastAsia="SimSun" w:hAnsi="Times New Roman" w:cs="Times New Roman"/>
          <w:color w:val="000000"/>
          <w:sz w:val="24"/>
          <w:szCs w:val="24"/>
          <w:lang w:eastAsia="zh-CN"/>
        </w:rPr>
      </w:pPr>
      <w:r w:rsidRPr="007F3C9A">
        <w:rPr>
          <w:rFonts w:ascii="Times New Roman" w:hAnsi="Times New Roman" w:cs="Times New Roman"/>
          <w:b/>
          <w:sz w:val="24"/>
          <w:szCs w:val="24"/>
        </w:rPr>
        <w:t>Цель</w:t>
      </w:r>
      <w:r w:rsidR="000A16A5" w:rsidRPr="007F3C9A">
        <w:rPr>
          <w:rFonts w:ascii="Times New Roman" w:hAnsi="Times New Roman" w:cs="Times New Roman"/>
          <w:b/>
          <w:sz w:val="24"/>
          <w:szCs w:val="24"/>
        </w:rPr>
        <w:t>ю</w:t>
      </w:r>
      <w:r w:rsidRPr="007F3C9A">
        <w:rPr>
          <w:rFonts w:ascii="Times New Roman" w:hAnsi="Times New Roman" w:cs="Times New Roman"/>
          <w:sz w:val="24"/>
          <w:szCs w:val="24"/>
        </w:rPr>
        <w:t xml:space="preserve"> изучения</w:t>
      </w:r>
      <w:r w:rsidR="00757499" w:rsidRPr="007F3C9A">
        <w:rPr>
          <w:rFonts w:ascii="Times New Roman" w:hAnsi="Times New Roman" w:cs="Times New Roman"/>
          <w:sz w:val="24"/>
          <w:szCs w:val="24"/>
        </w:rPr>
        <w:t xml:space="preserve"> </w:t>
      </w:r>
      <w:r w:rsidR="00186FCF" w:rsidRPr="007F3C9A">
        <w:rPr>
          <w:rFonts w:ascii="Times New Roman" w:hAnsi="Times New Roman" w:cs="Times New Roman"/>
          <w:sz w:val="24"/>
          <w:szCs w:val="24"/>
        </w:rPr>
        <w:t xml:space="preserve">дисциплины </w:t>
      </w:r>
      <w:r w:rsidR="00CA1A33" w:rsidRPr="007F3C9A">
        <w:rPr>
          <w:rFonts w:ascii="Times New Roman" w:hAnsi="Times New Roman" w:cs="Times New Roman"/>
          <w:sz w:val="24"/>
          <w:szCs w:val="24"/>
        </w:rPr>
        <w:t>«</w:t>
      </w:r>
      <w:r w:rsidR="00BA4B27" w:rsidRPr="007F3C9A">
        <w:rPr>
          <w:rFonts w:ascii="Times New Roman" w:hAnsi="Times New Roman" w:cs="Times New Roman"/>
          <w:sz w:val="24"/>
          <w:szCs w:val="24"/>
        </w:rPr>
        <w:t>Философия</w:t>
      </w:r>
      <w:r w:rsidR="00CA1A33" w:rsidRPr="007F3C9A">
        <w:rPr>
          <w:rFonts w:ascii="Times New Roman" w:hAnsi="Times New Roman" w:cs="Times New Roman"/>
          <w:sz w:val="24"/>
          <w:szCs w:val="24"/>
        </w:rPr>
        <w:t xml:space="preserve">» </w:t>
      </w:r>
      <w:r w:rsidR="00BA4B27" w:rsidRPr="007F3C9A">
        <w:rPr>
          <w:rFonts w:ascii="Times New Roman" w:eastAsia="SimSun" w:hAnsi="Times New Roman" w:cs="Times New Roman"/>
          <w:color w:val="000000"/>
          <w:sz w:val="24"/>
          <w:szCs w:val="24"/>
          <w:lang w:eastAsia="zh-CN"/>
        </w:rPr>
        <w:t xml:space="preserve">получить знания об основных философских концепциях бытия, познания, человека и общества, об истории философской мысли и месте философии в системе культуры; сформировать навыки теоретико-методологической рефлексии, обеспечивающей усвоение научных теорий и формирование целостной системы мировоззрения. </w:t>
      </w:r>
    </w:p>
    <w:p w14:paraId="5BA47ADE" w14:textId="77777777" w:rsidR="00AB61FF" w:rsidRPr="007F3C9A" w:rsidRDefault="00EA5BF8" w:rsidP="005A46FF">
      <w:pPr>
        <w:tabs>
          <w:tab w:val="left" w:pos="142"/>
          <w:tab w:val="left" w:pos="284"/>
        </w:tabs>
        <w:spacing w:after="0" w:line="360" w:lineRule="auto"/>
        <w:ind w:firstLine="720"/>
        <w:jc w:val="both"/>
        <w:rPr>
          <w:rFonts w:ascii="Times New Roman" w:hAnsi="Times New Roman" w:cs="Times New Roman"/>
          <w:i/>
          <w:iCs/>
          <w:sz w:val="24"/>
          <w:szCs w:val="24"/>
        </w:rPr>
      </w:pPr>
      <w:r w:rsidRPr="007F3C9A">
        <w:rPr>
          <w:rFonts w:ascii="Times New Roman" w:hAnsi="Times New Roman" w:cs="Times New Roman"/>
          <w:b/>
          <w:iCs/>
          <w:sz w:val="24"/>
          <w:szCs w:val="24"/>
        </w:rPr>
        <w:t>Задачи изучения</w:t>
      </w:r>
      <w:r w:rsidR="00623897" w:rsidRPr="007F3C9A">
        <w:rPr>
          <w:rFonts w:ascii="Times New Roman" w:hAnsi="Times New Roman" w:cs="Times New Roman"/>
          <w:b/>
          <w:iCs/>
          <w:sz w:val="24"/>
          <w:szCs w:val="24"/>
        </w:rPr>
        <w:t xml:space="preserve"> </w:t>
      </w:r>
      <w:r w:rsidRPr="007F3C9A">
        <w:rPr>
          <w:rFonts w:ascii="Times New Roman" w:hAnsi="Times New Roman" w:cs="Times New Roman"/>
          <w:b/>
          <w:iCs/>
          <w:sz w:val="24"/>
          <w:szCs w:val="24"/>
        </w:rPr>
        <w:t>дисциплины</w:t>
      </w:r>
    </w:p>
    <w:p w14:paraId="500A72E2" w14:textId="77777777" w:rsidR="00BA4B27" w:rsidRPr="007F3C9A" w:rsidRDefault="00BA4B27" w:rsidP="005A46FF">
      <w:pPr>
        <w:numPr>
          <w:ilvl w:val="0"/>
          <w:numId w:val="7"/>
        </w:numPr>
        <w:spacing w:after="0" w:line="360" w:lineRule="auto"/>
        <w:ind w:left="0"/>
        <w:jc w:val="both"/>
        <w:rPr>
          <w:rFonts w:ascii="Times New Roman" w:hAnsi="Times New Roman" w:cs="Times New Roman"/>
          <w:sz w:val="24"/>
          <w:szCs w:val="24"/>
        </w:rPr>
      </w:pPr>
      <w:r w:rsidRPr="007F3C9A">
        <w:rPr>
          <w:rFonts w:ascii="Times New Roman" w:hAnsi="Times New Roman" w:cs="Times New Roman"/>
          <w:sz w:val="24"/>
          <w:szCs w:val="24"/>
        </w:rPr>
        <w:t>дать представление о содержательном и предметном определении, основных категориях и принципах специальных философских дисциплин;</w:t>
      </w:r>
    </w:p>
    <w:p w14:paraId="3BE638F2" w14:textId="77777777" w:rsidR="00BA4B27" w:rsidRPr="007F3C9A" w:rsidRDefault="00BA4B27" w:rsidP="005A46FF">
      <w:pPr>
        <w:numPr>
          <w:ilvl w:val="0"/>
          <w:numId w:val="7"/>
        </w:numPr>
        <w:spacing w:after="0" w:line="360" w:lineRule="auto"/>
        <w:ind w:left="0"/>
        <w:jc w:val="both"/>
        <w:rPr>
          <w:rFonts w:ascii="Times New Roman" w:hAnsi="Times New Roman" w:cs="Times New Roman"/>
          <w:sz w:val="24"/>
          <w:szCs w:val="24"/>
        </w:rPr>
      </w:pPr>
      <w:r w:rsidRPr="007F3C9A">
        <w:rPr>
          <w:rFonts w:ascii="Times New Roman" w:hAnsi="Times New Roman" w:cs="Times New Roman"/>
          <w:sz w:val="24"/>
          <w:szCs w:val="24"/>
        </w:rPr>
        <w:t>определить отношение философии к науке, религии, гуманитаристике, эстетике, обыденно-практическому сознанию; сформировать у студентов навыки философского анализа актуальных в современности и в исторической перспективе мировоззренческих установок;</w:t>
      </w:r>
    </w:p>
    <w:p w14:paraId="0A236486" w14:textId="77777777" w:rsidR="00BA4B27" w:rsidRPr="007F3C9A" w:rsidRDefault="00BA4B27" w:rsidP="005A46FF">
      <w:pPr>
        <w:numPr>
          <w:ilvl w:val="0"/>
          <w:numId w:val="7"/>
        </w:numPr>
        <w:spacing w:after="0" w:line="360" w:lineRule="auto"/>
        <w:ind w:left="0"/>
        <w:jc w:val="both"/>
        <w:rPr>
          <w:rFonts w:ascii="Times New Roman" w:hAnsi="Times New Roman" w:cs="Times New Roman"/>
          <w:sz w:val="24"/>
          <w:szCs w:val="24"/>
        </w:rPr>
      </w:pPr>
      <w:r w:rsidRPr="007F3C9A">
        <w:rPr>
          <w:rFonts w:ascii="Times New Roman" w:hAnsi="Times New Roman" w:cs="Times New Roman"/>
          <w:sz w:val="24"/>
          <w:szCs w:val="24"/>
        </w:rPr>
        <w:t>дать представление об исторических закономерностях формирования философского знания; познакомить студентов с основными философскими системами и концепциями и их историческими оценками;</w:t>
      </w:r>
    </w:p>
    <w:p w14:paraId="0AD41C89" w14:textId="77777777" w:rsidR="00BA4B27" w:rsidRPr="007F3C9A" w:rsidRDefault="00BA4B27" w:rsidP="005A46FF">
      <w:pPr>
        <w:numPr>
          <w:ilvl w:val="0"/>
          <w:numId w:val="7"/>
        </w:numPr>
        <w:spacing w:after="0" w:line="360" w:lineRule="auto"/>
        <w:ind w:left="0"/>
        <w:jc w:val="both"/>
        <w:rPr>
          <w:rFonts w:ascii="Times New Roman" w:hAnsi="Times New Roman" w:cs="Times New Roman"/>
          <w:sz w:val="24"/>
          <w:szCs w:val="24"/>
        </w:rPr>
      </w:pPr>
      <w:r w:rsidRPr="007F3C9A">
        <w:rPr>
          <w:rFonts w:ascii="Times New Roman" w:hAnsi="Times New Roman" w:cs="Times New Roman"/>
          <w:sz w:val="24"/>
          <w:szCs w:val="24"/>
        </w:rPr>
        <w:t>дать представление о познавательных возможностях человека, формах знания, условиях возможности и источниках сознания человека; раскрыть специфику бытия человека как биосоциального существа;</w:t>
      </w:r>
    </w:p>
    <w:p w14:paraId="06575B8F" w14:textId="77777777" w:rsidR="00BA4B27" w:rsidRPr="007F3C9A" w:rsidRDefault="00BA4B27" w:rsidP="005A46FF">
      <w:pPr>
        <w:numPr>
          <w:ilvl w:val="0"/>
          <w:numId w:val="7"/>
        </w:numPr>
        <w:spacing w:after="0" w:line="360" w:lineRule="auto"/>
        <w:ind w:left="0"/>
        <w:jc w:val="both"/>
        <w:rPr>
          <w:rFonts w:ascii="Times New Roman" w:hAnsi="Times New Roman" w:cs="Times New Roman"/>
          <w:sz w:val="24"/>
          <w:szCs w:val="24"/>
        </w:rPr>
      </w:pPr>
      <w:r w:rsidRPr="007F3C9A">
        <w:rPr>
          <w:rFonts w:ascii="Times New Roman" w:hAnsi="Times New Roman" w:cs="Times New Roman"/>
          <w:sz w:val="24"/>
          <w:szCs w:val="24"/>
        </w:rPr>
        <w:t>заявить философский взгляд на эволюцию Вселенной, живой природы, культуры; обеспечить формирование у студентов навыков философского синтеза актуальных научных, ценностных установок.</w:t>
      </w:r>
    </w:p>
    <w:p w14:paraId="606041BB" w14:textId="77777777" w:rsidR="00AB61FF" w:rsidRPr="007F3C9A" w:rsidRDefault="00AB61FF" w:rsidP="005A46FF">
      <w:pPr>
        <w:spacing w:after="0" w:line="360" w:lineRule="auto"/>
        <w:ind w:firstLine="709"/>
        <w:jc w:val="both"/>
        <w:rPr>
          <w:rFonts w:ascii="Times New Roman" w:eastAsia="Calibri" w:hAnsi="Times New Roman" w:cs="Times New Roman"/>
          <w:sz w:val="24"/>
          <w:szCs w:val="24"/>
          <w:lang w:eastAsia="ru-RU"/>
        </w:rPr>
      </w:pPr>
      <w:r w:rsidRPr="007F3C9A">
        <w:rPr>
          <w:rFonts w:ascii="Times New Roman" w:eastAsia="Calibri" w:hAnsi="Times New Roman" w:cs="Times New Roman"/>
          <w:sz w:val="24"/>
          <w:szCs w:val="24"/>
          <w:lang w:eastAsia="ru-RU"/>
        </w:rPr>
        <w:lastRenderedPageBreak/>
        <w:t xml:space="preserve">В результате изучения данной дисциплины у </w:t>
      </w:r>
      <w:r w:rsidR="0047366C" w:rsidRPr="007F3C9A">
        <w:rPr>
          <w:rFonts w:ascii="Times New Roman" w:eastAsia="Calibri" w:hAnsi="Times New Roman" w:cs="Times New Roman"/>
          <w:sz w:val="24"/>
          <w:szCs w:val="24"/>
          <w:lang w:eastAsia="ru-RU"/>
        </w:rPr>
        <w:t>студентов</w:t>
      </w:r>
      <w:r w:rsidRPr="007F3C9A">
        <w:rPr>
          <w:rFonts w:ascii="Times New Roman" w:eastAsia="Calibri" w:hAnsi="Times New Roman" w:cs="Times New Roman"/>
          <w:sz w:val="24"/>
          <w:szCs w:val="24"/>
          <w:lang w:eastAsia="ru-RU"/>
        </w:rPr>
        <w:t xml:space="preserve"> формируются следующие </w:t>
      </w:r>
      <w:r w:rsidR="00186FCF" w:rsidRPr="007F3C9A">
        <w:rPr>
          <w:rFonts w:ascii="Times New Roman" w:eastAsia="Calibri" w:hAnsi="Times New Roman" w:cs="Times New Roman"/>
          <w:sz w:val="24"/>
          <w:szCs w:val="24"/>
          <w:lang w:eastAsia="ru-RU"/>
        </w:rPr>
        <w:t>компетенции</w:t>
      </w:r>
      <w:r w:rsidRPr="007F3C9A">
        <w:rPr>
          <w:rFonts w:ascii="Times New Roman" w:eastAsia="Calibri" w:hAnsi="Times New Roman" w:cs="Times New Roman"/>
          <w:sz w:val="24"/>
          <w:szCs w:val="24"/>
          <w:lang w:eastAsia="ru-RU"/>
        </w:rPr>
        <w:t>.</w:t>
      </w:r>
    </w:p>
    <w:p w14:paraId="67C69965" w14:textId="77777777" w:rsidR="00186FCF" w:rsidRPr="007F3C9A" w:rsidRDefault="00186FCF" w:rsidP="005A46FF">
      <w:pPr>
        <w:spacing w:after="0" w:line="360" w:lineRule="auto"/>
        <w:jc w:val="center"/>
        <w:rPr>
          <w:rFonts w:ascii="Times New Roman" w:eastAsia="Calibri" w:hAnsi="Times New Roman" w:cs="Times New Roman"/>
          <w:b/>
          <w:sz w:val="24"/>
          <w:szCs w:val="24"/>
          <w:lang w:eastAsia="ru-RU"/>
        </w:rPr>
      </w:pPr>
      <w:r w:rsidRPr="007F3C9A">
        <w:rPr>
          <w:rFonts w:ascii="Times New Roman" w:eastAsia="Calibri" w:hAnsi="Times New Roman" w:cs="Times New Roman"/>
          <w:b/>
          <w:sz w:val="24"/>
          <w:szCs w:val="24"/>
          <w:lang w:eastAsia="ru-RU"/>
        </w:rPr>
        <w:t xml:space="preserve">Перечень </w:t>
      </w:r>
    </w:p>
    <w:p w14:paraId="48F79833" w14:textId="77777777" w:rsidR="0047366C" w:rsidRPr="007F3C9A" w:rsidRDefault="00186FCF" w:rsidP="005A46FF">
      <w:pPr>
        <w:spacing w:after="0" w:line="360" w:lineRule="auto"/>
        <w:jc w:val="center"/>
        <w:rPr>
          <w:rFonts w:ascii="Times New Roman" w:eastAsia="Calibri" w:hAnsi="Times New Roman" w:cs="Times New Roman"/>
          <w:b/>
          <w:sz w:val="24"/>
          <w:szCs w:val="24"/>
          <w:lang w:eastAsia="ru-RU"/>
        </w:rPr>
      </w:pPr>
      <w:r w:rsidRPr="007F3C9A">
        <w:rPr>
          <w:rFonts w:ascii="Times New Roman" w:eastAsia="Calibri" w:hAnsi="Times New Roman" w:cs="Times New Roman"/>
          <w:b/>
          <w:sz w:val="24"/>
          <w:szCs w:val="24"/>
          <w:lang w:eastAsia="ru-RU"/>
        </w:rPr>
        <w:t>сформированных компетенций в процессе освоения дисциплины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4"/>
        <w:gridCol w:w="1324"/>
        <w:gridCol w:w="1133"/>
        <w:gridCol w:w="4539"/>
        <w:gridCol w:w="104"/>
      </w:tblGrid>
      <w:tr w:rsidR="00ED277D" w:rsidRPr="007F3C9A" w14:paraId="2555354E" w14:textId="77777777" w:rsidTr="009864D5">
        <w:trPr>
          <w:gridAfter w:val="1"/>
          <w:wAfter w:w="53" w:type="pct"/>
          <w:jc w:val="center"/>
        </w:trPr>
        <w:tc>
          <w:tcPr>
            <w:tcW w:w="1397" w:type="pct"/>
            <w:tcBorders>
              <w:top w:val="single" w:sz="4" w:space="0" w:color="auto"/>
              <w:left w:val="single" w:sz="4" w:space="0" w:color="auto"/>
              <w:bottom w:val="single" w:sz="4" w:space="0" w:color="auto"/>
              <w:right w:val="single" w:sz="4" w:space="0" w:color="auto"/>
            </w:tcBorders>
            <w:vAlign w:val="center"/>
          </w:tcPr>
          <w:p w14:paraId="5D96B491" w14:textId="77777777" w:rsidR="00ED277D" w:rsidRPr="007F3C9A" w:rsidRDefault="00ED277D" w:rsidP="005A46FF">
            <w:pPr>
              <w:spacing w:after="0" w:line="240" w:lineRule="auto"/>
              <w:jc w:val="center"/>
              <w:rPr>
                <w:rFonts w:ascii="Times New Roman" w:eastAsia="Calibri" w:hAnsi="Times New Roman" w:cs="Times New Roman"/>
                <w:b/>
                <w:sz w:val="24"/>
                <w:szCs w:val="24"/>
              </w:rPr>
            </w:pPr>
            <w:r w:rsidRPr="007F3C9A">
              <w:rPr>
                <w:rFonts w:ascii="Times New Roman" w:eastAsia="Calibri" w:hAnsi="Times New Roman" w:cs="Times New Roman"/>
                <w:b/>
                <w:sz w:val="24"/>
                <w:szCs w:val="24"/>
              </w:rPr>
              <w:t>Код и формулировка компетенции</w:t>
            </w:r>
          </w:p>
        </w:tc>
        <w:tc>
          <w:tcPr>
            <w:tcW w:w="672" w:type="pct"/>
            <w:tcBorders>
              <w:top w:val="single" w:sz="4" w:space="0" w:color="auto"/>
              <w:left w:val="single" w:sz="4" w:space="0" w:color="auto"/>
              <w:bottom w:val="single" w:sz="4" w:space="0" w:color="auto"/>
              <w:right w:val="single" w:sz="4" w:space="0" w:color="auto"/>
            </w:tcBorders>
          </w:tcPr>
          <w:p w14:paraId="44BB1E13" w14:textId="77777777" w:rsidR="008B69ED" w:rsidRPr="0082706F" w:rsidRDefault="008B69ED" w:rsidP="008B69ED">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Код и наименование</w:t>
            </w:r>
          </w:p>
          <w:p w14:paraId="597D972B" w14:textId="77777777" w:rsidR="008B69ED" w:rsidRPr="0082706F" w:rsidRDefault="008B69ED" w:rsidP="008B69ED">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индикатора достижения</w:t>
            </w:r>
          </w:p>
          <w:p w14:paraId="78D033C3" w14:textId="421D2569" w:rsidR="00ED277D" w:rsidRPr="007F3C9A" w:rsidRDefault="008B69ED" w:rsidP="008B69ED">
            <w:pPr>
              <w:spacing w:after="0" w:line="240" w:lineRule="auto"/>
              <w:jc w:val="center"/>
              <w:rPr>
                <w:rFonts w:ascii="Times New Roman" w:eastAsia="Calibri" w:hAnsi="Times New Roman" w:cs="Times New Roman"/>
                <w:b/>
                <w:sz w:val="24"/>
                <w:szCs w:val="24"/>
              </w:rPr>
            </w:pPr>
            <w:r w:rsidRPr="0082706F">
              <w:rPr>
                <w:rFonts w:ascii="Times New Roman" w:eastAsia="Calibri" w:hAnsi="Times New Roman" w:cs="Times New Roman"/>
                <w:b/>
                <w:bCs/>
                <w:sz w:val="18"/>
                <w:szCs w:val="18"/>
                <w:lang w:eastAsia="ru-RU"/>
              </w:rPr>
              <w:t>компе</w:t>
            </w:r>
            <w:r w:rsidRPr="0082706F">
              <w:rPr>
                <w:rFonts w:ascii="Times New Roman" w:eastAsia="Calibri" w:hAnsi="Times New Roman" w:cs="Times New Roman"/>
                <w:b/>
                <w:bCs/>
                <w:sz w:val="18"/>
                <w:szCs w:val="18"/>
                <w:lang w:eastAsia="ru-RU"/>
              </w:rPr>
              <w:softHyphen/>
              <w:t>тенции</w:t>
            </w:r>
          </w:p>
        </w:tc>
        <w:tc>
          <w:tcPr>
            <w:tcW w:w="2878" w:type="pct"/>
            <w:gridSpan w:val="2"/>
            <w:tcBorders>
              <w:top w:val="single" w:sz="4" w:space="0" w:color="auto"/>
              <w:left w:val="single" w:sz="4" w:space="0" w:color="auto"/>
              <w:bottom w:val="single" w:sz="4" w:space="0" w:color="auto"/>
              <w:right w:val="single" w:sz="4" w:space="0" w:color="auto"/>
            </w:tcBorders>
            <w:vAlign w:val="center"/>
          </w:tcPr>
          <w:p w14:paraId="799A08EC" w14:textId="2621C6B1" w:rsidR="00ED277D" w:rsidRPr="007F3C9A" w:rsidRDefault="00ED277D" w:rsidP="005A46FF">
            <w:pPr>
              <w:spacing w:after="0" w:line="240" w:lineRule="auto"/>
              <w:jc w:val="center"/>
              <w:rPr>
                <w:rFonts w:ascii="Times New Roman" w:eastAsia="Calibri" w:hAnsi="Times New Roman" w:cs="Times New Roman"/>
                <w:b/>
                <w:sz w:val="24"/>
                <w:szCs w:val="24"/>
              </w:rPr>
            </w:pPr>
            <w:r w:rsidRPr="007F3C9A">
              <w:rPr>
                <w:rFonts w:ascii="Times New Roman" w:eastAsia="Calibri" w:hAnsi="Times New Roman" w:cs="Times New Roman"/>
                <w:b/>
                <w:sz w:val="24"/>
                <w:szCs w:val="24"/>
              </w:rPr>
              <w:t>Этапы формирования компетенции</w:t>
            </w:r>
          </w:p>
        </w:tc>
      </w:tr>
      <w:tr w:rsidR="00ED277D" w:rsidRPr="007F3C9A" w14:paraId="63E783EB" w14:textId="77777777" w:rsidTr="009864D5">
        <w:trPr>
          <w:trHeight w:val="289"/>
          <w:jc w:val="center"/>
        </w:trPr>
        <w:tc>
          <w:tcPr>
            <w:tcW w:w="1397" w:type="pct"/>
            <w:vMerge w:val="restart"/>
            <w:tcBorders>
              <w:left w:val="single" w:sz="6" w:space="0" w:color="000000"/>
              <w:right w:val="single" w:sz="6" w:space="0" w:color="000000"/>
            </w:tcBorders>
            <w:tcMar>
              <w:top w:w="30" w:type="dxa"/>
              <w:left w:w="108" w:type="dxa"/>
              <w:bottom w:w="30" w:type="dxa"/>
              <w:right w:w="108" w:type="dxa"/>
            </w:tcMar>
            <w:vAlign w:val="center"/>
          </w:tcPr>
          <w:p w14:paraId="7257FBD3" w14:textId="77777777" w:rsidR="00ED277D" w:rsidRPr="004E63BB" w:rsidRDefault="00ED277D" w:rsidP="004E63BB">
            <w:pPr>
              <w:spacing w:after="0" w:line="240" w:lineRule="auto"/>
              <w:rPr>
                <w:rFonts w:ascii="Times New Roman" w:eastAsia="Times New Roman" w:hAnsi="Times New Roman" w:cs="Times New Roman"/>
                <w:sz w:val="24"/>
                <w:szCs w:val="24"/>
                <w:lang w:eastAsia="ru-RU"/>
              </w:rPr>
            </w:pPr>
            <w:r w:rsidRPr="004E63BB">
              <w:rPr>
                <w:rFonts w:ascii="Times New Roman" w:eastAsia="Times New Roman" w:hAnsi="Times New Roman" w:cs="Times New Roman"/>
                <w:sz w:val="24"/>
                <w:szCs w:val="24"/>
                <w:lang w:eastAsia="ru-RU"/>
              </w:rPr>
              <w:t>УК-1. Способен осуществлять поиск, критический анализ и</w:t>
            </w:r>
          </w:p>
          <w:p w14:paraId="175FFD28" w14:textId="2181E5A8" w:rsidR="00ED277D" w:rsidRPr="004E63BB" w:rsidRDefault="00ED277D" w:rsidP="004E63BB">
            <w:pPr>
              <w:spacing w:after="0" w:line="240" w:lineRule="auto"/>
              <w:rPr>
                <w:rFonts w:ascii="Times New Roman" w:eastAsia="Times New Roman" w:hAnsi="Times New Roman" w:cs="Times New Roman"/>
                <w:sz w:val="24"/>
                <w:szCs w:val="24"/>
                <w:lang w:eastAsia="ru-RU"/>
              </w:rPr>
            </w:pPr>
            <w:r w:rsidRPr="004E63BB">
              <w:rPr>
                <w:rFonts w:ascii="Times New Roman" w:eastAsia="Times New Roman" w:hAnsi="Times New Roman" w:cs="Times New Roman"/>
                <w:sz w:val="24"/>
                <w:szCs w:val="24"/>
                <w:lang w:eastAsia="ru-RU"/>
              </w:rPr>
              <w:t>синтез информации, применять системный подход для</w:t>
            </w:r>
            <w:r>
              <w:rPr>
                <w:rFonts w:ascii="Times New Roman" w:eastAsia="Times New Roman" w:hAnsi="Times New Roman" w:cs="Times New Roman"/>
                <w:sz w:val="24"/>
                <w:szCs w:val="24"/>
                <w:lang w:eastAsia="ru-RU"/>
              </w:rPr>
              <w:t xml:space="preserve"> </w:t>
            </w:r>
            <w:r w:rsidRPr="004E63BB">
              <w:rPr>
                <w:rFonts w:ascii="Times New Roman" w:eastAsia="Times New Roman" w:hAnsi="Times New Roman" w:cs="Times New Roman"/>
                <w:sz w:val="24"/>
                <w:szCs w:val="24"/>
                <w:lang w:eastAsia="ru-RU"/>
              </w:rPr>
              <w:t>решения поставленных задач</w:t>
            </w:r>
          </w:p>
          <w:p w14:paraId="50EAB6A5" w14:textId="73085F15" w:rsidR="00ED277D" w:rsidRPr="007F3C9A" w:rsidRDefault="00ED277D" w:rsidP="0053778C">
            <w:pPr>
              <w:spacing w:after="0" w:line="240" w:lineRule="auto"/>
              <w:rPr>
                <w:rFonts w:ascii="Times New Roman" w:hAnsi="Times New Roman" w:cs="Times New Roman"/>
                <w:sz w:val="24"/>
                <w:szCs w:val="24"/>
              </w:rPr>
            </w:pPr>
          </w:p>
        </w:tc>
        <w:tc>
          <w:tcPr>
            <w:tcW w:w="672" w:type="pct"/>
            <w:vMerge w:val="restart"/>
            <w:tcBorders>
              <w:left w:val="single" w:sz="6" w:space="0" w:color="000000"/>
              <w:right w:val="single" w:sz="6" w:space="0" w:color="000000"/>
            </w:tcBorders>
          </w:tcPr>
          <w:p w14:paraId="5B1CE1C6" w14:textId="34F7B61A" w:rsidR="009864D5" w:rsidRPr="008B69ED" w:rsidRDefault="009864D5" w:rsidP="005A46FF">
            <w:pPr>
              <w:spacing w:after="0" w:line="240" w:lineRule="auto"/>
              <w:rPr>
                <w:rFonts w:ascii="Times New Roman" w:eastAsia="Calibri" w:hAnsi="Times New Roman" w:cs="Times New Roman"/>
                <w:b/>
                <w:sz w:val="24"/>
                <w:szCs w:val="24"/>
              </w:rPr>
            </w:pPr>
          </w:p>
          <w:p w14:paraId="1E11E54E" w14:textId="2F969D5B" w:rsidR="00ED277D" w:rsidRPr="008B69ED" w:rsidRDefault="009864D5" w:rsidP="009864D5">
            <w:pPr>
              <w:rPr>
                <w:rFonts w:ascii="Times New Roman" w:eastAsia="Calibri" w:hAnsi="Times New Roman" w:cs="Times New Roman"/>
                <w:sz w:val="24"/>
                <w:szCs w:val="24"/>
              </w:rPr>
            </w:pPr>
            <w:r w:rsidRPr="008B69ED">
              <w:rPr>
                <w:rFonts w:ascii="Times New Roman" w:hAnsi="Times New Roman" w:cs="Times New Roman"/>
                <w:iCs/>
                <w:sz w:val="24"/>
                <w:szCs w:val="24"/>
              </w:rPr>
              <w:t>ИД-1</w:t>
            </w:r>
            <w:r w:rsidRPr="008B69ED">
              <w:rPr>
                <w:rFonts w:ascii="Times New Roman" w:hAnsi="Times New Roman" w:cs="Times New Roman"/>
                <w:iCs/>
                <w:sz w:val="24"/>
                <w:szCs w:val="24"/>
                <w:vertAlign w:val="subscript"/>
              </w:rPr>
              <w:t xml:space="preserve">УК-1 </w:t>
            </w:r>
            <w:r w:rsidRPr="008B69ED">
              <w:rPr>
                <w:rFonts w:ascii="Times New Roman" w:hAnsi="Times New Roman" w:cs="Times New Roman"/>
                <w:bCs/>
                <w:sz w:val="24"/>
                <w:szCs w:val="24"/>
              </w:rPr>
              <w:t>При обработке информации отличает факты от мнений, интерпретаций, оценок, формирует собственные мнения и суждения, аргументирует свои выводы, в том числе с применением философских и социологических категорий.</w:t>
            </w:r>
          </w:p>
        </w:tc>
        <w:tc>
          <w:tcPr>
            <w:tcW w:w="57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576DB274" w14:textId="665EBA45" w:rsidR="00ED277D" w:rsidRPr="007F3C9A" w:rsidRDefault="00ED277D" w:rsidP="005A46FF">
            <w:pPr>
              <w:spacing w:after="0" w:line="240" w:lineRule="auto"/>
              <w:rPr>
                <w:rFonts w:ascii="Times New Roman" w:eastAsia="Calibri" w:hAnsi="Times New Roman" w:cs="Times New Roman"/>
                <w:b/>
                <w:sz w:val="24"/>
                <w:szCs w:val="24"/>
              </w:rPr>
            </w:pPr>
            <w:r w:rsidRPr="007F3C9A">
              <w:rPr>
                <w:rFonts w:ascii="Times New Roman" w:eastAsia="Calibri" w:hAnsi="Times New Roman" w:cs="Times New Roman"/>
                <w:b/>
                <w:sz w:val="24"/>
                <w:szCs w:val="24"/>
              </w:rPr>
              <w:t>Знать</w:t>
            </w:r>
          </w:p>
        </w:tc>
        <w:tc>
          <w:tcPr>
            <w:tcW w:w="2356" w:type="pct"/>
            <w:gridSpan w:val="2"/>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663F62B" w14:textId="793BF5AD" w:rsidR="00ED277D" w:rsidRPr="0053778C" w:rsidRDefault="00ED277D" w:rsidP="005A46FF">
            <w:pPr>
              <w:spacing w:after="0"/>
              <w:rPr>
                <w:rFonts w:ascii="Times New Roman" w:eastAsia="Calibri" w:hAnsi="Times New Roman" w:cs="Times New Roman"/>
                <w:sz w:val="24"/>
                <w:szCs w:val="24"/>
              </w:rPr>
            </w:pPr>
            <w:r w:rsidRPr="0053778C">
              <w:rPr>
                <w:rFonts w:ascii="Times New Roman" w:hAnsi="Times New Roman" w:cs="Times New Roman"/>
                <w:sz w:val="24"/>
                <w:szCs w:val="24"/>
              </w:rPr>
              <w:t>основные этапы развития мировой и российской философской мысли, а также основные философские категории (онтологии, гносеологии, социальной философии, философской антропологии) для осуществления критического анализа и синтеза информации и воспринимать межкультурное разнообразие общества.</w:t>
            </w:r>
          </w:p>
        </w:tc>
      </w:tr>
      <w:tr w:rsidR="00ED277D" w:rsidRPr="007F3C9A" w14:paraId="669EA62A" w14:textId="77777777" w:rsidTr="009864D5">
        <w:trPr>
          <w:trHeight w:val="1816"/>
          <w:jc w:val="center"/>
        </w:trPr>
        <w:tc>
          <w:tcPr>
            <w:tcW w:w="1397" w:type="pct"/>
            <w:vMerge/>
            <w:tcBorders>
              <w:left w:val="single" w:sz="6" w:space="0" w:color="000000"/>
              <w:right w:val="single" w:sz="6" w:space="0" w:color="000000"/>
            </w:tcBorders>
            <w:tcMar>
              <w:top w:w="30" w:type="dxa"/>
              <w:left w:w="108" w:type="dxa"/>
              <w:bottom w:w="30" w:type="dxa"/>
              <w:right w:w="108" w:type="dxa"/>
            </w:tcMar>
            <w:vAlign w:val="center"/>
          </w:tcPr>
          <w:p w14:paraId="43BCC655" w14:textId="77777777" w:rsidR="00ED277D" w:rsidRPr="007F3C9A" w:rsidRDefault="00ED277D" w:rsidP="005A46FF">
            <w:pPr>
              <w:spacing w:after="0" w:line="240" w:lineRule="auto"/>
              <w:rPr>
                <w:rFonts w:ascii="Times New Roman" w:eastAsia="Calibri" w:hAnsi="Times New Roman" w:cs="Times New Roman"/>
                <w:sz w:val="24"/>
                <w:szCs w:val="24"/>
              </w:rPr>
            </w:pPr>
          </w:p>
        </w:tc>
        <w:tc>
          <w:tcPr>
            <w:tcW w:w="672" w:type="pct"/>
            <w:vMerge/>
            <w:tcBorders>
              <w:left w:val="single" w:sz="6" w:space="0" w:color="000000"/>
              <w:right w:val="single" w:sz="6" w:space="0" w:color="000000"/>
            </w:tcBorders>
          </w:tcPr>
          <w:p w14:paraId="07B947FD" w14:textId="77777777" w:rsidR="00ED277D" w:rsidRPr="008B69ED" w:rsidRDefault="00ED277D" w:rsidP="005A46FF">
            <w:pPr>
              <w:spacing w:after="0" w:line="240" w:lineRule="auto"/>
              <w:rPr>
                <w:rFonts w:ascii="Times New Roman" w:eastAsia="Calibri" w:hAnsi="Times New Roman" w:cs="Times New Roman"/>
                <w:b/>
                <w:sz w:val="24"/>
                <w:szCs w:val="24"/>
              </w:rPr>
            </w:pPr>
          </w:p>
        </w:tc>
        <w:tc>
          <w:tcPr>
            <w:tcW w:w="57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3C117D4D" w14:textId="7E0E5AAB" w:rsidR="00ED277D" w:rsidRPr="007F3C9A" w:rsidRDefault="00ED277D" w:rsidP="005A46FF">
            <w:pPr>
              <w:spacing w:after="0" w:line="240" w:lineRule="auto"/>
              <w:rPr>
                <w:rFonts w:ascii="Times New Roman" w:eastAsia="Calibri" w:hAnsi="Times New Roman" w:cs="Times New Roman"/>
                <w:b/>
                <w:sz w:val="24"/>
                <w:szCs w:val="24"/>
              </w:rPr>
            </w:pPr>
            <w:r w:rsidRPr="007F3C9A">
              <w:rPr>
                <w:rFonts w:ascii="Times New Roman" w:eastAsia="Calibri" w:hAnsi="Times New Roman" w:cs="Times New Roman"/>
                <w:b/>
                <w:sz w:val="24"/>
                <w:szCs w:val="24"/>
              </w:rPr>
              <w:t>Уметь</w:t>
            </w:r>
          </w:p>
        </w:tc>
        <w:tc>
          <w:tcPr>
            <w:tcW w:w="2356" w:type="pct"/>
            <w:gridSpan w:val="2"/>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0600C553" w14:textId="6057D7B5" w:rsidR="00ED277D" w:rsidRPr="00A85E4F" w:rsidRDefault="00ED277D" w:rsidP="00A85E4F">
            <w:pPr>
              <w:jc w:val="both"/>
              <w:rPr>
                <w:rFonts w:ascii="Times New Roman" w:hAnsi="Times New Roman" w:cs="Times New Roman"/>
                <w:sz w:val="24"/>
                <w:szCs w:val="24"/>
              </w:rPr>
            </w:pPr>
            <w:r w:rsidRPr="00A85E4F">
              <w:rPr>
                <w:rFonts w:ascii="Times New Roman" w:hAnsi="Times New Roman" w:cs="Times New Roman"/>
                <w:sz w:val="24"/>
                <w:szCs w:val="24"/>
              </w:rPr>
              <w:t>анализировать основные этапы развития мировой и российской философской мысли, а также</w:t>
            </w:r>
            <w:r>
              <w:rPr>
                <w:rFonts w:ascii="Times New Roman" w:hAnsi="Times New Roman" w:cs="Times New Roman"/>
                <w:sz w:val="24"/>
                <w:szCs w:val="24"/>
              </w:rPr>
              <w:t xml:space="preserve"> основные философские категории</w:t>
            </w:r>
            <w:r w:rsidRPr="00A85E4F">
              <w:rPr>
                <w:rFonts w:ascii="Times New Roman" w:hAnsi="Times New Roman" w:cs="Times New Roman"/>
                <w:sz w:val="24"/>
                <w:szCs w:val="24"/>
              </w:rPr>
              <w:t xml:space="preserve"> для осуществления критического анализа и синтеза информации и воспринимать межкультурное разнообразие общества.</w:t>
            </w:r>
          </w:p>
        </w:tc>
      </w:tr>
      <w:tr w:rsidR="00ED277D" w:rsidRPr="007F3C9A" w14:paraId="3FF02EEC" w14:textId="77777777" w:rsidTr="009864D5">
        <w:trPr>
          <w:trHeight w:val="289"/>
          <w:jc w:val="center"/>
        </w:trPr>
        <w:tc>
          <w:tcPr>
            <w:tcW w:w="1397" w:type="pct"/>
            <w:vMerge/>
            <w:tcBorders>
              <w:left w:val="single" w:sz="6" w:space="0" w:color="000000"/>
              <w:bottom w:val="single" w:sz="6" w:space="0" w:color="000000"/>
              <w:right w:val="single" w:sz="6" w:space="0" w:color="000000"/>
            </w:tcBorders>
            <w:tcMar>
              <w:top w:w="30" w:type="dxa"/>
              <w:left w:w="108" w:type="dxa"/>
              <w:bottom w:w="30" w:type="dxa"/>
              <w:right w:w="108" w:type="dxa"/>
            </w:tcMar>
            <w:vAlign w:val="center"/>
          </w:tcPr>
          <w:p w14:paraId="6F598F1E" w14:textId="77777777" w:rsidR="00ED277D" w:rsidRPr="007F3C9A" w:rsidRDefault="00ED277D" w:rsidP="005A46FF">
            <w:pPr>
              <w:spacing w:after="0" w:line="240" w:lineRule="auto"/>
              <w:rPr>
                <w:rFonts w:ascii="Times New Roman" w:eastAsia="Calibri" w:hAnsi="Times New Roman" w:cs="Times New Roman"/>
                <w:sz w:val="24"/>
                <w:szCs w:val="24"/>
              </w:rPr>
            </w:pPr>
          </w:p>
        </w:tc>
        <w:tc>
          <w:tcPr>
            <w:tcW w:w="672" w:type="pct"/>
            <w:vMerge/>
            <w:tcBorders>
              <w:left w:val="single" w:sz="6" w:space="0" w:color="000000"/>
              <w:bottom w:val="single" w:sz="6" w:space="0" w:color="000000"/>
              <w:right w:val="single" w:sz="6" w:space="0" w:color="000000"/>
            </w:tcBorders>
          </w:tcPr>
          <w:p w14:paraId="51184200" w14:textId="77777777" w:rsidR="00ED277D" w:rsidRPr="008B69ED" w:rsidRDefault="00ED277D" w:rsidP="005A46FF">
            <w:pPr>
              <w:spacing w:after="0" w:line="240" w:lineRule="auto"/>
              <w:rPr>
                <w:rFonts w:ascii="Times New Roman" w:eastAsia="Calibri" w:hAnsi="Times New Roman" w:cs="Times New Roman"/>
                <w:b/>
                <w:sz w:val="24"/>
                <w:szCs w:val="24"/>
              </w:rPr>
            </w:pPr>
          </w:p>
        </w:tc>
        <w:tc>
          <w:tcPr>
            <w:tcW w:w="57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59D46762" w14:textId="6A0B5DBE" w:rsidR="00ED277D" w:rsidRPr="007F3C9A" w:rsidRDefault="00ED277D" w:rsidP="005A46FF">
            <w:pPr>
              <w:spacing w:after="0" w:line="240" w:lineRule="auto"/>
              <w:rPr>
                <w:rFonts w:ascii="Times New Roman" w:eastAsia="Calibri" w:hAnsi="Times New Roman" w:cs="Times New Roman"/>
                <w:b/>
                <w:sz w:val="24"/>
                <w:szCs w:val="24"/>
              </w:rPr>
            </w:pPr>
            <w:r w:rsidRPr="007F3C9A">
              <w:rPr>
                <w:rFonts w:ascii="Times New Roman" w:eastAsia="Calibri" w:hAnsi="Times New Roman" w:cs="Times New Roman"/>
                <w:b/>
                <w:sz w:val="24"/>
                <w:szCs w:val="24"/>
              </w:rPr>
              <w:t>Владеть</w:t>
            </w:r>
          </w:p>
        </w:tc>
        <w:tc>
          <w:tcPr>
            <w:tcW w:w="2356" w:type="pct"/>
            <w:gridSpan w:val="2"/>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48F139C" w14:textId="2CABB2BE" w:rsidR="00ED277D" w:rsidRPr="007F3C9A" w:rsidRDefault="00ED277D" w:rsidP="005A46FF">
            <w:pPr>
              <w:spacing w:after="0"/>
              <w:rPr>
                <w:rFonts w:ascii="Times New Roman" w:eastAsia="Calibri" w:hAnsi="Times New Roman" w:cs="Times New Roman"/>
                <w:sz w:val="24"/>
                <w:szCs w:val="24"/>
              </w:rPr>
            </w:pPr>
            <w:r w:rsidRPr="0053778C">
              <w:rPr>
                <w:rFonts w:ascii="Times New Roman" w:hAnsi="Times New Roman" w:cs="Times New Roman"/>
                <w:sz w:val="24"/>
                <w:szCs w:val="24"/>
              </w:rPr>
              <w:t>ф</w:t>
            </w:r>
            <w:r>
              <w:rPr>
                <w:rFonts w:ascii="Times New Roman" w:hAnsi="Times New Roman" w:cs="Times New Roman"/>
                <w:sz w:val="24"/>
                <w:szCs w:val="24"/>
              </w:rPr>
              <w:t>илософским анализом информации, межкультурного разнообразия</w:t>
            </w:r>
            <w:r w:rsidRPr="0053778C">
              <w:rPr>
                <w:rFonts w:ascii="Times New Roman" w:hAnsi="Times New Roman" w:cs="Times New Roman"/>
                <w:sz w:val="24"/>
                <w:szCs w:val="24"/>
              </w:rPr>
              <w:t xml:space="preserve"> общества</w:t>
            </w:r>
          </w:p>
        </w:tc>
      </w:tr>
      <w:tr w:rsidR="00ED277D" w:rsidRPr="007F3C9A" w14:paraId="10D4D769" w14:textId="77777777" w:rsidTr="009864D5">
        <w:trPr>
          <w:trHeight w:val="289"/>
          <w:jc w:val="center"/>
        </w:trPr>
        <w:tc>
          <w:tcPr>
            <w:tcW w:w="1397" w:type="pct"/>
            <w:vMerge w:val="restart"/>
            <w:tcBorders>
              <w:left w:val="single" w:sz="6" w:space="0" w:color="000000"/>
              <w:right w:val="single" w:sz="6" w:space="0" w:color="000000"/>
            </w:tcBorders>
            <w:tcMar>
              <w:top w:w="30" w:type="dxa"/>
              <w:left w:w="108" w:type="dxa"/>
              <w:bottom w:w="30" w:type="dxa"/>
              <w:right w:w="108" w:type="dxa"/>
            </w:tcMar>
            <w:vAlign w:val="center"/>
          </w:tcPr>
          <w:p w14:paraId="51152DB9" w14:textId="77777777" w:rsidR="00ED277D" w:rsidRPr="00EB191C" w:rsidRDefault="00ED277D" w:rsidP="0053778C">
            <w:pPr>
              <w:spacing w:after="0" w:line="240" w:lineRule="auto"/>
              <w:rPr>
                <w:rFonts w:ascii="Times New Roman" w:eastAsia="Times New Roman" w:hAnsi="Times New Roman" w:cs="Times New Roman"/>
                <w:sz w:val="24"/>
                <w:szCs w:val="24"/>
                <w:lang w:eastAsia="ru-RU"/>
              </w:rPr>
            </w:pPr>
            <w:r w:rsidRPr="00EB191C">
              <w:rPr>
                <w:rFonts w:ascii="Times New Roman" w:eastAsia="Times New Roman" w:hAnsi="Times New Roman" w:cs="Times New Roman"/>
                <w:sz w:val="24"/>
                <w:szCs w:val="24"/>
                <w:lang w:eastAsia="ru-RU"/>
              </w:rPr>
              <w:t>УК-5. Способен воспринимать межкультурное разнообразие</w:t>
            </w:r>
          </w:p>
          <w:p w14:paraId="34880107" w14:textId="77777777" w:rsidR="00ED277D" w:rsidRPr="00EB191C" w:rsidRDefault="00ED277D" w:rsidP="0053778C">
            <w:pPr>
              <w:spacing w:after="0" w:line="240" w:lineRule="auto"/>
              <w:rPr>
                <w:rFonts w:ascii="Times New Roman" w:eastAsia="Times New Roman" w:hAnsi="Times New Roman" w:cs="Times New Roman"/>
                <w:sz w:val="24"/>
                <w:szCs w:val="24"/>
                <w:lang w:eastAsia="ru-RU"/>
              </w:rPr>
            </w:pPr>
            <w:r w:rsidRPr="00EB191C">
              <w:rPr>
                <w:rFonts w:ascii="Times New Roman" w:eastAsia="Times New Roman" w:hAnsi="Times New Roman" w:cs="Times New Roman"/>
                <w:sz w:val="24"/>
                <w:szCs w:val="24"/>
                <w:lang w:eastAsia="ru-RU"/>
              </w:rPr>
              <w:t xml:space="preserve">общества в социально-историческом, </w:t>
            </w:r>
            <w:r w:rsidRPr="00EB191C">
              <w:rPr>
                <w:rFonts w:ascii="Times New Roman" w:eastAsia="Times New Roman" w:hAnsi="Times New Roman" w:cs="Times New Roman"/>
                <w:sz w:val="24"/>
                <w:szCs w:val="24"/>
                <w:lang w:eastAsia="ru-RU"/>
              </w:rPr>
              <w:lastRenderedPageBreak/>
              <w:t>этическом и</w:t>
            </w:r>
          </w:p>
          <w:p w14:paraId="7D159E28" w14:textId="59F8E4FC" w:rsidR="00ED277D" w:rsidRPr="004E63BB" w:rsidRDefault="00ED277D" w:rsidP="004E63B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философском контекстах</w:t>
            </w:r>
          </w:p>
        </w:tc>
        <w:tc>
          <w:tcPr>
            <w:tcW w:w="672" w:type="pct"/>
            <w:vMerge w:val="restart"/>
            <w:tcBorders>
              <w:left w:val="single" w:sz="6" w:space="0" w:color="000000"/>
              <w:right w:val="single" w:sz="6" w:space="0" w:color="000000"/>
            </w:tcBorders>
          </w:tcPr>
          <w:p w14:paraId="2B3820BE" w14:textId="3E33D28D" w:rsidR="00ED277D" w:rsidRPr="008B69ED" w:rsidRDefault="009864D5" w:rsidP="009864D5">
            <w:pPr>
              <w:jc w:val="both"/>
              <w:rPr>
                <w:rFonts w:ascii="Times New Roman" w:hAnsi="Times New Roman" w:cs="Times New Roman"/>
                <w:bCs/>
                <w:sz w:val="24"/>
                <w:szCs w:val="24"/>
              </w:rPr>
            </w:pPr>
            <w:r w:rsidRPr="008B69ED">
              <w:rPr>
                <w:rFonts w:ascii="Times New Roman" w:hAnsi="Times New Roman"/>
                <w:iCs/>
                <w:sz w:val="24"/>
                <w:szCs w:val="24"/>
              </w:rPr>
              <w:lastRenderedPageBreak/>
              <w:t>ИД-1</w:t>
            </w:r>
            <w:r w:rsidRPr="008B69ED">
              <w:rPr>
                <w:rFonts w:ascii="Times New Roman" w:hAnsi="Times New Roman"/>
                <w:iCs/>
                <w:sz w:val="24"/>
                <w:szCs w:val="24"/>
                <w:vertAlign w:val="subscript"/>
              </w:rPr>
              <w:t xml:space="preserve">УК-5 </w:t>
            </w:r>
            <w:r w:rsidRPr="008B69ED">
              <w:rPr>
                <w:rFonts w:ascii="Times New Roman" w:hAnsi="Times New Roman" w:cs="Times New Roman"/>
                <w:bCs/>
                <w:sz w:val="24"/>
                <w:szCs w:val="24"/>
              </w:rPr>
              <w:t xml:space="preserve">Учитывает при социальном и </w:t>
            </w:r>
            <w:r w:rsidRPr="008B69ED">
              <w:rPr>
                <w:rFonts w:ascii="Times New Roman" w:hAnsi="Times New Roman" w:cs="Times New Roman"/>
                <w:bCs/>
                <w:sz w:val="24"/>
                <w:szCs w:val="24"/>
              </w:rPr>
              <w:lastRenderedPageBreak/>
              <w:t>профессиональном общении историческое наследие и социокультурные традиции различных социальных групп, этносов и конфессий, включая философские, этические и социологические учения и категории.</w:t>
            </w:r>
          </w:p>
        </w:tc>
        <w:tc>
          <w:tcPr>
            <w:tcW w:w="57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1614F74" w14:textId="2AA8DD22" w:rsidR="00ED277D" w:rsidRPr="007F3C9A" w:rsidRDefault="00ED277D" w:rsidP="0053778C">
            <w:pPr>
              <w:spacing w:after="0" w:line="240" w:lineRule="auto"/>
              <w:rPr>
                <w:rFonts w:ascii="Times New Roman" w:eastAsia="Calibri" w:hAnsi="Times New Roman" w:cs="Times New Roman"/>
                <w:b/>
                <w:sz w:val="24"/>
                <w:szCs w:val="24"/>
              </w:rPr>
            </w:pPr>
            <w:r w:rsidRPr="007F3C9A">
              <w:rPr>
                <w:rFonts w:ascii="Times New Roman" w:eastAsia="Calibri" w:hAnsi="Times New Roman" w:cs="Times New Roman"/>
                <w:b/>
                <w:sz w:val="24"/>
                <w:szCs w:val="24"/>
              </w:rPr>
              <w:lastRenderedPageBreak/>
              <w:t>Знать</w:t>
            </w:r>
          </w:p>
        </w:tc>
        <w:tc>
          <w:tcPr>
            <w:tcW w:w="2356" w:type="pct"/>
            <w:gridSpan w:val="2"/>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D31F6C6" w14:textId="368437A9" w:rsidR="00ED277D" w:rsidRPr="007F3C9A" w:rsidRDefault="00ED277D" w:rsidP="0053778C">
            <w:pPr>
              <w:spacing w:after="0" w:line="240" w:lineRule="auto"/>
              <w:rPr>
                <w:rFonts w:ascii="Times New Roman" w:eastAsia="Calibri" w:hAnsi="Times New Roman" w:cs="Times New Roman"/>
                <w:sz w:val="24"/>
                <w:szCs w:val="24"/>
              </w:rPr>
            </w:pPr>
            <w:r w:rsidRPr="007F3C9A">
              <w:rPr>
                <w:rFonts w:ascii="Times New Roman" w:eastAsia="Calibri" w:hAnsi="Times New Roman" w:cs="Times New Roman"/>
                <w:sz w:val="24"/>
                <w:szCs w:val="24"/>
              </w:rPr>
              <w:t xml:space="preserve">базовые философские категории и принципы; историю философии; основные мировоззренческие проблемы современного </w:t>
            </w:r>
            <w:r>
              <w:rPr>
                <w:rFonts w:ascii="Times New Roman" w:eastAsia="Calibri" w:hAnsi="Times New Roman" w:cs="Times New Roman"/>
                <w:sz w:val="24"/>
                <w:szCs w:val="24"/>
              </w:rPr>
              <w:t xml:space="preserve">межкультурного </w:t>
            </w:r>
            <w:r w:rsidRPr="007F3C9A">
              <w:rPr>
                <w:rFonts w:ascii="Times New Roman" w:eastAsia="Calibri" w:hAnsi="Times New Roman" w:cs="Times New Roman"/>
                <w:sz w:val="24"/>
                <w:szCs w:val="24"/>
              </w:rPr>
              <w:t>общества.</w:t>
            </w:r>
          </w:p>
        </w:tc>
      </w:tr>
      <w:tr w:rsidR="00ED277D" w:rsidRPr="007F3C9A" w14:paraId="133BB5B9" w14:textId="77777777" w:rsidTr="009864D5">
        <w:trPr>
          <w:trHeight w:val="289"/>
          <w:jc w:val="center"/>
        </w:trPr>
        <w:tc>
          <w:tcPr>
            <w:tcW w:w="1397" w:type="pct"/>
            <w:vMerge/>
            <w:tcBorders>
              <w:left w:val="single" w:sz="6" w:space="0" w:color="000000"/>
              <w:right w:val="single" w:sz="6" w:space="0" w:color="000000"/>
            </w:tcBorders>
            <w:tcMar>
              <w:top w:w="30" w:type="dxa"/>
              <w:left w:w="108" w:type="dxa"/>
              <w:bottom w:w="30" w:type="dxa"/>
              <w:right w:w="108" w:type="dxa"/>
            </w:tcMar>
            <w:vAlign w:val="center"/>
          </w:tcPr>
          <w:p w14:paraId="50588394" w14:textId="77777777" w:rsidR="00ED277D" w:rsidRPr="007F3C9A" w:rsidRDefault="00ED277D" w:rsidP="0053778C">
            <w:pPr>
              <w:pStyle w:val="ConsPlusNormal"/>
              <w:jc w:val="both"/>
              <w:rPr>
                <w:rFonts w:ascii="Times New Roman" w:hAnsi="Times New Roman" w:cs="Times New Roman"/>
                <w:sz w:val="24"/>
                <w:szCs w:val="24"/>
              </w:rPr>
            </w:pPr>
          </w:p>
        </w:tc>
        <w:tc>
          <w:tcPr>
            <w:tcW w:w="672" w:type="pct"/>
            <w:vMerge/>
            <w:tcBorders>
              <w:left w:val="single" w:sz="6" w:space="0" w:color="000000"/>
              <w:right w:val="single" w:sz="6" w:space="0" w:color="000000"/>
            </w:tcBorders>
          </w:tcPr>
          <w:p w14:paraId="58252FF1" w14:textId="77777777" w:rsidR="00ED277D" w:rsidRPr="008B69ED" w:rsidRDefault="00ED277D" w:rsidP="0053778C">
            <w:pPr>
              <w:spacing w:after="0" w:line="240" w:lineRule="auto"/>
              <w:rPr>
                <w:rFonts w:ascii="Times New Roman" w:eastAsia="Calibri" w:hAnsi="Times New Roman" w:cs="Times New Roman"/>
                <w:b/>
                <w:sz w:val="24"/>
                <w:szCs w:val="24"/>
              </w:rPr>
            </w:pPr>
          </w:p>
        </w:tc>
        <w:tc>
          <w:tcPr>
            <w:tcW w:w="57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6EBC9396" w14:textId="234CE620" w:rsidR="00ED277D" w:rsidRPr="007F3C9A" w:rsidRDefault="00ED277D" w:rsidP="0053778C">
            <w:pPr>
              <w:spacing w:after="0" w:line="240" w:lineRule="auto"/>
              <w:rPr>
                <w:rFonts w:ascii="Times New Roman" w:eastAsia="Calibri" w:hAnsi="Times New Roman" w:cs="Times New Roman"/>
                <w:b/>
                <w:sz w:val="24"/>
                <w:szCs w:val="24"/>
              </w:rPr>
            </w:pPr>
            <w:r w:rsidRPr="007F3C9A">
              <w:rPr>
                <w:rFonts w:ascii="Times New Roman" w:eastAsia="Calibri" w:hAnsi="Times New Roman" w:cs="Times New Roman"/>
                <w:b/>
                <w:sz w:val="24"/>
                <w:szCs w:val="24"/>
              </w:rPr>
              <w:t>Уметь</w:t>
            </w:r>
          </w:p>
        </w:tc>
        <w:tc>
          <w:tcPr>
            <w:tcW w:w="2356" w:type="pct"/>
            <w:gridSpan w:val="2"/>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5376E4FE" w14:textId="09582B16" w:rsidR="00ED277D" w:rsidRPr="007F3C9A" w:rsidRDefault="00ED277D" w:rsidP="0053778C">
            <w:pPr>
              <w:spacing w:after="0" w:line="240" w:lineRule="auto"/>
              <w:rPr>
                <w:rFonts w:ascii="Times New Roman" w:eastAsia="Calibri" w:hAnsi="Times New Roman" w:cs="Times New Roman"/>
                <w:sz w:val="24"/>
                <w:szCs w:val="24"/>
              </w:rPr>
            </w:pPr>
            <w:r w:rsidRPr="007F3C9A">
              <w:rPr>
                <w:rFonts w:ascii="Times New Roman" w:eastAsia="Calibri" w:hAnsi="Times New Roman" w:cs="Times New Roman"/>
                <w:sz w:val="24"/>
                <w:szCs w:val="24"/>
              </w:rPr>
              <w:t>анализировать с точки зрения</w:t>
            </w:r>
            <w:r>
              <w:rPr>
                <w:rFonts w:ascii="Times New Roman" w:eastAsia="Calibri" w:hAnsi="Times New Roman" w:cs="Times New Roman"/>
                <w:sz w:val="24"/>
                <w:szCs w:val="24"/>
              </w:rPr>
              <w:t xml:space="preserve"> философии мировоззрение.</w:t>
            </w:r>
          </w:p>
        </w:tc>
      </w:tr>
      <w:tr w:rsidR="00ED277D" w:rsidRPr="007F3C9A" w14:paraId="015CD5EC" w14:textId="77777777" w:rsidTr="009864D5">
        <w:trPr>
          <w:trHeight w:val="1001"/>
          <w:jc w:val="center"/>
        </w:trPr>
        <w:tc>
          <w:tcPr>
            <w:tcW w:w="1397" w:type="pct"/>
            <w:vMerge/>
            <w:tcBorders>
              <w:left w:val="single" w:sz="6" w:space="0" w:color="000000"/>
              <w:right w:val="single" w:sz="6" w:space="0" w:color="000000"/>
            </w:tcBorders>
            <w:tcMar>
              <w:top w:w="30" w:type="dxa"/>
              <w:left w:w="108" w:type="dxa"/>
              <w:bottom w:w="30" w:type="dxa"/>
              <w:right w:w="108" w:type="dxa"/>
            </w:tcMar>
            <w:vAlign w:val="center"/>
          </w:tcPr>
          <w:p w14:paraId="74B73EB0" w14:textId="77777777" w:rsidR="00ED277D" w:rsidRPr="007F3C9A" w:rsidRDefault="00ED277D" w:rsidP="0053778C">
            <w:pPr>
              <w:pStyle w:val="ConsPlusNormal"/>
              <w:jc w:val="both"/>
              <w:rPr>
                <w:rFonts w:ascii="Times New Roman" w:hAnsi="Times New Roman" w:cs="Times New Roman"/>
                <w:sz w:val="24"/>
                <w:szCs w:val="24"/>
              </w:rPr>
            </w:pPr>
          </w:p>
        </w:tc>
        <w:tc>
          <w:tcPr>
            <w:tcW w:w="672" w:type="pct"/>
            <w:vMerge/>
            <w:tcBorders>
              <w:left w:val="single" w:sz="6" w:space="0" w:color="000000"/>
              <w:right w:val="single" w:sz="6" w:space="0" w:color="000000"/>
            </w:tcBorders>
          </w:tcPr>
          <w:p w14:paraId="7BE45F71" w14:textId="77777777" w:rsidR="00ED277D" w:rsidRPr="008B69ED" w:rsidRDefault="00ED277D" w:rsidP="0053778C">
            <w:pPr>
              <w:spacing w:after="0" w:line="240" w:lineRule="auto"/>
              <w:rPr>
                <w:rFonts w:ascii="Times New Roman" w:eastAsia="Calibri" w:hAnsi="Times New Roman" w:cs="Times New Roman"/>
                <w:b/>
                <w:sz w:val="24"/>
                <w:szCs w:val="24"/>
              </w:rPr>
            </w:pPr>
          </w:p>
        </w:tc>
        <w:tc>
          <w:tcPr>
            <w:tcW w:w="575"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34ECE6E4" w14:textId="25AD13FC" w:rsidR="00ED277D" w:rsidRPr="007F3C9A" w:rsidRDefault="00ED277D" w:rsidP="0053778C">
            <w:pPr>
              <w:spacing w:after="0" w:line="240" w:lineRule="auto"/>
              <w:rPr>
                <w:rFonts w:ascii="Times New Roman" w:eastAsia="Calibri" w:hAnsi="Times New Roman" w:cs="Times New Roman"/>
                <w:b/>
                <w:sz w:val="24"/>
                <w:szCs w:val="24"/>
              </w:rPr>
            </w:pPr>
            <w:r w:rsidRPr="007F3C9A">
              <w:rPr>
                <w:rFonts w:ascii="Times New Roman" w:eastAsia="Calibri" w:hAnsi="Times New Roman" w:cs="Times New Roman"/>
                <w:b/>
                <w:sz w:val="24"/>
                <w:szCs w:val="24"/>
              </w:rPr>
              <w:t>Владеть</w:t>
            </w:r>
          </w:p>
        </w:tc>
        <w:tc>
          <w:tcPr>
            <w:tcW w:w="2356" w:type="pct"/>
            <w:gridSpan w:val="2"/>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7F628387" w14:textId="47EE4350" w:rsidR="00ED277D" w:rsidRPr="007F3C9A" w:rsidRDefault="00ED277D" w:rsidP="00A85E4F">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t>Навыками принятия разнообразия общества в философском контексте</w:t>
            </w:r>
          </w:p>
        </w:tc>
      </w:tr>
      <w:tr w:rsidR="00ED277D" w:rsidRPr="007F3C9A" w14:paraId="2B94526D" w14:textId="77777777" w:rsidTr="009864D5">
        <w:trPr>
          <w:trHeight w:val="495"/>
          <w:jc w:val="center"/>
        </w:trPr>
        <w:tc>
          <w:tcPr>
            <w:tcW w:w="1397" w:type="pct"/>
            <w:vMerge w:val="restart"/>
            <w:tcBorders>
              <w:left w:val="single" w:sz="6" w:space="0" w:color="000000"/>
              <w:right w:val="single" w:sz="6" w:space="0" w:color="000000"/>
            </w:tcBorders>
            <w:tcMar>
              <w:top w:w="30" w:type="dxa"/>
              <w:left w:w="108" w:type="dxa"/>
              <w:bottom w:w="30" w:type="dxa"/>
              <w:right w:w="108" w:type="dxa"/>
            </w:tcMar>
            <w:vAlign w:val="center"/>
          </w:tcPr>
          <w:p w14:paraId="61876638" w14:textId="717BB501" w:rsidR="00ED277D" w:rsidRPr="004719BF" w:rsidRDefault="00ED277D" w:rsidP="004719BF">
            <w:pPr>
              <w:rPr>
                <w:rFonts w:ascii="Times New Roman" w:eastAsia="Times New Roman" w:hAnsi="Times New Roman" w:cs="Times New Roman"/>
                <w:sz w:val="24"/>
                <w:szCs w:val="24"/>
                <w:lang w:eastAsia="ru-RU"/>
              </w:rPr>
            </w:pPr>
            <w:r w:rsidRPr="000F639F">
              <w:rPr>
                <w:rFonts w:ascii="Times New Roman" w:eastAsia="Times New Roman" w:hAnsi="Times New Roman" w:cs="Times New Roman"/>
                <w:sz w:val="24"/>
                <w:szCs w:val="24"/>
                <w:lang w:eastAsia="ru-RU"/>
              </w:rPr>
              <w:lastRenderedPageBreak/>
              <w:t>ОПК-3. Способен анализировать и содержательно объяснять природу экономических процессов на микро- и макроуровне</w:t>
            </w:r>
          </w:p>
        </w:tc>
        <w:tc>
          <w:tcPr>
            <w:tcW w:w="672" w:type="pct"/>
            <w:vMerge w:val="restart"/>
            <w:tcBorders>
              <w:left w:val="single" w:sz="6" w:space="0" w:color="000000"/>
              <w:right w:val="single" w:sz="6" w:space="0" w:color="000000"/>
            </w:tcBorders>
          </w:tcPr>
          <w:p w14:paraId="2940A996" w14:textId="5BF93C6B" w:rsidR="009864D5" w:rsidRPr="008B69ED" w:rsidRDefault="009864D5" w:rsidP="0053778C">
            <w:pPr>
              <w:spacing w:after="0" w:line="240" w:lineRule="auto"/>
              <w:rPr>
                <w:rFonts w:ascii="Times New Roman" w:eastAsia="Calibri" w:hAnsi="Times New Roman" w:cs="Times New Roman"/>
                <w:b/>
                <w:sz w:val="24"/>
                <w:szCs w:val="24"/>
              </w:rPr>
            </w:pPr>
          </w:p>
          <w:p w14:paraId="038FAAD1" w14:textId="5308E50C" w:rsidR="00ED277D" w:rsidRPr="008B69ED" w:rsidRDefault="009864D5" w:rsidP="009864D5">
            <w:pPr>
              <w:rPr>
                <w:rFonts w:ascii="Times New Roman" w:hAnsi="Times New Roman" w:cs="Times New Roman"/>
                <w:sz w:val="24"/>
                <w:szCs w:val="24"/>
              </w:rPr>
            </w:pPr>
            <w:r w:rsidRPr="008B69ED">
              <w:rPr>
                <w:rFonts w:ascii="Times New Roman" w:hAnsi="Times New Roman" w:cs="Times New Roman"/>
                <w:iCs/>
                <w:sz w:val="24"/>
                <w:szCs w:val="24"/>
              </w:rPr>
              <w:t>ИД-2опк-</w:t>
            </w:r>
            <w:r w:rsidRPr="008B69ED">
              <w:rPr>
                <w:rFonts w:ascii="Times New Roman" w:hAnsi="Times New Roman" w:cs="Times New Roman"/>
                <w:iCs/>
                <w:sz w:val="24"/>
                <w:szCs w:val="24"/>
                <w:vertAlign w:val="subscript"/>
              </w:rPr>
              <w:t xml:space="preserve">3 </w:t>
            </w:r>
            <w:r w:rsidRPr="008B69ED">
              <w:rPr>
                <w:rFonts w:ascii="Times New Roman" w:hAnsi="Times New Roman" w:cs="Times New Roman"/>
                <w:iCs/>
                <w:sz w:val="24"/>
                <w:szCs w:val="24"/>
              </w:rPr>
              <w:t xml:space="preserve">Осуществляет </w:t>
            </w:r>
            <w:r w:rsidRPr="008B69ED">
              <w:rPr>
                <w:rFonts w:ascii="Times New Roman" w:hAnsi="Times New Roman" w:cs="Times New Roman"/>
                <w:sz w:val="24"/>
                <w:szCs w:val="24"/>
              </w:rPr>
              <w:t>анализ экономических процессов на микро- и макроуровне и интерпретирует полученные результаты</w:t>
            </w:r>
            <w:r w:rsidRPr="008B69ED">
              <w:rPr>
                <w:rFonts w:ascii="Times New Roman" w:hAnsi="Times New Roman" w:cs="Times New Roman"/>
                <w:iCs/>
                <w:sz w:val="24"/>
                <w:szCs w:val="24"/>
              </w:rPr>
              <w:t xml:space="preserve"> с учетом развития общества в социально</w:t>
            </w:r>
            <w:r w:rsidRPr="008B69ED">
              <w:rPr>
                <w:rFonts w:ascii="Times New Roman" w:hAnsi="Times New Roman" w:cs="Times New Roman"/>
                <w:iCs/>
                <w:sz w:val="24"/>
                <w:szCs w:val="24"/>
              </w:rPr>
              <w:lastRenderedPageBreak/>
              <w:t>-историческом и этическом контекстах</w:t>
            </w:r>
          </w:p>
        </w:tc>
        <w:tc>
          <w:tcPr>
            <w:tcW w:w="575"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14:paraId="226967FC" w14:textId="032E7B66" w:rsidR="00ED277D" w:rsidRPr="007F3C9A" w:rsidRDefault="00ED277D" w:rsidP="0053778C">
            <w:pPr>
              <w:spacing w:after="0" w:line="240" w:lineRule="auto"/>
              <w:rPr>
                <w:rFonts w:ascii="Times New Roman" w:eastAsia="Calibri" w:hAnsi="Times New Roman" w:cs="Times New Roman"/>
                <w:b/>
                <w:sz w:val="24"/>
                <w:szCs w:val="24"/>
              </w:rPr>
            </w:pPr>
            <w:r w:rsidRPr="007F3C9A">
              <w:rPr>
                <w:rFonts w:ascii="Times New Roman" w:eastAsia="Calibri" w:hAnsi="Times New Roman" w:cs="Times New Roman"/>
                <w:b/>
                <w:sz w:val="24"/>
                <w:szCs w:val="24"/>
              </w:rPr>
              <w:lastRenderedPageBreak/>
              <w:t>Знать</w:t>
            </w:r>
          </w:p>
        </w:tc>
        <w:tc>
          <w:tcPr>
            <w:tcW w:w="2356" w:type="pct"/>
            <w:gridSpan w:val="2"/>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14:paraId="40C6F43B" w14:textId="77777777" w:rsidR="00ED277D" w:rsidRPr="00CF7717" w:rsidRDefault="00ED277D" w:rsidP="0053778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Проблемы философии. Ответственность и свобода выбора человека. Бытие и сознание. </w:t>
            </w:r>
          </w:p>
        </w:tc>
      </w:tr>
      <w:tr w:rsidR="00ED277D" w:rsidRPr="007F3C9A" w14:paraId="429FFEB2" w14:textId="77777777" w:rsidTr="009864D5">
        <w:trPr>
          <w:trHeight w:val="1020"/>
          <w:jc w:val="center"/>
        </w:trPr>
        <w:tc>
          <w:tcPr>
            <w:tcW w:w="1397" w:type="pct"/>
            <w:vMerge/>
            <w:tcBorders>
              <w:left w:val="single" w:sz="6" w:space="0" w:color="000000"/>
              <w:right w:val="single" w:sz="6" w:space="0" w:color="000000"/>
            </w:tcBorders>
            <w:tcMar>
              <w:top w:w="30" w:type="dxa"/>
              <w:left w:w="108" w:type="dxa"/>
              <w:bottom w:w="30" w:type="dxa"/>
              <w:right w:w="108" w:type="dxa"/>
            </w:tcMar>
            <w:vAlign w:val="center"/>
          </w:tcPr>
          <w:p w14:paraId="742AF503" w14:textId="77777777" w:rsidR="00ED277D" w:rsidRPr="00E71E69" w:rsidRDefault="00ED277D" w:rsidP="0053778C">
            <w:pPr>
              <w:pStyle w:val="ConsPlusNormal"/>
              <w:jc w:val="both"/>
              <w:rPr>
                <w:rFonts w:ascii="Times New Roman" w:hAnsi="Times New Roman" w:cs="Times New Roman"/>
                <w:sz w:val="24"/>
                <w:szCs w:val="24"/>
              </w:rPr>
            </w:pPr>
          </w:p>
        </w:tc>
        <w:tc>
          <w:tcPr>
            <w:tcW w:w="672" w:type="pct"/>
            <w:vMerge/>
            <w:tcBorders>
              <w:left w:val="single" w:sz="6" w:space="0" w:color="000000"/>
              <w:right w:val="single" w:sz="6" w:space="0" w:color="000000"/>
            </w:tcBorders>
          </w:tcPr>
          <w:p w14:paraId="678FF880" w14:textId="77777777" w:rsidR="00ED277D" w:rsidRPr="007F3C9A" w:rsidRDefault="00ED277D" w:rsidP="0053778C">
            <w:pPr>
              <w:spacing w:after="0" w:line="240" w:lineRule="auto"/>
              <w:rPr>
                <w:rFonts w:ascii="Times New Roman" w:eastAsia="Calibri" w:hAnsi="Times New Roman" w:cs="Times New Roman"/>
                <w:b/>
                <w:sz w:val="24"/>
                <w:szCs w:val="24"/>
              </w:rPr>
            </w:pPr>
          </w:p>
        </w:tc>
        <w:tc>
          <w:tcPr>
            <w:tcW w:w="575"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vAlign w:val="center"/>
          </w:tcPr>
          <w:p w14:paraId="2F0676FE" w14:textId="30B69572" w:rsidR="00ED277D" w:rsidRPr="007F3C9A" w:rsidRDefault="00ED277D" w:rsidP="0053778C">
            <w:pPr>
              <w:spacing w:after="0" w:line="240" w:lineRule="auto"/>
              <w:rPr>
                <w:rFonts w:ascii="Times New Roman" w:eastAsia="Calibri" w:hAnsi="Times New Roman" w:cs="Times New Roman"/>
                <w:b/>
                <w:sz w:val="24"/>
                <w:szCs w:val="24"/>
              </w:rPr>
            </w:pPr>
            <w:r w:rsidRPr="007F3C9A">
              <w:rPr>
                <w:rFonts w:ascii="Times New Roman" w:eastAsia="Calibri" w:hAnsi="Times New Roman" w:cs="Times New Roman"/>
                <w:b/>
                <w:sz w:val="24"/>
                <w:szCs w:val="24"/>
              </w:rPr>
              <w:t>Уметь</w:t>
            </w:r>
          </w:p>
        </w:tc>
        <w:tc>
          <w:tcPr>
            <w:tcW w:w="2356" w:type="pct"/>
            <w:gridSpan w:val="2"/>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vAlign w:val="center"/>
          </w:tcPr>
          <w:p w14:paraId="260FAE57" w14:textId="2B6C389B" w:rsidR="00ED277D" w:rsidRDefault="00ED277D" w:rsidP="004719BF">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t>применять методы и приемы философского анализа проблем общества и государства  для объяснения природы экономических процессов на микро-и макроуровнях</w:t>
            </w:r>
          </w:p>
        </w:tc>
      </w:tr>
      <w:tr w:rsidR="00ED277D" w:rsidRPr="007F3C9A" w14:paraId="48399C09" w14:textId="77777777" w:rsidTr="009864D5">
        <w:trPr>
          <w:trHeight w:val="669"/>
          <w:jc w:val="center"/>
        </w:trPr>
        <w:tc>
          <w:tcPr>
            <w:tcW w:w="1397" w:type="pct"/>
            <w:vMerge/>
            <w:tcBorders>
              <w:left w:val="single" w:sz="6" w:space="0" w:color="000000"/>
              <w:right w:val="single" w:sz="6" w:space="0" w:color="000000"/>
            </w:tcBorders>
            <w:tcMar>
              <w:top w:w="30" w:type="dxa"/>
              <w:left w:w="108" w:type="dxa"/>
              <w:bottom w:w="30" w:type="dxa"/>
              <w:right w:w="108" w:type="dxa"/>
            </w:tcMar>
            <w:vAlign w:val="center"/>
          </w:tcPr>
          <w:p w14:paraId="0EFACA42" w14:textId="77777777" w:rsidR="00ED277D" w:rsidRPr="00E71E69" w:rsidRDefault="00ED277D" w:rsidP="0053778C">
            <w:pPr>
              <w:pStyle w:val="ConsPlusNormal"/>
              <w:jc w:val="both"/>
              <w:rPr>
                <w:rFonts w:ascii="Times New Roman" w:hAnsi="Times New Roman" w:cs="Times New Roman"/>
                <w:sz w:val="24"/>
                <w:szCs w:val="24"/>
              </w:rPr>
            </w:pPr>
          </w:p>
        </w:tc>
        <w:tc>
          <w:tcPr>
            <w:tcW w:w="672" w:type="pct"/>
            <w:vMerge/>
            <w:tcBorders>
              <w:left w:val="single" w:sz="6" w:space="0" w:color="000000"/>
              <w:right w:val="single" w:sz="6" w:space="0" w:color="000000"/>
            </w:tcBorders>
          </w:tcPr>
          <w:p w14:paraId="5A3F2D91" w14:textId="77777777" w:rsidR="00ED277D" w:rsidRPr="007F3C9A" w:rsidRDefault="00ED277D" w:rsidP="0053778C">
            <w:pPr>
              <w:spacing w:after="0" w:line="240" w:lineRule="auto"/>
              <w:rPr>
                <w:rFonts w:ascii="Times New Roman" w:eastAsia="Calibri" w:hAnsi="Times New Roman" w:cs="Times New Roman"/>
                <w:b/>
                <w:sz w:val="24"/>
                <w:szCs w:val="24"/>
              </w:rPr>
            </w:pPr>
          </w:p>
        </w:tc>
        <w:tc>
          <w:tcPr>
            <w:tcW w:w="575"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62E066A" w14:textId="193D2849" w:rsidR="00ED277D" w:rsidRPr="007F3C9A" w:rsidRDefault="00ED277D" w:rsidP="0053778C">
            <w:pPr>
              <w:spacing w:after="0" w:line="240" w:lineRule="auto"/>
              <w:rPr>
                <w:rFonts w:ascii="Times New Roman" w:eastAsia="Calibri" w:hAnsi="Times New Roman" w:cs="Times New Roman"/>
                <w:b/>
                <w:sz w:val="24"/>
                <w:szCs w:val="24"/>
              </w:rPr>
            </w:pPr>
            <w:r w:rsidRPr="007F3C9A">
              <w:rPr>
                <w:rFonts w:ascii="Times New Roman" w:eastAsia="Calibri" w:hAnsi="Times New Roman" w:cs="Times New Roman"/>
                <w:b/>
                <w:sz w:val="24"/>
                <w:szCs w:val="24"/>
              </w:rPr>
              <w:t>Владеть</w:t>
            </w:r>
          </w:p>
        </w:tc>
        <w:tc>
          <w:tcPr>
            <w:tcW w:w="2356" w:type="pct"/>
            <w:gridSpan w:val="2"/>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vAlign w:val="center"/>
          </w:tcPr>
          <w:p w14:paraId="6EB8F270" w14:textId="5E154818" w:rsidR="00ED277D" w:rsidRDefault="00ED277D" w:rsidP="0053778C">
            <w:pPr>
              <w:spacing w:after="0" w:line="240" w:lineRule="auto"/>
              <w:rPr>
                <w:rFonts w:ascii="Times New Roman" w:hAnsi="Times New Roman" w:cs="Times New Roman"/>
                <w:sz w:val="24"/>
                <w:szCs w:val="24"/>
              </w:rPr>
            </w:pPr>
            <w:r>
              <w:rPr>
                <w:rFonts w:ascii="Times New Roman" w:hAnsi="Times New Roman" w:cs="Times New Roman"/>
                <w:sz w:val="24"/>
                <w:szCs w:val="24"/>
              </w:rPr>
              <w:t>Навыками философского анализа</w:t>
            </w:r>
          </w:p>
        </w:tc>
      </w:tr>
    </w:tbl>
    <w:p w14:paraId="6523EE18" w14:textId="77777777" w:rsidR="00C909C2" w:rsidRDefault="00C909C2" w:rsidP="00C57DE2">
      <w:pPr>
        <w:spacing w:after="0" w:line="360" w:lineRule="auto"/>
        <w:jc w:val="both"/>
        <w:rPr>
          <w:rFonts w:ascii="Times New Roman" w:hAnsi="Times New Roman" w:cs="Times New Roman"/>
          <w:sz w:val="24"/>
          <w:szCs w:val="24"/>
        </w:rPr>
      </w:pPr>
    </w:p>
    <w:p w14:paraId="2E71ECFB" w14:textId="0C98932E" w:rsidR="00623897" w:rsidRPr="007F3C9A" w:rsidRDefault="00623897" w:rsidP="00460283">
      <w:pPr>
        <w:spacing w:after="0" w:line="360" w:lineRule="auto"/>
        <w:ind w:firstLine="709"/>
        <w:jc w:val="both"/>
        <w:rPr>
          <w:rFonts w:ascii="Times New Roman" w:hAnsi="Times New Roman" w:cs="Times New Roman"/>
          <w:sz w:val="24"/>
          <w:szCs w:val="24"/>
        </w:rPr>
      </w:pPr>
      <w:r w:rsidRPr="007F3C9A">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w:t>
      </w:r>
      <w:r w:rsidR="00096C1B">
        <w:rPr>
          <w:rFonts w:ascii="Times New Roman" w:hAnsi="Times New Roman" w:cs="Times New Roman"/>
          <w:sz w:val="24"/>
          <w:szCs w:val="24"/>
        </w:rPr>
        <w:t>ов обучающегося в соответствии с</w:t>
      </w:r>
      <w:r w:rsidRPr="007F3C9A">
        <w:rPr>
          <w:rFonts w:ascii="Times New Roman" w:hAnsi="Times New Roman" w:cs="Times New Roman"/>
          <w:sz w:val="24"/>
          <w:szCs w:val="24"/>
        </w:rPr>
        <w:t xml:space="preserve">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639D1FFD" w14:textId="77777777" w:rsidR="00C909C2" w:rsidRPr="007F3C9A" w:rsidRDefault="00623897" w:rsidP="00C57DE2">
      <w:pPr>
        <w:spacing w:after="0" w:line="360" w:lineRule="auto"/>
        <w:ind w:firstLine="709"/>
        <w:jc w:val="both"/>
        <w:rPr>
          <w:rFonts w:ascii="Times New Roman" w:hAnsi="Times New Roman" w:cs="Times New Roman"/>
          <w:sz w:val="24"/>
          <w:szCs w:val="24"/>
        </w:rPr>
      </w:pPr>
      <w:r w:rsidRPr="007F3C9A">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1DE11FB4" w14:textId="77777777" w:rsidR="00C909C2" w:rsidRPr="00C57DE2" w:rsidRDefault="00AB61FF" w:rsidP="00C57DE2">
      <w:pPr>
        <w:spacing w:after="0" w:line="36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 xml:space="preserve">2. РАСПРЕДЕЛЕНИЕ ЧАСОВ </w:t>
      </w:r>
      <w:r w:rsidR="00EA5BF8" w:rsidRPr="007F3C9A">
        <w:rPr>
          <w:rFonts w:ascii="Times New Roman" w:eastAsia="Times New Roman" w:hAnsi="Times New Roman" w:cs="Times New Roman"/>
          <w:b/>
          <w:sz w:val="24"/>
          <w:szCs w:val="24"/>
          <w:lang w:eastAsia="ru-RU"/>
        </w:rPr>
        <w:t>ДИСЦИПЛИНЫ</w:t>
      </w:r>
      <w:r w:rsidRPr="007F3C9A">
        <w:rPr>
          <w:rFonts w:ascii="Times New Roman" w:eastAsia="Times New Roman" w:hAnsi="Times New Roman" w:cs="Times New Roman"/>
          <w:b/>
          <w:sz w:val="24"/>
          <w:szCs w:val="24"/>
          <w:lang w:eastAsia="ru-RU"/>
        </w:rPr>
        <w:t xml:space="preserve"> ПО ФОРМАМ И ВИДАМ РАБОТ </w:t>
      </w:r>
    </w:p>
    <w:p w14:paraId="6089FA5B" w14:textId="77777777" w:rsidR="009602BB" w:rsidRPr="007F3C9A" w:rsidRDefault="00AB61FF" w:rsidP="005A46FF">
      <w:pPr>
        <w:spacing w:after="0" w:line="36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 xml:space="preserve">Базовые </w:t>
      </w:r>
      <w:r w:rsidR="00637D7C" w:rsidRPr="007F3C9A">
        <w:rPr>
          <w:rFonts w:ascii="Times New Roman" w:eastAsia="Times New Roman" w:hAnsi="Times New Roman" w:cs="Times New Roman"/>
          <w:b/>
          <w:sz w:val="24"/>
          <w:szCs w:val="24"/>
          <w:lang w:eastAsia="ru-RU"/>
        </w:rPr>
        <w:t>разделы</w:t>
      </w:r>
      <w:r w:rsidRPr="007F3C9A">
        <w:rPr>
          <w:rFonts w:ascii="Times New Roman" w:eastAsia="Times New Roman" w:hAnsi="Times New Roman" w:cs="Times New Roman"/>
          <w:b/>
          <w:sz w:val="24"/>
          <w:szCs w:val="24"/>
          <w:lang w:eastAsia="ru-RU"/>
        </w:rPr>
        <w:t xml:space="preserve"> дисциплины и виды учебной работы, рекомендуемые для изучения </w:t>
      </w:r>
      <w:r w:rsidR="0047366C" w:rsidRPr="007F3C9A">
        <w:rPr>
          <w:rFonts w:ascii="Times New Roman" w:eastAsia="Times New Roman" w:hAnsi="Times New Roman" w:cs="Times New Roman"/>
          <w:b/>
          <w:sz w:val="24"/>
          <w:szCs w:val="24"/>
          <w:lang w:eastAsia="ru-RU"/>
        </w:rPr>
        <w:t>студент</w:t>
      </w:r>
      <w:r w:rsidR="00EA5BF8" w:rsidRPr="007F3C9A">
        <w:rPr>
          <w:rFonts w:ascii="Times New Roman" w:eastAsia="Times New Roman" w:hAnsi="Times New Roman" w:cs="Times New Roman"/>
          <w:b/>
          <w:sz w:val="24"/>
          <w:szCs w:val="24"/>
          <w:lang w:eastAsia="ru-RU"/>
        </w:rPr>
        <w:t>ам</w:t>
      </w:r>
      <w:r w:rsidRPr="007F3C9A">
        <w:rPr>
          <w:rFonts w:ascii="Times New Roman" w:eastAsia="Times New Roman" w:hAnsi="Times New Roman" w:cs="Times New Roman"/>
          <w:b/>
          <w:sz w:val="24"/>
          <w:szCs w:val="24"/>
          <w:lang w:eastAsia="ru-RU"/>
        </w:rPr>
        <w:t xml:space="preserve"> очной</w:t>
      </w:r>
      <w:r w:rsidR="00623897" w:rsidRPr="007F3C9A">
        <w:rPr>
          <w:rFonts w:ascii="Times New Roman" w:eastAsia="Times New Roman" w:hAnsi="Times New Roman" w:cs="Times New Roman"/>
          <w:b/>
          <w:sz w:val="24"/>
          <w:szCs w:val="24"/>
          <w:lang w:eastAsia="ru-RU"/>
        </w:rPr>
        <w:t xml:space="preserve"> </w:t>
      </w:r>
      <w:r w:rsidRPr="007F3C9A">
        <w:rPr>
          <w:rFonts w:ascii="Times New Roman" w:eastAsia="Times New Roman" w:hAnsi="Times New Roman" w:cs="Times New Roman"/>
          <w:b/>
          <w:sz w:val="24"/>
          <w:szCs w:val="24"/>
          <w:lang w:eastAsia="ru-RU"/>
        </w:rPr>
        <w:t>формы обучения</w:t>
      </w:r>
    </w:p>
    <w:tbl>
      <w:tblPr>
        <w:tblW w:w="960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835"/>
        <w:gridCol w:w="992"/>
        <w:gridCol w:w="851"/>
        <w:gridCol w:w="708"/>
        <w:gridCol w:w="709"/>
        <w:gridCol w:w="2800"/>
      </w:tblGrid>
      <w:tr w:rsidR="00327CC2" w:rsidRPr="007F3C9A" w14:paraId="753D8C0C" w14:textId="77777777" w:rsidTr="00C57DE2">
        <w:trPr>
          <w:trHeight w:val="1158"/>
          <w:jc w:val="right"/>
        </w:trPr>
        <w:tc>
          <w:tcPr>
            <w:tcW w:w="709" w:type="dxa"/>
            <w:vMerge w:val="restart"/>
            <w:vAlign w:val="center"/>
          </w:tcPr>
          <w:p w14:paraId="28565737" w14:textId="77777777" w:rsidR="00327CC2" w:rsidRPr="007F3C9A" w:rsidRDefault="00327CC2" w:rsidP="005A46FF">
            <w:pPr>
              <w:widowControl w:val="0"/>
              <w:spacing w:after="0" w:line="240" w:lineRule="auto"/>
              <w:jc w:val="center"/>
              <w:rPr>
                <w:rFonts w:ascii="Times New Roman" w:eastAsia="Times New Roman" w:hAnsi="Times New Roman" w:cs="Times New Roman"/>
                <w:b/>
                <w:sz w:val="20"/>
                <w:szCs w:val="20"/>
                <w:lang w:eastAsia="ru-RU"/>
              </w:rPr>
            </w:pPr>
          </w:p>
          <w:p w14:paraId="135CB0E0" w14:textId="77777777" w:rsidR="00327CC2" w:rsidRPr="007F3C9A" w:rsidRDefault="00327CC2" w:rsidP="005A46FF">
            <w:pPr>
              <w:widowControl w:val="0"/>
              <w:spacing w:after="0" w:line="240" w:lineRule="auto"/>
              <w:jc w:val="center"/>
              <w:rPr>
                <w:rFonts w:ascii="Times New Roman" w:eastAsia="Times New Roman" w:hAnsi="Times New Roman" w:cs="Times New Roman"/>
                <w:b/>
                <w:sz w:val="20"/>
                <w:szCs w:val="20"/>
                <w:lang w:eastAsia="ru-RU"/>
              </w:rPr>
            </w:pPr>
          </w:p>
          <w:p w14:paraId="65FA3752" w14:textId="77777777" w:rsidR="00327CC2" w:rsidRPr="007F3C9A" w:rsidRDefault="00327CC2" w:rsidP="005A46FF">
            <w:pPr>
              <w:widowControl w:val="0"/>
              <w:spacing w:after="0" w:line="240" w:lineRule="auto"/>
              <w:jc w:val="center"/>
              <w:rPr>
                <w:rFonts w:ascii="Times New Roman" w:eastAsia="Times New Roman" w:hAnsi="Times New Roman" w:cs="Times New Roman"/>
                <w:b/>
                <w:sz w:val="20"/>
                <w:szCs w:val="20"/>
                <w:lang w:eastAsia="ru-RU"/>
              </w:rPr>
            </w:pPr>
            <w:r w:rsidRPr="007F3C9A">
              <w:rPr>
                <w:rFonts w:ascii="Times New Roman" w:eastAsia="Times New Roman" w:hAnsi="Times New Roman" w:cs="Times New Roman"/>
                <w:b/>
                <w:sz w:val="20"/>
                <w:szCs w:val="20"/>
                <w:lang w:eastAsia="ru-RU"/>
              </w:rPr>
              <w:t>№</w:t>
            </w:r>
          </w:p>
          <w:p w14:paraId="4B293C99" w14:textId="77777777" w:rsidR="00327CC2" w:rsidRPr="007F3C9A" w:rsidRDefault="00327CC2" w:rsidP="005A46FF">
            <w:pPr>
              <w:widowControl w:val="0"/>
              <w:spacing w:after="0" w:line="240" w:lineRule="auto"/>
              <w:jc w:val="center"/>
              <w:rPr>
                <w:rFonts w:ascii="Times New Roman" w:eastAsia="Times New Roman" w:hAnsi="Times New Roman" w:cs="Times New Roman"/>
                <w:b/>
                <w:sz w:val="20"/>
                <w:szCs w:val="20"/>
                <w:lang w:eastAsia="ru-RU"/>
              </w:rPr>
            </w:pPr>
            <w:r w:rsidRPr="007F3C9A">
              <w:rPr>
                <w:rFonts w:ascii="Times New Roman" w:eastAsia="Times New Roman" w:hAnsi="Times New Roman" w:cs="Times New Roman"/>
                <w:b/>
                <w:sz w:val="20"/>
                <w:szCs w:val="20"/>
                <w:lang w:eastAsia="ru-RU"/>
              </w:rPr>
              <w:t>п/п</w:t>
            </w:r>
          </w:p>
        </w:tc>
        <w:tc>
          <w:tcPr>
            <w:tcW w:w="2835" w:type="dxa"/>
            <w:vMerge w:val="restart"/>
            <w:shd w:val="clear" w:color="auto" w:fill="auto"/>
            <w:tcMar>
              <w:top w:w="28" w:type="dxa"/>
              <w:left w:w="17" w:type="dxa"/>
              <w:right w:w="17" w:type="dxa"/>
            </w:tcMar>
            <w:vAlign w:val="center"/>
          </w:tcPr>
          <w:p w14:paraId="0806A46F" w14:textId="77777777" w:rsidR="00327CC2" w:rsidRPr="007F3C9A" w:rsidRDefault="00327CC2" w:rsidP="005A46FF">
            <w:pPr>
              <w:widowControl w:val="0"/>
              <w:spacing w:after="0" w:line="240" w:lineRule="auto"/>
              <w:jc w:val="center"/>
              <w:rPr>
                <w:rFonts w:ascii="Times New Roman" w:eastAsia="Times New Roman" w:hAnsi="Times New Roman" w:cs="Times New Roman"/>
                <w:b/>
                <w:sz w:val="24"/>
                <w:szCs w:val="24"/>
                <w:lang w:eastAsia="ru-RU"/>
              </w:rPr>
            </w:pPr>
          </w:p>
          <w:p w14:paraId="01DEEA8E" w14:textId="77777777" w:rsidR="00327CC2" w:rsidRPr="007F3C9A" w:rsidRDefault="00327CC2" w:rsidP="005A46FF">
            <w:pPr>
              <w:widowControl w:val="0"/>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Темы дисциплины</w:t>
            </w:r>
          </w:p>
        </w:tc>
        <w:tc>
          <w:tcPr>
            <w:tcW w:w="3260" w:type="dxa"/>
            <w:gridSpan w:val="4"/>
            <w:vAlign w:val="center"/>
          </w:tcPr>
          <w:p w14:paraId="5FD8EDDA" w14:textId="77777777" w:rsidR="00327CC2" w:rsidRPr="007F3C9A" w:rsidRDefault="00327CC2" w:rsidP="005A46FF">
            <w:pPr>
              <w:widowControl w:val="0"/>
              <w:spacing w:after="0" w:line="240" w:lineRule="auto"/>
              <w:jc w:val="both"/>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800" w:type="dxa"/>
            <w:vMerge w:val="restart"/>
            <w:vAlign w:val="center"/>
          </w:tcPr>
          <w:p w14:paraId="20299ABE" w14:textId="77777777" w:rsidR="00327CC2" w:rsidRPr="007F3C9A" w:rsidRDefault="00327CC2" w:rsidP="005A46FF">
            <w:pPr>
              <w:widowControl w:val="0"/>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Формы текущего контроля успеваемости</w:t>
            </w:r>
          </w:p>
          <w:p w14:paraId="77222DA2" w14:textId="77777777" w:rsidR="00327CC2" w:rsidRPr="007F3C9A" w:rsidRDefault="00327CC2" w:rsidP="005A46FF">
            <w:pPr>
              <w:widowControl w:val="0"/>
              <w:spacing w:after="0" w:line="240" w:lineRule="auto"/>
              <w:jc w:val="center"/>
              <w:rPr>
                <w:rFonts w:ascii="Times New Roman" w:eastAsia="Times New Roman" w:hAnsi="Times New Roman" w:cs="Times New Roman"/>
                <w:i/>
                <w:sz w:val="24"/>
                <w:szCs w:val="24"/>
                <w:lang w:eastAsia="ru-RU"/>
              </w:rPr>
            </w:pPr>
          </w:p>
        </w:tc>
      </w:tr>
      <w:tr w:rsidR="00327CC2" w:rsidRPr="007F3C9A" w14:paraId="140EBA0F" w14:textId="77777777" w:rsidTr="00C57DE2">
        <w:trPr>
          <w:jc w:val="right"/>
        </w:trPr>
        <w:tc>
          <w:tcPr>
            <w:tcW w:w="709" w:type="dxa"/>
            <w:vMerge/>
            <w:vAlign w:val="center"/>
          </w:tcPr>
          <w:p w14:paraId="55328D49" w14:textId="77777777" w:rsidR="00327CC2" w:rsidRPr="007F3C9A" w:rsidRDefault="00327CC2" w:rsidP="005A46FF">
            <w:pPr>
              <w:widowControl w:val="0"/>
              <w:spacing w:after="0" w:line="240" w:lineRule="auto"/>
              <w:jc w:val="center"/>
              <w:rPr>
                <w:rFonts w:ascii="Times New Roman" w:eastAsia="Times New Roman" w:hAnsi="Times New Roman" w:cs="Times New Roman"/>
                <w:sz w:val="20"/>
                <w:szCs w:val="20"/>
                <w:lang w:eastAsia="ru-RU"/>
              </w:rPr>
            </w:pPr>
          </w:p>
        </w:tc>
        <w:tc>
          <w:tcPr>
            <w:tcW w:w="2835" w:type="dxa"/>
            <w:vMerge/>
            <w:shd w:val="clear" w:color="auto" w:fill="auto"/>
            <w:vAlign w:val="center"/>
          </w:tcPr>
          <w:p w14:paraId="0F631D23"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p>
        </w:tc>
        <w:tc>
          <w:tcPr>
            <w:tcW w:w="992" w:type="dxa"/>
            <w:vAlign w:val="center"/>
          </w:tcPr>
          <w:p w14:paraId="6861859A"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всего</w:t>
            </w:r>
          </w:p>
        </w:tc>
        <w:tc>
          <w:tcPr>
            <w:tcW w:w="851" w:type="dxa"/>
            <w:vAlign w:val="center"/>
          </w:tcPr>
          <w:p w14:paraId="004F6680"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л/з</w:t>
            </w:r>
          </w:p>
        </w:tc>
        <w:tc>
          <w:tcPr>
            <w:tcW w:w="708" w:type="dxa"/>
            <w:vAlign w:val="center"/>
          </w:tcPr>
          <w:p w14:paraId="011BF227"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п/з</w:t>
            </w:r>
          </w:p>
        </w:tc>
        <w:tc>
          <w:tcPr>
            <w:tcW w:w="709" w:type="dxa"/>
            <w:vAlign w:val="center"/>
          </w:tcPr>
          <w:p w14:paraId="282577BF"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с/р</w:t>
            </w:r>
          </w:p>
        </w:tc>
        <w:tc>
          <w:tcPr>
            <w:tcW w:w="2800" w:type="dxa"/>
            <w:vMerge/>
            <w:vAlign w:val="center"/>
          </w:tcPr>
          <w:p w14:paraId="406F975E"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p>
        </w:tc>
      </w:tr>
      <w:tr w:rsidR="00327CC2" w:rsidRPr="007F3C9A" w14:paraId="3990073B" w14:textId="77777777" w:rsidTr="00C57DE2">
        <w:trPr>
          <w:jc w:val="right"/>
        </w:trPr>
        <w:tc>
          <w:tcPr>
            <w:tcW w:w="709" w:type="dxa"/>
            <w:vAlign w:val="center"/>
          </w:tcPr>
          <w:p w14:paraId="14047AD0" w14:textId="77777777" w:rsidR="00327CC2" w:rsidRPr="007F3C9A" w:rsidRDefault="00327CC2" w:rsidP="00234A37">
            <w:pPr>
              <w:widowControl w:val="0"/>
              <w:spacing w:after="0" w:line="240" w:lineRule="auto"/>
              <w:jc w:val="center"/>
              <w:rPr>
                <w:rFonts w:ascii="Times New Roman" w:eastAsia="Times New Roman" w:hAnsi="Times New Roman" w:cs="Times New Roman"/>
                <w:sz w:val="20"/>
                <w:szCs w:val="20"/>
                <w:lang w:eastAsia="ru-RU"/>
              </w:rPr>
            </w:pPr>
            <w:r w:rsidRPr="007F3C9A">
              <w:rPr>
                <w:rFonts w:ascii="Times New Roman" w:eastAsia="Times New Roman" w:hAnsi="Times New Roman" w:cs="Times New Roman"/>
                <w:sz w:val="20"/>
                <w:szCs w:val="20"/>
                <w:lang w:eastAsia="ru-RU"/>
              </w:rPr>
              <w:t>1</w:t>
            </w:r>
          </w:p>
        </w:tc>
        <w:tc>
          <w:tcPr>
            <w:tcW w:w="2835" w:type="dxa"/>
            <w:shd w:val="clear" w:color="auto" w:fill="auto"/>
          </w:tcPr>
          <w:p w14:paraId="0AE83B3B" w14:textId="77777777" w:rsidR="00327CC2" w:rsidRPr="007F3C9A" w:rsidRDefault="00327CC2" w:rsidP="00234A37">
            <w:pPr>
              <w:spacing w:after="0" w:line="240" w:lineRule="auto"/>
              <w:rPr>
                <w:rFonts w:ascii="Times New Roman" w:hAnsi="Times New Roman" w:cs="Times New Roman"/>
                <w:sz w:val="24"/>
                <w:szCs w:val="24"/>
              </w:rPr>
            </w:pPr>
            <w:r w:rsidRPr="007F3C9A">
              <w:rPr>
                <w:rFonts w:ascii="Times New Roman" w:hAnsi="Times New Roman" w:cs="Times New Roman"/>
              </w:rPr>
              <w:t xml:space="preserve">Предмет и проблемы философии. </w:t>
            </w:r>
          </w:p>
        </w:tc>
        <w:tc>
          <w:tcPr>
            <w:tcW w:w="992" w:type="dxa"/>
            <w:vAlign w:val="center"/>
          </w:tcPr>
          <w:p w14:paraId="0A350CB8"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851" w:type="dxa"/>
            <w:vAlign w:val="center"/>
          </w:tcPr>
          <w:p w14:paraId="3035B0DB"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708" w:type="dxa"/>
            <w:vAlign w:val="center"/>
          </w:tcPr>
          <w:p w14:paraId="16CE9C60"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14:paraId="0F51C80C"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w:t>
            </w:r>
          </w:p>
        </w:tc>
        <w:tc>
          <w:tcPr>
            <w:tcW w:w="2800" w:type="dxa"/>
            <w:vAlign w:val="center"/>
          </w:tcPr>
          <w:p w14:paraId="4F743E8A" w14:textId="77777777" w:rsidR="00327CC2" w:rsidRPr="007F3C9A" w:rsidRDefault="00327CC2" w:rsidP="00234A37">
            <w:pPr>
              <w:suppressAutoHyphens/>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 доклад, эссе, тест, контрольная работа</w:t>
            </w:r>
          </w:p>
        </w:tc>
      </w:tr>
      <w:tr w:rsidR="00327CC2" w:rsidRPr="007F3C9A" w14:paraId="3BEE1C79" w14:textId="77777777" w:rsidTr="00C57DE2">
        <w:trPr>
          <w:jc w:val="right"/>
        </w:trPr>
        <w:tc>
          <w:tcPr>
            <w:tcW w:w="709" w:type="dxa"/>
            <w:vAlign w:val="center"/>
          </w:tcPr>
          <w:p w14:paraId="657226C4" w14:textId="77777777" w:rsidR="00327CC2" w:rsidRPr="007F3C9A" w:rsidRDefault="00327CC2" w:rsidP="00234A37">
            <w:pPr>
              <w:widowControl w:val="0"/>
              <w:spacing w:after="0" w:line="240" w:lineRule="auto"/>
              <w:jc w:val="center"/>
              <w:rPr>
                <w:rFonts w:ascii="Times New Roman" w:eastAsia="Times New Roman" w:hAnsi="Times New Roman" w:cs="Times New Roman"/>
                <w:sz w:val="20"/>
                <w:szCs w:val="20"/>
                <w:lang w:eastAsia="ru-RU"/>
              </w:rPr>
            </w:pPr>
            <w:r w:rsidRPr="007F3C9A">
              <w:rPr>
                <w:rFonts w:ascii="Times New Roman" w:eastAsia="Times New Roman" w:hAnsi="Times New Roman" w:cs="Times New Roman"/>
                <w:sz w:val="20"/>
                <w:szCs w:val="20"/>
                <w:lang w:eastAsia="ru-RU"/>
              </w:rPr>
              <w:t>2</w:t>
            </w:r>
          </w:p>
        </w:tc>
        <w:tc>
          <w:tcPr>
            <w:tcW w:w="2835" w:type="dxa"/>
            <w:shd w:val="clear" w:color="auto" w:fill="auto"/>
          </w:tcPr>
          <w:p w14:paraId="67462037" w14:textId="77777777" w:rsidR="00327CC2" w:rsidRPr="007F3C9A" w:rsidRDefault="00327CC2" w:rsidP="00234A37">
            <w:pPr>
              <w:spacing w:after="0" w:line="240" w:lineRule="auto"/>
              <w:rPr>
                <w:rFonts w:ascii="Times New Roman" w:hAnsi="Times New Roman" w:cs="Times New Roman"/>
                <w:sz w:val="24"/>
                <w:szCs w:val="24"/>
              </w:rPr>
            </w:pPr>
            <w:r w:rsidRPr="007F3C9A">
              <w:rPr>
                <w:rFonts w:ascii="Times New Roman" w:hAnsi="Times New Roman" w:cs="Times New Roman"/>
              </w:rPr>
              <w:t>Структура философского знания. Исторические типы философии.</w:t>
            </w:r>
          </w:p>
        </w:tc>
        <w:tc>
          <w:tcPr>
            <w:tcW w:w="992" w:type="dxa"/>
            <w:vAlign w:val="center"/>
          </w:tcPr>
          <w:p w14:paraId="084ED738"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26</w:t>
            </w:r>
          </w:p>
        </w:tc>
        <w:tc>
          <w:tcPr>
            <w:tcW w:w="851" w:type="dxa"/>
            <w:vAlign w:val="center"/>
          </w:tcPr>
          <w:p w14:paraId="53A32EC6"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708" w:type="dxa"/>
            <w:vAlign w:val="center"/>
          </w:tcPr>
          <w:p w14:paraId="36463AF2"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16</w:t>
            </w:r>
          </w:p>
        </w:tc>
        <w:tc>
          <w:tcPr>
            <w:tcW w:w="709" w:type="dxa"/>
            <w:vAlign w:val="center"/>
          </w:tcPr>
          <w:p w14:paraId="3F5027A9"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w:t>
            </w:r>
          </w:p>
        </w:tc>
        <w:tc>
          <w:tcPr>
            <w:tcW w:w="2800" w:type="dxa"/>
            <w:vAlign w:val="center"/>
          </w:tcPr>
          <w:p w14:paraId="010E5EC2" w14:textId="199B8EC9" w:rsidR="00327CC2" w:rsidRPr="007F3C9A" w:rsidRDefault="00771FBF" w:rsidP="00234A37">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r w:rsidR="00327CC2" w:rsidRPr="007F3C9A">
              <w:rPr>
                <w:rFonts w:ascii="Times New Roman" w:eastAsia="Calibri" w:hAnsi="Times New Roman" w:cs="Times New Roman"/>
                <w:sz w:val="24"/>
                <w:szCs w:val="24"/>
                <w:lang w:eastAsia="ar-SA"/>
              </w:rPr>
              <w:t>, конспект, доклад, реферат, контрольная работа, эссе, тест</w:t>
            </w:r>
          </w:p>
          <w:p w14:paraId="1F55DC38" w14:textId="77777777" w:rsidR="00327CC2" w:rsidRPr="007F3C9A" w:rsidRDefault="00327CC2" w:rsidP="00234A37">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 xml:space="preserve">дискуссия с сотрудником </w:t>
            </w:r>
            <w:r w:rsidRPr="007F3C9A">
              <w:rPr>
                <w:rFonts w:ascii="Times New Roman" w:eastAsia="Times New Roman" w:hAnsi="Times New Roman" w:cs="Times New Roman"/>
                <w:sz w:val="24"/>
                <w:szCs w:val="24"/>
                <w:lang w:eastAsia="ru-RU"/>
              </w:rPr>
              <w:t>НИГТЦ ДВО РАН</w:t>
            </w:r>
          </w:p>
        </w:tc>
      </w:tr>
      <w:tr w:rsidR="00327CC2" w:rsidRPr="007F3C9A" w14:paraId="23D64B0E" w14:textId="77777777" w:rsidTr="00C57DE2">
        <w:trPr>
          <w:jc w:val="right"/>
        </w:trPr>
        <w:tc>
          <w:tcPr>
            <w:tcW w:w="709" w:type="dxa"/>
            <w:vAlign w:val="center"/>
          </w:tcPr>
          <w:p w14:paraId="38C721EA" w14:textId="77777777" w:rsidR="00327CC2" w:rsidRPr="007F3C9A" w:rsidRDefault="00327CC2" w:rsidP="00234A37">
            <w:pPr>
              <w:widowControl w:val="0"/>
              <w:spacing w:after="0" w:line="240" w:lineRule="auto"/>
              <w:jc w:val="center"/>
              <w:rPr>
                <w:rFonts w:ascii="Times New Roman" w:eastAsia="Times New Roman" w:hAnsi="Times New Roman" w:cs="Times New Roman"/>
                <w:sz w:val="20"/>
                <w:szCs w:val="20"/>
                <w:lang w:eastAsia="ru-RU"/>
              </w:rPr>
            </w:pPr>
            <w:r w:rsidRPr="007F3C9A">
              <w:rPr>
                <w:rFonts w:ascii="Times New Roman" w:eastAsia="Times New Roman" w:hAnsi="Times New Roman" w:cs="Times New Roman"/>
                <w:sz w:val="20"/>
                <w:szCs w:val="20"/>
                <w:lang w:eastAsia="ru-RU"/>
              </w:rPr>
              <w:t>3</w:t>
            </w:r>
          </w:p>
        </w:tc>
        <w:tc>
          <w:tcPr>
            <w:tcW w:w="2835" w:type="dxa"/>
            <w:shd w:val="clear" w:color="auto" w:fill="auto"/>
          </w:tcPr>
          <w:p w14:paraId="4A6CE8F8" w14:textId="77777777" w:rsidR="00327CC2" w:rsidRPr="007F3C9A" w:rsidRDefault="00327CC2" w:rsidP="00234A37">
            <w:pPr>
              <w:spacing w:after="0" w:line="240" w:lineRule="auto"/>
              <w:jc w:val="both"/>
              <w:rPr>
                <w:rFonts w:ascii="Times New Roman" w:hAnsi="Times New Roman" w:cs="Times New Roman"/>
              </w:rPr>
            </w:pPr>
            <w:r w:rsidRPr="007F3C9A">
              <w:rPr>
                <w:rFonts w:ascii="Times New Roman" w:hAnsi="Times New Roman" w:cs="Times New Roman"/>
              </w:rPr>
              <w:t>Проблема бытия и субстанции.</w:t>
            </w:r>
          </w:p>
          <w:p w14:paraId="4F325F90" w14:textId="77777777" w:rsidR="00327CC2" w:rsidRPr="007F3C9A" w:rsidRDefault="00327CC2" w:rsidP="00234A37">
            <w:pPr>
              <w:spacing w:after="0" w:line="240" w:lineRule="auto"/>
              <w:rPr>
                <w:rFonts w:ascii="Times New Roman" w:hAnsi="Times New Roman" w:cs="Times New Roman"/>
                <w:sz w:val="24"/>
                <w:szCs w:val="24"/>
              </w:rPr>
            </w:pPr>
          </w:p>
        </w:tc>
        <w:tc>
          <w:tcPr>
            <w:tcW w:w="992" w:type="dxa"/>
            <w:vAlign w:val="center"/>
          </w:tcPr>
          <w:p w14:paraId="5A88FF9D"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851" w:type="dxa"/>
            <w:vAlign w:val="center"/>
          </w:tcPr>
          <w:p w14:paraId="54C2FDE1"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708" w:type="dxa"/>
            <w:vAlign w:val="center"/>
          </w:tcPr>
          <w:p w14:paraId="57928464"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14:paraId="2AEDE07F"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w:t>
            </w:r>
          </w:p>
        </w:tc>
        <w:tc>
          <w:tcPr>
            <w:tcW w:w="2800" w:type="dxa"/>
            <w:vAlign w:val="center"/>
          </w:tcPr>
          <w:p w14:paraId="02CA3EC2" w14:textId="77777777" w:rsidR="00327CC2" w:rsidRPr="007F3C9A" w:rsidRDefault="00327CC2" w:rsidP="00234A37">
            <w:pPr>
              <w:spacing w:after="0" w:line="240" w:lineRule="auto"/>
              <w:jc w:val="center"/>
              <w:rPr>
                <w:rFonts w:ascii="Times New Roman" w:eastAsia="Times New Roman" w:hAnsi="Times New Roman" w:cs="Times New Roman"/>
                <w:i/>
                <w:sz w:val="24"/>
                <w:szCs w:val="24"/>
                <w:lang w:eastAsia="ru-RU"/>
              </w:rPr>
            </w:pPr>
            <w:r w:rsidRPr="007F3C9A">
              <w:rPr>
                <w:rFonts w:ascii="Times New Roman" w:eastAsia="Calibri" w:hAnsi="Times New Roman" w:cs="Times New Roman"/>
                <w:sz w:val="24"/>
                <w:szCs w:val="24"/>
                <w:lang w:eastAsia="ar-SA"/>
              </w:rPr>
              <w:t>реферат, доклад, эссе, тест, контрольная работа</w:t>
            </w:r>
          </w:p>
        </w:tc>
      </w:tr>
      <w:tr w:rsidR="00327CC2" w:rsidRPr="007F3C9A" w14:paraId="37E2EA17" w14:textId="77777777" w:rsidTr="00C57DE2">
        <w:trPr>
          <w:jc w:val="right"/>
        </w:trPr>
        <w:tc>
          <w:tcPr>
            <w:tcW w:w="709" w:type="dxa"/>
            <w:vAlign w:val="center"/>
          </w:tcPr>
          <w:p w14:paraId="6F0A22DD" w14:textId="77777777" w:rsidR="00327CC2" w:rsidRPr="007F3C9A" w:rsidRDefault="00327CC2" w:rsidP="00234A37">
            <w:pPr>
              <w:widowControl w:val="0"/>
              <w:spacing w:after="0" w:line="240" w:lineRule="auto"/>
              <w:jc w:val="center"/>
              <w:rPr>
                <w:rFonts w:ascii="Times New Roman" w:eastAsia="Times New Roman" w:hAnsi="Times New Roman" w:cs="Times New Roman"/>
                <w:sz w:val="20"/>
                <w:szCs w:val="20"/>
                <w:lang w:eastAsia="ru-RU"/>
              </w:rPr>
            </w:pPr>
            <w:r w:rsidRPr="007F3C9A">
              <w:rPr>
                <w:rFonts w:ascii="Times New Roman" w:eastAsia="Times New Roman" w:hAnsi="Times New Roman" w:cs="Times New Roman"/>
                <w:sz w:val="20"/>
                <w:szCs w:val="20"/>
                <w:lang w:eastAsia="ru-RU"/>
              </w:rPr>
              <w:t>4</w:t>
            </w:r>
          </w:p>
        </w:tc>
        <w:tc>
          <w:tcPr>
            <w:tcW w:w="2835" w:type="dxa"/>
            <w:shd w:val="clear" w:color="auto" w:fill="auto"/>
          </w:tcPr>
          <w:p w14:paraId="72E873C4" w14:textId="77777777" w:rsidR="00327CC2" w:rsidRPr="007F3C9A" w:rsidRDefault="00327CC2" w:rsidP="00234A37">
            <w:pPr>
              <w:spacing w:after="0" w:line="240" w:lineRule="auto"/>
              <w:rPr>
                <w:rFonts w:ascii="Times New Roman" w:hAnsi="Times New Roman" w:cs="Times New Roman"/>
                <w:sz w:val="24"/>
                <w:szCs w:val="24"/>
              </w:rPr>
            </w:pPr>
            <w:r w:rsidRPr="007F3C9A">
              <w:rPr>
                <w:rFonts w:ascii="Times New Roman" w:hAnsi="Times New Roman" w:cs="Times New Roman"/>
              </w:rPr>
              <w:t xml:space="preserve">Материя, её свойства, формы. Объективность материи в системах живой, </w:t>
            </w:r>
            <w:r w:rsidRPr="007F3C9A">
              <w:rPr>
                <w:rFonts w:ascii="Times New Roman" w:hAnsi="Times New Roman" w:cs="Times New Roman"/>
              </w:rPr>
              <w:lastRenderedPageBreak/>
              <w:t>неживой, социальной природы.</w:t>
            </w:r>
          </w:p>
        </w:tc>
        <w:tc>
          <w:tcPr>
            <w:tcW w:w="992" w:type="dxa"/>
            <w:vAlign w:val="center"/>
          </w:tcPr>
          <w:p w14:paraId="5AAE0D3A"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lastRenderedPageBreak/>
              <w:t>10</w:t>
            </w:r>
          </w:p>
        </w:tc>
        <w:tc>
          <w:tcPr>
            <w:tcW w:w="851" w:type="dxa"/>
            <w:vAlign w:val="center"/>
          </w:tcPr>
          <w:p w14:paraId="623E60FB"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708" w:type="dxa"/>
            <w:vAlign w:val="center"/>
          </w:tcPr>
          <w:p w14:paraId="0E1B6124"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14:paraId="4B6A6164"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w:t>
            </w:r>
          </w:p>
        </w:tc>
        <w:tc>
          <w:tcPr>
            <w:tcW w:w="2800" w:type="dxa"/>
            <w:vAlign w:val="center"/>
          </w:tcPr>
          <w:p w14:paraId="4B2725D3" w14:textId="77777777" w:rsidR="00327CC2" w:rsidRPr="007F3C9A" w:rsidRDefault="00327CC2" w:rsidP="00234A37">
            <w:pPr>
              <w:suppressAutoHyphens/>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 xml:space="preserve">реферат контрольная работа, доклад, тест, эссе, дискуссия с </w:t>
            </w:r>
            <w:r w:rsidRPr="007F3C9A">
              <w:rPr>
                <w:rFonts w:ascii="Times New Roman" w:eastAsia="Calibri" w:hAnsi="Times New Roman" w:cs="Times New Roman"/>
                <w:sz w:val="24"/>
                <w:szCs w:val="24"/>
                <w:lang w:eastAsia="ar-SA"/>
              </w:rPr>
              <w:lastRenderedPageBreak/>
              <w:t xml:space="preserve">сотрудником </w:t>
            </w:r>
            <w:r w:rsidRPr="007F3C9A">
              <w:rPr>
                <w:rFonts w:ascii="Times New Roman" w:eastAsia="Times New Roman" w:hAnsi="Times New Roman" w:cs="Times New Roman"/>
                <w:sz w:val="24"/>
                <w:szCs w:val="24"/>
                <w:lang w:eastAsia="ru-RU"/>
              </w:rPr>
              <w:t>НИГТЦ ДВО РАН</w:t>
            </w:r>
          </w:p>
        </w:tc>
      </w:tr>
      <w:tr w:rsidR="00327CC2" w:rsidRPr="007F3C9A" w14:paraId="13FE9880" w14:textId="77777777" w:rsidTr="00C57DE2">
        <w:trPr>
          <w:jc w:val="right"/>
        </w:trPr>
        <w:tc>
          <w:tcPr>
            <w:tcW w:w="709" w:type="dxa"/>
            <w:vAlign w:val="center"/>
          </w:tcPr>
          <w:p w14:paraId="173B576A" w14:textId="77777777" w:rsidR="00327CC2" w:rsidRPr="007F3C9A" w:rsidRDefault="00327CC2" w:rsidP="00234A37">
            <w:pPr>
              <w:widowControl w:val="0"/>
              <w:spacing w:after="0" w:line="240" w:lineRule="auto"/>
              <w:jc w:val="center"/>
              <w:rPr>
                <w:rFonts w:ascii="Times New Roman" w:eastAsia="Times New Roman" w:hAnsi="Times New Roman" w:cs="Times New Roman"/>
                <w:sz w:val="20"/>
                <w:szCs w:val="20"/>
                <w:lang w:eastAsia="ru-RU"/>
              </w:rPr>
            </w:pPr>
            <w:r w:rsidRPr="007F3C9A">
              <w:rPr>
                <w:rFonts w:ascii="Times New Roman" w:eastAsia="Times New Roman" w:hAnsi="Times New Roman" w:cs="Times New Roman"/>
                <w:sz w:val="20"/>
                <w:szCs w:val="20"/>
                <w:lang w:eastAsia="ru-RU"/>
              </w:rPr>
              <w:lastRenderedPageBreak/>
              <w:t>5</w:t>
            </w:r>
          </w:p>
        </w:tc>
        <w:tc>
          <w:tcPr>
            <w:tcW w:w="2835" w:type="dxa"/>
            <w:shd w:val="clear" w:color="auto" w:fill="auto"/>
          </w:tcPr>
          <w:p w14:paraId="5A9535ED" w14:textId="77777777" w:rsidR="00327CC2" w:rsidRPr="007F3C9A" w:rsidRDefault="00327CC2" w:rsidP="00234A37">
            <w:pPr>
              <w:pStyle w:val="af7"/>
              <w:spacing w:after="0" w:line="240" w:lineRule="auto"/>
              <w:ind w:left="0"/>
              <w:jc w:val="both"/>
              <w:rPr>
                <w:rFonts w:ascii="Times New Roman" w:hAnsi="Times New Roman" w:cs="Times New Roman"/>
                <w:sz w:val="24"/>
                <w:szCs w:val="24"/>
              </w:rPr>
            </w:pPr>
            <w:r w:rsidRPr="007F3C9A">
              <w:rPr>
                <w:rFonts w:ascii="Times New Roman" w:hAnsi="Times New Roman" w:cs="Times New Roman"/>
                <w:sz w:val="24"/>
                <w:szCs w:val="24"/>
              </w:rPr>
              <w:t>Сознание как проблема философии.</w:t>
            </w:r>
          </w:p>
          <w:p w14:paraId="2942BCAF" w14:textId="77777777" w:rsidR="00327CC2" w:rsidRPr="007F3C9A" w:rsidRDefault="00327CC2" w:rsidP="00234A37">
            <w:pPr>
              <w:spacing w:after="0" w:line="240" w:lineRule="auto"/>
              <w:jc w:val="both"/>
              <w:rPr>
                <w:rFonts w:ascii="Times New Roman" w:hAnsi="Times New Roman" w:cs="Times New Roman"/>
                <w:sz w:val="24"/>
                <w:szCs w:val="24"/>
              </w:rPr>
            </w:pPr>
          </w:p>
        </w:tc>
        <w:tc>
          <w:tcPr>
            <w:tcW w:w="992" w:type="dxa"/>
            <w:vAlign w:val="center"/>
          </w:tcPr>
          <w:p w14:paraId="004D5B85"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851" w:type="dxa"/>
            <w:vAlign w:val="center"/>
          </w:tcPr>
          <w:p w14:paraId="32BCBDE8"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708" w:type="dxa"/>
            <w:vAlign w:val="center"/>
          </w:tcPr>
          <w:p w14:paraId="0DCE36CA"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14:paraId="3B18AC83"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w:t>
            </w:r>
          </w:p>
        </w:tc>
        <w:tc>
          <w:tcPr>
            <w:tcW w:w="2800" w:type="dxa"/>
            <w:vAlign w:val="center"/>
          </w:tcPr>
          <w:p w14:paraId="3C9F0238" w14:textId="77777777" w:rsidR="00327CC2" w:rsidRPr="007F3C9A" w:rsidRDefault="00327CC2" w:rsidP="00234A37">
            <w:pPr>
              <w:suppressAutoHyphens/>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 доклад, эссе, тест, контрольная работа</w:t>
            </w:r>
          </w:p>
          <w:p w14:paraId="3B24F603" w14:textId="77777777" w:rsidR="00327CC2" w:rsidRPr="007F3C9A" w:rsidRDefault="00327CC2" w:rsidP="00234A37">
            <w:pPr>
              <w:suppressAutoHyphens/>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дискуссия с практикующим психологом</w:t>
            </w:r>
          </w:p>
        </w:tc>
      </w:tr>
      <w:tr w:rsidR="00327CC2" w:rsidRPr="007F3C9A" w14:paraId="36E921B6" w14:textId="77777777" w:rsidTr="00C57DE2">
        <w:trPr>
          <w:jc w:val="right"/>
        </w:trPr>
        <w:tc>
          <w:tcPr>
            <w:tcW w:w="709" w:type="dxa"/>
            <w:vAlign w:val="center"/>
          </w:tcPr>
          <w:p w14:paraId="292D1DF3" w14:textId="77777777" w:rsidR="00327CC2" w:rsidRPr="007F3C9A" w:rsidRDefault="00327CC2" w:rsidP="00234A37">
            <w:pPr>
              <w:widowControl w:val="0"/>
              <w:spacing w:after="0" w:line="240" w:lineRule="auto"/>
              <w:jc w:val="center"/>
              <w:rPr>
                <w:rFonts w:ascii="Times New Roman" w:eastAsia="Times New Roman" w:hAnsi="Times New Roman" w:cs="Times New Roman"/>
                <w:sz w:val="20"/>
                <w:szCs w:val="20"/>
                <w:lang w:eastAsia="ru-RU"/>
              </w:rPr>
            </w:pPr>
            <w:r w:rsidRPr="007F3C9A">
              <w:rPr>
                <w:rFonts w:ascii="Times New Roman" w:eastAsia="Times New Roman" w:hAnsi="Times New Roman" w:cs="Times New Roman"/>
                <w:sz w:val="20"/>
                <w:szCs w:val="20"/>
                <w:lang w:eastAsia="ru-RU"/>
              </w:rPr>
              <w:t>6</w:t>
            </w:r>
          </w:p>
        </w:tc>
        <w:tc>
          <w:tcPr>
            <w:tcW w:w="2835" w:type="dxa"/>
            <w:shd w:val="clear" w:color="auto" w:fill="auto"/>
          </w:tcPr>
          <w:p w14:paraId="42E2B6A3" w14:textId="77777777" w:rsidR="00327CC2" w:rsidRPr="007F3C9A" w:rsidRDefault="00327CC2" w:rsidP="00234A37">
            <w:pPr>
              <w:pStyle w:val="af7"/>
              <w:spacing w:after="0" w:line="240" w:lineRule="auto"/>
              <w:ind w:left="0"/>
              <w:jc w:val="both"/>
              <w:rPr>
                <w:rFonts w:ascii="Times New Roman" w:hAnsi="Times New Roman" w:cs="Times New Roman"/>
                <w:sz w:val="24"/>
                <w:szCs w:val="24"/>
              </w:rPr>
            </w:pPr>
            <w:r w:rsidRPr="007F3C9A">
              <w:rPr>
                <w:rFonts w:ascii="Times New Roman" w:hAnsi="Times New Roman" w:cs="Times New Roman"/>
              </w:rPr>
              <w:t>Движение, изменение, развитие. Диалектика, её принципы и законы.</w:t>
            </w:r>
          </w:p>
        </w:tc>
        <w:tc>
          <w:tcPr>
            <w:tcW w:w="992" w:type="dxa"/>
            <w:vAlign w:val="center"/>
          </w:tcPr>
          <w:p w14:paraId="0E85705F"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851" w:type="dxa"/>
            <w:vAlign w:val="center"/>
          </w:tcPr>
          <w:p w14:paraId="3034A83B"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708" w:type="dxa"/>
            <w:vAlign w:val="center"/>
          </w:tcPr>
          <w:p w14:paraId="6F26B05B"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14:paraId="3A48737E"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w:t>
            </w:r>
          </w:p>
        </w:tc>
        <w:tc>
          <w:tcPr>
            <w:tcW w:w="2800" w:type="dxa"/>
            <w:vAlign w:val="center"/>
          </w:tcPr>
          <w:p w14:paraId="088379ED" w14:textId="77777777" w:rsidR="00327CC2" w:rsidRPr="007F3C9A" w:rsidRDefault="00327CC2" w:rsidP="00234A37">
            <w:pPr>
              <w:suppressAutoHyphens/>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 xml:space="preserve">реферат, доклад, эссе, тест, контрольная работа дискуссия с сотрудником </w:t>
            </w:r>
            <w:r w:rsidRPr="007F3C9A">
              <w:rPr>
                <w:rFonts w:ascii="Times New Roman" w:eastAsia="Times New Roman" w:hAnsi="Times New Roman" w:cs="Times New Roman"/>
                <w:sz w:val="24"/>
                <w:szCs w:val="24"/>
                <w:lang w:eastAsia="ru-RU"/>
              </w:rPr>
              <w:t>НИГТЦ ДВО РАН</w:t>
            </w:r>
          </w:p>
        </w:tc>
      </w:tr>
      <w:tr w:rsidR="00327CC2" w:rsidRPr="007F3C9A" w14:paraId="33C8AC30" w14:textId="77777777" w:rsidTr="00C57DE2">
        <w:trPr>
          <w:jc w:val="right"/>
        </w:trPr>
        <w:tc>
          <w:tcPr>
            <w:tcW w:w="709" w:type="dxa"/>
            <w:vAlign w:val="center"/>
          </w:tcPr>
          <w:p w14:paraId="28BF07D4" w14:textId="77777777" w:rsidR="00327CC2" w:rsidRPr="007F3C9A" w:rsidRDefault="00327CC2" w:rsidP="00234A37">
            <w:pPr>
              <w:widowControl w:val="0"/>
              <w:spacing w:after="0" w:line="240" w:lineRule="auto"/>
              <w:jc w:val="center"/>
              <w:rPr>
                <w:rFonts w:ascii="Times New Roman" w:eastAsia="Times New Roman" w:hAnsi="Times New Roman" w:cs="Times New Roman"/>
                <w:sz w:val="20"/>
                <w:szCs w:val="20"/>
                <w:lang w:eastAsia="ru-RU"/>
              </w:rPr>
            </w:pPr>
            <w:r w:rsidRPr="007F3C9A">
              <w:rPr>
                <w:rFonts w:ascii="Times New Roman" w:eastAsia="Times New Roman" w:hAnsi="Times New Roman" w:cs="Times New Roman"/>
                <w:sz w:val="20"/>
                <w:szCs w:val="20"/>
                <w:lang w:eastAsia="ru-RU"/>
              </w:rPr>
              <w:t>7</w:t>
            </w:r>
          </w:p>
        </w:tc>
        <w:tc>
          <w:tcPr>
            <w:tcW w:w="2835" w:type="dxa"/>
            <w:shd w:val="clear" w:color="auto" w:fill="auto"/>
          </w:tcPr>
          <w:p w14:paraId="439C1925" w14:textId="77777777" w:rsidR="00327CC2" w:rsidRPr="007F3C9A" w:rsidRDefault="00327CC2" w:rsidP="00234A37">
            <w:pPr>
              <w:spacing w:after="0" w:line="240" w:lineRule="auto"/>
              <w:rPr>
                <w:rFonts w:ascii="Times New Roman" w:hAnsi="Times New Roman" w:cs="Times New Roman"/>
                <w:sz w:val="24"/>
                <w:szCs w:val="24"/>
              </w:rPr>
            </w:pPr>
            <w:r w:rsidRPr="007F3C9A">
              <w:rPr>
                <w:rFonts w:ascii="Times New Roman" w:hAnsi="Times New Roman" w:cs="Times New Roman"/>
                <w:sz w:val="24"/>
                <w:szCs w:val="24"/>
              </w:rPr>
              <w:t>Процесс познания. Познавательные способности человека. Проблема познаваемости мира.</w:t>
            </w:r>
          </w:p>
        </w:tc>
        <w:tc>
          <w:tcPr>
            <w:tcW w:w="992" w:type="dxa"/>
            <w:vAlign w:val="center"/>
          </w:tcPr>
          <w:p w14:paraId="567D8512"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851" w:type="dxa"/>
            <w:vAlign w:val="center"/>
          </w:tcPr>
          <w:p w14:paraId="2866DB35"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708" w:type="dxa"/>
            <w:vAlign w:val="center"/>
          </w:tcPr>
          <w:p w14:paraId="0CF447AA"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14:paraId="126DFC35"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w:t>
            </w:r>
          </w:p>
        </w:tc>
        <w:tc>
          <w:tcPr>
            <w:tcW w:w="2800" w:type="dxa"/>
            <w:vAlign w:val="center"/>
          </w:tcPr>
          <w:p w14:paraId="2071409E" w14:textId="77777777" w:rsidR="00327CC2" w:rsidRPr="007F3C9A" w:rsidRDefault="00327CC2" w:rsidP="00234A37">
            <w:pPr>
              <w:suppressAutoHyphens/>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 доклад, эссе, тест, контрольная работа</w:t>
            </w:r>
          </w:p>
        </w:tc>
      </w:tr>
      <w:tr w:rsidR="00327CC2" w:rsidRPr="007F3C9A" w14:paraId="33A07CC6" w14:textId="77777777" w:rsidTr="00C57DE2">
        <w:trPr>
          <w:jc w:val="right"/>
        </w:trPr>
        <w:tc>
          <w:tcPr>
            <w:tcW w:w="709" w:type="dxa"/>
            <w:vAlign w:val="center"/>
          </w:tcPr>
          <w:p w14:paraId="34828F85" w14:textId="77777777" w:rsidR="00327CC2" w:rsidRPr="007F3C9A" w:rsidRDefault="00327CC2" w:rsidP="00234A37">
            <w:pPr>
              <w:widowControl w:val="0"/>
              <w:spacing w:after="0" w:line="240" w:lineRule="auto"/>
              <w:jc w:val="center"/>
              <w:rPr>
                <w:rFonts w:ascii="Times New Roman" w:eastAsia="Times New Roman" w:hAnsi="Times New Roman" w:cs="Times New Roman"/>
                <w:sz w:val="20"/>
                <w:szCs w:val="20"/>
                <w:lang w:eastAsia="ru-RU"/>
              </w:rPr>
            </w:pPr>
            <w:r w:rsidRPr="007F3C9A">
              <w:rPr>
                <w:rFonts w:ascii="Times New Roman" w:eastAsia="Times New Roman" w:hAnsi="Times New Roman" w:cs="Times New Roman"/>
                <w:sz w:val="20"/>
                <w:szCs w:val="20"/>
                <w:lang w:eastAsia="ru-RU"/>
              </w:rPr>
              <w:t>8</w:t>
            </w:r>
          </w:p>
        </w:tc>
        <w:tc>
          <w:tcPr>
            <w:tcW w:w="2835" w:type="dxa"/>
            <w:shd w:val="clear" w:color="auto" w:fill="auto"/>
          </w:tcPr>
          <w:p w14:paraId="0FC8B23E" w14:textId="77777777" w:rsidR="00327CC2" w:rsidRPr="007F3C9A" w:rsidRDefault="00327CC2" w:rsidP="00234A37">
            <w:pPr>
              <w:spacing w:after="0" w:line="240" w:lineRule="auto"/>
              <w:rPr>
                <w:rFonts w:ascii="Times New Roman" w:hAnsi="Times New Roman" w:cs="Times New Roman"/>
                <w:sz w:val="24"/>
                <w:szCs w:val="24"/>
              </w:rPr>
            </w:pPr>
            <w:r w:rsidRPr="007F3C9A">
              <w:rPr>
                <w:rFonts w:ascii="Times New Roman" w:hAnsi="Times New Roman" w:cs="Times New Roman"/>
                <w:sz w:val="24"/>
                <w:szCs w:val="24"/>
              </w:rPr>
              <w:t xml:space="preserve">Проблема истины.  </w:t>
            </w:r>
          </w:p>
        </w:tc>
        <w:tc>
          <w:tcPr>
            <w:tcW w:w="992" w:type="dxa"/>
            <w:vAlign w:val="center"/>
          </w:tcPr>
          <w:p w14:paraId="216AAE98"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851" w:type="dxa"/>
            <w:vAlign w:val="center"/>
          </w:tcPr>
          <w:p w14:paraId="14B8CE4B"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708" w:type="dxa"/>
            <w:vAlign w:val="center"/>
          </w:tcPr>
          <w:p w14:paraId="10CEDB41"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14:paraId="6ABE1571"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w:t>
            </w:r>
          </w:p>
        </w:tc>
        <w:tc>
          <w:tcPr>
            <w:tcW w:w="2800" w:type="dxa"/>
            <w:vAlign w:val="center"/>
          </w:tcPr>
          <w:p w14:paraId="19497F2C" w14:textId="77777777" w:rsidR="00327CC2" w:rsidRPr="007F3C9A" w:rsidRDefault="00327CC2" w:rsidP="00234A37">
            <w:pPr>
              <w:suppressAutoHyphens/>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 доклад, эссе, тест, контрольная работа.</w:t>
            </w:r>
          </w:p>
        </w:tc>
      </w:tr>
      <w:tr w:rsidR="00327CC2" w:rsidRPr="007F3C9A" w14:paraId="21794006" w14:textId="77777777" w:rsidTr="00C57DE2">
        <w:trPr>
          <w:jc w:val="right"/>
        </w:trPr>
        <w:tc>
          <w:tcPr>
            <w:tcW w:w="709" w:type="dxa"/>
            <w:vAlign w:val="center"/>
          </w:tcPr>
          <w:p w14:paraId="2EDF7DD7" w14:textId="77777777" w:rsidR="00327CC2" w:rsidRPr="007F3C9A" w:rsidRDefault="00327CC2" w:rsidP="00234A37">
            <w:pPr>
              <w:widowControl w:val="0"/>
              <w:spacing w:after="0" w:line="240" w:lineRule="auto"/>
              <w:jc w:val="center"/>
              <w:rPr>
                <w:rFonts w:ascii="Times New Roman" w:eastAsia="Times New Roman" w:hAnsi="Times New Roman" w:cs="Times New Roman"/>
                <w:sz w:val="20"/>
                <w:szCs w:val="20"/>
                <w:lang w:eastAsia="ru-RU"/>
              </w:rPr>
            </w:pPr>
            <w:r w:rsidRPr="007F3C9A">
              <w:rPr>
                <w:rFonts w:ascii="Times New Roman" w:eastAsia="Times New Roman" w:hAnsi="Times New Roman" w:cs="Times New Roman"/>
                <w:sz w:val="20"/>
                <w:szCs w:val="20"/>
                <w:lang w:eastAsia="ru-RU"/>
              </w:rPr>
              <w:t>9</w:t>
            </w:r>
          </w:p>
        </w:tc>
        <w:tc>
          <w:tcPr>
            <w:tcW w:w="2835" w:type="dxa"/>
            <w:shd w:val="clear" w:color="auto" w:fill="auto"/>
          </w:tcPr>
          <w:p w14:paraId="4EEB66A3" w14:textId="77777777" w:rsidR="00327CC2" w:rsidRPr="007F3C9A" w:rsidRDefault="00327CC2" w:rsidP="00234A37">
            <w:pPr>
              <w:spacing w:after="0" w:line="240" w:lineRule="auto"/>
              <w:rPr>
                <w:rFonts w:ascii="Times New Roman" w:hAnsi="Times New Roman" w:cs="Times New Roman"/>
                <w:sz w:val="24"/>
                <w:szCs w:val="24"/>
              </w:rPr>
            </w:pPr>
            <w:r w:rsidRPr="007F3C9A">
              <w:rPr>
                <w:rFonts w:ascii="Times New Roman" w:hAnsi="Times New Roman" w:cs="Times New Roman"/>
                <w:sz w:val="24"/>
                <w:szCs w:val="24"/>
              </w:rPr>
              <w:t xml:space="preserve">Наука как социокультурный феномен. </w:t>
            </w:r>
          </w:p>
        </w:tc>
        <w:tc>
          <w:tcPr>
            <w:tcW w:w="992" w:type="dxa"/>
            <w:vAlign w:val="center"/>
          </w:tcPr>
          <w:p w14:paraId="37CD6AA2"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12</w:t>
            </w:r>
          </w:p>
        </w:tc>
        <w:tc>
          <w:tcPr>
            <w:tcW w:w="851" w:type="dxa"/>
            <w:vAlign w:val="center"/>
          </w:tcPr>
          <w:p w14:paraId="5E80A683"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708" w:type="dxa"/>
            <w:vAlign w:val="center"/>
          </w:tcPr>
          <w:p w14:paraId="0880CB61"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709" w:type="dxa"/>
            <w:vAlign w:val="center"/>
          </w:tcPr>
          <w:p w14:paraId="50070F45" w14:textId="77777777" w:rsidR="00327CC2" w:rsidRPr="007F3C9A" w:rsidRDefault="00327CC2" w:rsidP="00234A37">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w:t>
            </w:r>
          </w:p>
        </w:tc>
        <w:tc>
          <w:tcPr>
            <w:tcW w:w="2800" w:type="dxa"/>
            <w:vAlign w:val="center"/>
          </w:tcPr>
          <w:p w14:paraId="39E1AB66" w14:textId="3DEEB27A" w:rsidR="00327CC2" w:rsidRPr="007F3C9A" w:rsidRDefault="00771FBF" w:rsidP="00234A37">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r w:rsidR="00327CC2" w:rsidRPr="007F3C9A">
              <w:rPr>
                <w:rFonts w:ascii="Times New Roman" w:eastAsia="Calibri" w:hAnsi="Times New Roman" w:cs="Times New Roman"/>
                <w:sz w:val="24"/>
                <w:szCs w:val="24"/>
                <w:lang w:eastAsia="ar-SA"/>
              </w:rPr>
              <w:t>, реферат, доклад, эссе, тест, конспект, контрольная работа</w:t>
            </w:r>
          </w:p>
        </w:tc>
      </w:tr>
      <w:tr w:rsidR="00327CC2" w:rsidRPr="007F3C9A" w14:paraId="09593BBA" w14:textId="77777777" w:rsidTr="00C57DE2">
        <w:trPr>
          <w:jc w:val="right"/>
        </w:trPr>
        <w:tc>
          <w:tcPr>
            <w:tcW w:w="709" w:type="dxa"/>
            <w:vAlign w:val="center"/>
          </w:tcPr>
          <w:p w14:paraId="4399E319" w14:textId="77777777" w:rsidR="00327CC2" w:rsidRPr="007F3C9A" w:rsidRDefault="00327CC2" w:rsidP="00234A37">
            <w:pPr>
              <w:widowControl w:val="0"/>
              <w:spacing w:after="0" w:line="240" w:lineRule="auto"/>
              <w:jc w:val="center"/>
              <w:rPr>
                <w:rFonts w:ascii="Times New Roman" w:eastAsia="Times New Roman" w:hAnsi="Times New Roman" w:cs="Times New Roman"/>
                <w:sz w:val="20"/>
                <w:szCs w:val="20"/>
                <w:lang w:eastAsia="ru-RU"/>
              </w:rPr>
            </w:pPr>
          </w:p>
        </w:tc>
        <w:tc>
          <w:tcPr>
            <w:tcW w:w="2835" w:type="dxa"/>
            <w:shd w:val="clear" w:color="auto" w:fill="auto"/>
          </w:tcPr>
          <w:p w14:paraId="01AA036A" w14:textId="77777777" w:rsidR="00327CC2" w:rsidRPr="007F3C9A" w:rsidRDefault="00327CC2" w:rsidP="00234A37">
            <w:pPr>
              <w:spacing w:after="0" w:line="240" w:lineRule="auto"/>
              <w:rPr>
                <w:rFonts w:ascii="Times New Roman" w:hAnsi="Times New Roman" w:cs="Times New Roman"/>
                <w:b/>
                <w:sz w:val="24"/>
                <w:szCs w:val="24"/>
              </w:rPr>
            </w:pPr>
            <w:r w:rsidRPr="007F3C9A">
              <w:rPr>
                <w:rFonts w:ascii="Times New Roman" w:hAnsi="Times New Roman" w:cs="Times New Roman"/>
                <w:b/>
                <w:sz w:val="24"/>
                <w:szCs w:val="24"/>
              </w:rPr>
              <w:t>Итого:</w:t>
            </w:r>
          </w:p>
        </w:tc>
        <w:tc>
          <w:tcPr>
            <w:tcW w:w="992" w:type="dxa"/>
            <w:vAlign w:val="center"/>
          </w:tcPr>
          <w:p w14:paraId="72519800" w14:textId="77777777" w:rsidR="00327CC2" w:rsidRPr="007F3C9A" w:rsidRDefault="00327CC2" w:rsidP="00234A37">
            <w:pPr>
              <w:widowControl w:val="0"/>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108</w:t>
            </w:r>
          </w:p>
        </w:tc>
        <w:tc>
          <w:tcPr>
            <w:tcW w:w="851" w:type="dxa"/>
            <w:vAlign w:val="center"/>
          </w:tcPr>
          <w:p w14:paraId="3F41356E" w14:textId="77777777" w:rsidR="00327CC2" w:rsidRPr="007F3C9A" w:rsidRDefault="00327CC2" w:rsidP="00234A37">
            <w:pPr>
              <w:widowControl w:val="0"/>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18</w:t>
            </w:r>
          </w:p>
        </w:tc>
        <w:tc>
          <w:tcPr>
            <w:tcW w:w="708" w:type="dxa"/>
            <w:vAlign w:val="center"/>
          </w:tcPr>
          <w:p w14:paraId="43ABA4E3" w14:textId="77777777" w:rsidR="00327CC2" w:rsidRPr="007F3C9A" w:rsidRDefault="00327CC2" w:rsidP="00234A37">
            <w:pPr>
              <w:widowControl w:val="0"/>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18</w:t>
            </w:r>
          </w:p>
        </w:tc>
        <w:tc>
          <w:tcPr>
            <w:tcW w:w="709" w:type="dxa"/>
            <w:vAlign w:val="center"/>
          </w:tcPr>
          <w:p w14:paraId="2AE16FD5" w14:textId="77777777" w:rsidR="00327CC2" w:rsidRPr="007F3C9A" w:rsidRDefault="00327CC2" w:rsidP="00234A37">
            <w:pPr>
              <w:widowControl w:val="0"/>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72</w:t>
            </w:r>
          </w:p>
        </w:tc>
        <w:tc>
          <w:tcPr>
            <w:tcW w:w="2800" w:type="dxa"/>
            <w:vAlign w:val="center"/>
          </w:tcPr>
          <w:p w14:paraId="258C1047" w14:textId="77777777" w:rsidR="00327CC2" w:rsidRPr="007F3C9A" w:rsidRDefault="00327CC2" w:rsidP="00234A37">
            <w:pPr>
              <w:widowControl w:val="0"/>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экзамен</w:t>
            </w:r>
          </w:p>
        </w:tc>
      </w:tr>
    </w:tbl>
    <w:p w14:paraId="3F55106F" w14:textId="77777777" w:rsidR="00886475" w:rsidRPr="007F3C9A" w:rsidRDefault="00886475" w:rsidP="005A46FF">
      <w:pPr>
        <w:tabs>
          <w:tab w:val="left" w:pos="284"/>
        </w:tabs>
        <w:suppressAutoHyphens/>
        <w:spacing w:after="0" w:line="360" w:lineRule="auto"/>
        <w:jc w:val="both"/>
        <w:rPr>
          <w:rFonts w:ascii="Times New Roman" w:eastAsia="Times New Roman" w:hAnsi="Times New Roman" w:cs="Times New Roman"/>
          <w:caps/>
          <w:sz w:val="24"/>
          <w:szCs w:val="24"/>
          <w:lang w:eastAsia="ru-RU"/>
        </w:rPr>
      </w:pPr>
    </w:p>
    <w:p w14:paraId="3D643F33" w14:textId="77777777" w:rsidR="00886475" w:rsidRPr="007F3C9A" w:rsidRDefault="00886475" w:rsidP="005A46FF">
      <w:pPr>
        <w:spacing w:after="0" w:line="36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 xml:space="preserve">Базовые разделы дисциплины и виды учебной работы, рекомендуемые для изучения студентам </w:t>
      </w:r>
      <w:r w:rsidR="007C56A5" w:rsidRPr="007F3C9A">
        <w:rPr>
          <w:rFonts w:ascii="Times New Roman" w:eastAsia="Times New Roman" w:hAnsi="Times New Roman" w:cs="Times New Roman"/>
          <w:b/>
          <w:sz w:val="24"/>
          <w:szCs w:val="24"/>
          <w:lang w:eastAsia="ru-RU"/>
        </w:rPr>
        <w:t>за</w:t>
      </w:r>
      <w:r w:rsidRPr="007F3C9A">
        <w:rPr>
          <w:rFonts w:ascii="Times New Roman" w:eastAsia="Times New Roman" w:hAnsi="Times New Roman" w:cs="Times New Roman"/>
          <w:b/>
          <w:sz w:val="24"/>
          <w:szCs w:val="24"/>
          <w:lang w:eastAsia="ru-RU"/>
        </w:rPr>
        <w:t>очной формы обучения</w:t>
      </w:r>
    </w:p>
    <w:tbl>
      <w:tblPr>
        <w:tblW w:w="960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693"/>
        <w:gridCol w:w="992"/>
        <w:gridCol w:w="851"/>
        <w:gridCol w:w="708"/>
        <w:gridCol w:w="709"/>
        <w:gridCol w:w="2800"/>
      </w:tblGrid>
      <w:tr w:rsidR="00327CC2" w:rsidRPr="007F3C9A" w14:paraId="0054FFBF" w14:textId="77777777" w:rsidTr="00C57DE2">
        <w:trPr>
          <w:trHeight w:val="1158"/>
          <w:jc w:val="right"/>
        </w:trPr>
        <w:tc>
          <w:tcPr>
            <w:tcW w:w="851" w:type="dxa"/>
            <w:vMerge w:val="restart"/>
            <w:vAlign w:val="center"/>
          </w:tcPr>
          <w:p w14:paraId="49D96F4E" w14:textId="77777777" w:rsidR="00327CC2" w:rsidRPr="007F3C9A" w:rsidRDefault="00327CC2" w:rsidP="005A46FF">
            <w:pPr>
              <w:widowControl w:val="0"/>
              <w:spacing w:after="0" w:line="240" w:lineRule="auto"/>
              <w:jc w:val="center"/>
              <w:rPr>
                <w:rFonts w:ascii="Times New Roman" w:eastAsia="Times New Roman" w:hAnsi="Times New Roman" w:cs="Times New Roman"/>
                <w:b/>
                <w:sz w:val="24"/>
                <w:szCs w:val="24"/>
                <w:lang w:eastAsia="ru-RU"/>
              </w:rPr>
            </w:pPr>
          </w:p>
          <w:p w14:paraId="358FCCC4" w14:textId="77777777" w:rsidR="00327CC2" w:rsidRPr="007F3C9A" w:rsidRDefault="00327CC2" w:rsidP="005A46FF">
            <w:pPr>
              <w:widowControl w:val="0"/>
              <w:spacing w:after="0" w:line="240" w:lineRule="auto"/>
              <w:jc w:val="center"/>
              <w:rPr>
                <w:rFonts w:ascii="Times New Roman" w:eastAsia="Times New Roman" w:hAnsi="Times New Roman" w:cs="Times New Roman"/>
                <w:b/>
                <w:sz w:val="24"/>
                <w:szCs w:val="24"/>
                <w:lang w:eastAsia="ru-RU"/>
              </w:rPr>
            </w:pPr>
          </w:p>
          <w:p w14:paraId="68AF5557" w14:textId="77777777" w:rsidR="00327CC2" w:rsidRPr="007F3C9A" w:rsidRDefault="00327CC2" w:rsidP="005A46FF">
            <w:pPr>
              <w:widowControl w:val="0"/>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w:t>
            </w:r>
          </w:p>
          <w:p w14:paraId="2969D827" w14:textId="77777777" w:rsidR="00327CC2" w:rsidRPr="007F3C9A" w:rsidRDefault="00327CC2" w:rsidP="005A46FF">
            <w:pPr>
              <w:widowControl w:val="0"/>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п/п</w:t>
            </w:r>
          </w:p>
        </w:tc>
        <w:tc>
          <w:tcPr>
            <w:tcW w:w="2693" w:type="dxa"/>
            <w:vMerge w:val="restart"/>
            <w:shd w:val="clear" w:color="auto" w:fill="auto"/>
            <w:tcMar>
              <w:top w:w="28" w:type="dxa"/>
              <w:left w:w="17" w:type="dxa"/>
              <w:right w:w="17" w:type="dxa"/>
            </w:tcMar>
            <w:vAlign w:val="center"/>
          </w:tcPr>
          <w:p w14:paraId="5C961912" w14:textId="77777777" w:rsidR="00327CC2" w:rsidRPr="007F3C9A" w:rsidRDefault="00327CC2" w:rsidP="005A46FF">
            <w:pPr>
              <w:widowControl w:val="0"/>
              <w:spacing w:after="0" w:line="240" w:lineRule="auto"/>
              <w:jc w:val="center"/>
              <w:rPr>
                <w:rFonts w:ascii="Times New Roman" w:eastAsia="Times New Roman" w:hAnsi="Times New Roman" w:cs="Times New Roman"/>
                <w:b/>
                <w:sz w:val="24"/>
                <w:szCs w:val="24"/>
                <w:lang w:eastAsia="ru-RU"/>
              </w:rPr>
            </w:pPr>
          </w:p>
          <w:p w14:paraId="054CBDA1" w14:textId="77777777" w:rsidR="00327CC2" w:rsidRPr="007F3C9A" w:rsidRDefault="00327CC2" w:rsidP="005A46FF">
            <w:pPr>
              <w:widowControl w:val="0"/>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Темы дисциплины</w:t>
            </w:r>
          </w:p>
        </w:tc>
        <w:tc>
          <w:tcPr>
            <w:tcW w:w="3260" w:type="dxa"/>
            <w:gridSpan w:val="4"/>
            <w:vAlign w:val="center"/>
          </w:tcPr>
          <w:p w14:paraId="6C138727" w14:textId="77777777" w:rsidR="00327CC2" w:rsidRPr="007F3C9A" w:rsidRDefault="00327CC2" w:rsidP="005A46FF">
            <w:pPr>
              <w:widowControl w:val="0"/>
              <w:spacing w:after="0" w:line="240" w:lineRule="auto"/>
              <w:jc w:val="both"/>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800" w:type="dxa"/>
            <w:vMerge w:val="restart"/>
            <w:vAlign w:val="center"/>
          </w:tcPr>
          <w:p w14:paraId="4434CFD0" w14:textId="77777777" w:rsidR="00327CC2" w:rsidRPr="007F3C9A" w:rsidRDefault="00327CC2" w:rsidP="005A46FF">
            <w:pPr>
              <w:widowControl w:val="0"/>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Формы текущего контроля успеваемости</w:t>
            </w:r>
          </w:p>
          <w:p w14:paraId="39154717" w14:textId="77777777" w:rsidR="00327CC2" w:rsidRPr="007F3C9A" w:rsidRDefault="00327CC2" w:rsidP="005A46FF">
            <w:pPr>
              <w:widowControl w:val="0"/>
              <w:spacing w:after="0" w:line="240" w:lineRule="auto"/>
              <w:jc w:val="center"/>
              <w:rPr>
                <w:rFonts w:ascii="Times New Roman" w:eastAsia="Times New Roman" w:hAnsi="Times New Roman" w:cs="Times New Roman"/>
                <w:i/>
                <w:sz w:val="24"/>
                <w:szCs w:val="24"/>
                <w:lang w:eastAsia="ru-RU"/>
              </w:rPr>
            </w:pPr>
          </w:p>
        </w:tc>
      </w:tr>
      <w:tr w:rsidR="00327CC2" w:rsidRPr="007F3C9A" w14:paraId="109FC230" w14:textId="77777777" w:rsidTr="00C57DE2">
        <w:trPr>
          <w:jc w:val="right"/>
        </w:trPr>
        <w:tc>
          <w:tcPr>
            <w:tcW w:w="851" w:type="dxa"/>
            <w:vMerge/>
            <w:vAlign w:val="center"/>
          </w:tcPr>
          <w:p w14:paraId="57E3F350"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p>
        </w:tc>
        <w:tc>
          <w:tcPr>
            <w:tcW w:w="2693" w:type="dxa"/>
            <w:vMerge/>
            <w:shd w:val="clear" w:color="auto" w:fill="auto"/>
            <w:vAlign w:val="center"/>
          </w:tcPr>
          <w:p w14:paraId="5EFA355B"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p>
        </w:tc>
        <w:tc>
          <w:tcPr>
            <w:tcW w:w="992" w:type="dxa"/>
            <w:vAlign w:val="center"/>
          </w:tcPr>
          <w:p w14:paraId="3FDDBE7F"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всего</w:t>
            </w:r>
          </w:p>
        </w:tc>
        <w:tc>
          <w:tcPr>
            <w:tcW w:w="851" w:type="dxa"/>
            <w:vAlign w:val="center"/>
          </w:tcPr>
          <w:p w14:paraId="38E1F131"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л/з</w:t>
            </w:r>
          </w:p>
        </w:tc>
        <w:tc>
          <w:tcPr>
            <w:tcW w:w="708" w:type="dxa"/>
            <w:vAlign w:val="center"/>
          </w:tcPr>
          <w:p w14:paraId="4EEEC396"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п/з</w:t>
            </w:r>
          </w:p>
        </w:tc>
        <w:tc>
          <w:tcPr>
            <w:tcW w:w="709" w:type="dxa"/>
            <w:vAlign w:val="center"/>
          </w:tcPr>
          <w:p w14:paraId="38D222B7"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с/р</w:t>
            </w:r>
          </w:p>
        </w:tc>
        <w:tc>
          <w:tcPr>
            <w:tcW w:w="2800" w:type="dxa"/>
            <w:vMerge/>
            <w:vAlign w:val="center"/>
          </w:tcPr>
          <w:p w14:paraId="708A9C6C"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p>
        </w:tc>
      </w:tr>
      <w:tr w:rsidR="00327CC2" w:rsidRPr="007F3C9A" w14:paraId="0FC867AE" w14:textId="77777777" w:rsidTr="00C57DE2">
        <w:trPr>
          <w:jc w:val="right"/>
        </w:trPr>
        <w:tc>
          <w:tcPr>
            <w:tcW w:w="851" w:type="dxa"/>
            <w:vAlign w:val="center"/>
          </w:tcPr>
          <w:p w14:paraId="5BE97517"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2693" w:type="dxa"/>
            <w:shd w:val="clear" w:color="auto" w:fill="auto"/>
          </w:tcPr>
          <w:p w14:paraId="263DE267" w14:textId="77777777" w:rsidR="00327CC2" w:rsidRPr="007F3C9A" w:rsidRDefault="00327CC2" w:rsidP="005A46FF">
            <w:pPr>
              <w:spacing w:after="0" w:line="240" w:lineRule="auto"/>
              <w:rPr>
                <w:rFonts w:ascii="Times New Roman" w:hAnsi="Times New Roman" w:cs="Times New Roman"/>
                <w:sz w:val="24"/>
                <w:szCs w:val="24"/>
              </w:rPr>
            </w:pPr>
            <w:r w:rsidRPr="007F3C9A">
              <w:rPr>
                <w:rFonts w:ascii="Times New Roman" w:hAnsi="Times New Roman" w:cs="Times New Roman"/>
              </w:rPr>
              <w:t xml:space="preserve">Предмет и проблемы философии. </w:t>
            </w:r>
          </w:p>
        </w:tc>
        <w:tc>
          <w:tcPr>
            <w:tcW w:w="992" w:type="dxa"/>
            <w:vAlign w:val="center"/>
          </w:tcPr>
          <w:p w14:paraId="2F23443D"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12</w:t>
            </w:r>
          </w:p>
        </w:tc>
        <w:tc>
          <w:tcPr>
            <w:tcW w:w="851" w:type="dxa"/>
            <w:vAlign w:val="center"/>
          </w:tcPr>
          <w:p w14:paraId="76FDA230"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708" w:type="dxa"/>
            <w:vAlign w:val="center"/>
          </w:tcPr>
          <w:p w14:paraId="7B43F6F5"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14:paraId="79660804"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2800" w:type="dxa"/>
            <w:vAlign w:val="center"/>
          </w:tcPr>
          <w:p w14:paraId="5A4E7AC3" w14:textId="77777777" w:rsidR="00327CC2" w:rsidRPr="007F3C9A" w:rsidRDefault="00327CC2" w:rsidP="005A46FF">
            <w:pPr>
              <w:suppressAutoHyphens/>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 доклад, эссе, тест, контрольная работа</w:t>
            </w:r>
          </w:p>
        </w:tc>
      </w:tr>
      <w:tr w:rsidR="00327CC2" w:rsidRPr="007F3C9A" w14:paraId="0D10C0BB" w14:textId="77777777" w:rsidTr="00C57DE2">
        <w:trPr>
          <w:jc w:val="right"/>
        </w:trPr>
        <w:tc>
          <w:tcPr>
            <w:tcW w:w="851" w:type="dxa"/>
            <w:vAlign w:val="center"/>
          </w:tcPr>
          <w:p w14:paraId="163E33B6"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2693" w:type="dxa"/>
            <w:shd w:val="clear" w:color="auto" w:fill="auto"/>
          </w:tcPr>
          <w:p w14:paraId="6B529B1D" w14:textId="77777777" w:rsidR="00327CC2" w:rsidRPr="007F3C9A" w:rsidRDefault="00327CC2" w:rsidP="005A46FF">
            <w:pPr>
              <w:spacing w:after="0" w:line="240" w:lineRule="auto"/>
              <w:rPr>
                <w:rFonts w:ascii="Times New Roman" w:hAnsi="Times New Roman" w:cs="Times New Roman"/>
                <w:sz w:val="24"/>
                <w:szCs w:val="24"/>
              </w:rPr>
            </w:pPr>
            <w:r w:rsidRPr="007F3C9A">
              <w:rPr>
                <w:rFonts w:ascii="Times New Roman" w:hAnsi="Times New Roman" w:cs="Times New Roman"/>
              </w:rPr>
              <w:t>Структура философского знания. Исторические типы философии.</w:t>
            </w:r>
          </w:p>
        </w:tc>
        <w:tc>
          <w:tcPr>
            <w:tcW w:w="992" w:type="dxa"/>
            <w:vAlign w:val="center"/>
          </w:tcPr>
          <w:p w14:paraId="5B15AB1C"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58</w:t>
            </w:r>
          </w:p>
        </w:tc>
        <w:tc>
          <w:tcPr>
            <w:tcW w:w="851" w:type="dxa"/>
            <w:vAlign w:val="center"/>
          </w:tcPr>
          <w:p w14:paraId="69522983"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708" w:type="dxa"/>
            <w:vAlign w:val="center"/>
          </w:tcPr>
          <w:p w14:paraId="100F665A"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6</w:t>
            </w:r>
          </w:p>
        </w:tc>
        <w:tc>
          <w:tcPr>
            <w:tcW w:w="709" w:type="dxa"/>
            <w:vAlign w:val="center"/>
          </w:tcPr>
          <w:p w14:paraId="39D6436B" w14:textId="77777777" w:rsidR="00327CC2" w:rsidRPr="007F3C9A" w:rsidRDefault="00327CC2" w:rsidP="005A46FF">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50</w:t>
            </w:r>
          </w:p>
        </w:tc>
        <w:tc>
          <w:tcPr>
            <w:tcW w:w="2800" w:type="dxa"/>
            <w:vAlign w:val="center"/>
          </w:tcPr>
          <w:p w14:paraId="6BE5269A" w14:textId="3A5F284B" w:rsidR="00327CC2" w:rsidRPr="007F3C9A" w:rsidRDefault="00771FBF" w:rsidP="005A46FF">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устный ответ </w:t>
            </w:r>
            <w:r w:rsidR="00327CC2" w:rsidRPr="007F3C9A">
              <w:rPr>
                <w:rFonts w:ascii="Times New Roman" w:eastAsia="Calibri" w:hAnsi="Times New Roman" w:cs="Times New Roman"/>
                <w:sz w:val="24"/>
                <w:szCs w:val="24"/>
                <w:lang w:eastAsia="ar-SA"/>
              </w:rPr>
              <w:t>, доклад, конспект, реферат, контрольная работа, эссе, тест,</w:t>
            </w:r>
          </w:p>
          <w:p w14:paraId="5106CDC4" w14:textId="77777777" w:rsidR="00327CC2" w:rsidRPr="007F3C9A" w:rsidRDefault="00327CC2" w:rsidP="005A46FF">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 xml:space="preserve">дискуссия с сотрудником </w:t>
            </w:r>
            <w:r w:rsidRPr="007F3C9A">
              <w:rPr>
                <w:rFonts w:ascii="Times New Roman" w:eastAsia="Times New Roman" w:hAnsi="Times New Roman" w:cs="Times New Roman"/>
                <w:sz w:val="24"/>
                <w:szCs w:val="24"/>
                <w:lang w:eastAsia="ru-RU"/>
              </w:rPr>
              <w:t>НИГТЦ ДВО РАН</w:t>
            </w:r>
          </w:p>
        </w:tc>
      </w:tr>
      <w:tr w:rsidR="00327CC2" w:rsidRPr="007F3C9A" w14:paraId="722B1B61" w14:textId="77777777" w:rsidTr="00C57DE2">
        <w:trPr>
          <w:jc w:val="right"/>
        </w:trPr>
        <w:tc>
          <w:tcPr>
            <w:tcW w:w="851" w:type="dxa"/>
            <w:vAlign w:val="center"/>
          </w:tcPr>
          <w:p w14:paraId="56BE8852"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3</w:t>
            </w:r>
          </w:p>
        </w:tc>
        <w:tc>
          <w:tcPr>
            <w:tcW w:w="2693" w:type="dxa"/>
            <w:shd w:val="clear" w:color="auto" w:fill="auto"/>
          </w:tcPr>
          <w:p w14:paraId="66808914" w14:textId="77777777" w:rsidR="00327CC2" w:rsidRPr="007F3C9A" w:rsidRDefault="00327CC2" w:rsidP="0071371E">
            <w:pPr>
              <w:spacing w:after="0" w:line="240" w:lineRule="auto"/>
              <w:jc w:val="both"/>
              <w:rPr>
                <w:rFonts w:ascii="Times New Roman" w:hAnsi="Times New Roman" w:cs="Times New Roman"/>
              </w:rPr>
            </w:pPr>
            <w:r w:rsidRPr="007F3C9A">
              <w:rPr>
                <w:rFonts w:ascii="Times New Roman" w:hAnsi="Times New Roman" w:cs="Times New Roman"/>
              </w:rPr>
              <w:t>Проблема бытия и субстанции.</w:t>
            </w:r>
          </w:p>
          <w:p w14:paraId="6C17B58E" w14:textId="77777777" w:rsidR="00327CC2" w:rsidRPr="007F3C9A" w:rsidRDefault="00327CC2" w:rsidP="0071371E">
            <w:pPr>
              <w:spacing w:after="0" w:line="240" w:lineRule="auto"/>
              <w:rPr>
                <w:rFonts w:ascii="Times New Roman" w:hAnsi="Times New Roman" w:cs="Times New Roman"/>
                <w:sz w:val="24"/>
                <w:szCs w:val="24"/>
              </w:rPr>
            </w:pPr>
          </w:p>
        </w:tc>
        <w:tc>
          <w:tcPr>
            <w:tcW w:w="992" w:type="dxa"/>
            <w:vAlign w:val="center"/>
          </w:tcPr>
          <w:p w14:paraId="649CFB00"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12</w:t>
            </w:r>
          </w:p>
        </w:tc>
        <w:tc>
          <w:tcPr>
            <w:tcW w:w="851" w:type="dxa"/>
            <w:vAlign w:val="center"/>
          </w:tcPr>
          <w:p w14:paraId="755616EC"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708" w:type="dxa"/>
            <w:vAlign w:val="center"/>
          </w:tcPr>
          <w:p w14:paraId="02BA5978"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14:paraId="4206FC47"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2800" w:type="dxa"/>
            <w:vAlign w:val="center"/>
          </w:tcPr>
          <w:p w14:paraId="210905AA" w14:textId="77777777" w:rsidR="00327CC2" w:rsidRPr="007F3C9A" w:rsidRDefault="00327CC2" w:rsidP="0071371E">
            <w:pPr>
              <w:spacing w:after="0" w:line="240" w:lineRule="auto"/>
              <w:jc w:val="center"/>
              <w:rPr>
                <w:rFonts w:ascii="Times New Roman" w:eastAsia="Times New Roman" w:hAnsi="Times New Roman" w:cs="Times New Roman"/>
                <w:i/>
                <w:sz w:val="24"/>
                <w:szCs w:val="24"/>
                <w:lang w:eastAsia="ru-RU"/>
              </w:rPr>
            </w:pPr>
            <w:r w:rsidRPr="007F3C9A">
              <w:rPr>
                <w:rFonts w:ascii="Times New Roman" w:eastAsia="Calibri" w:hAnsi="Times New Roman" w:cs="Times New Roman"/>
                <w:sz w:val="24"/>
                <w:szCs w:val="24"/>
                <w:lang w:eastAsia="ar-SA"/>
              </w:rPr>
              <w:t>реферат, доклад,  эссе, тест, контрольная работа</w:t>
            </w:r>
          </w:p>
        </w:tc>
      </w:tr>
      <w:tr w:rsidR="00327CC2" w:rsidRPr="007F3C9A" w14:paraId="71177A92" w14:textId="77777777" w:rsidTr="00C57DE2">
        <w:trPr>
          <w:jc w:val="right"/>
        </w:trPr>
        <w:tc>
          <w:tcPr>
            <w:tcW w:w="851" w:type="dxa"/>
            <w:vAlign w:val="center"/>
          </w:tcPr>
          <w:p w14:paraId="7AC64328"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4</w:t>
            </w:r>
          </w:p>
        </w:tc>
        <w:tc>
          <w:tcPr>
            <w:tcW w:w="2693" w:type="dxa"/>
            <w:shd w:val="clear" w:color="auto" w:fill="auto"/>
          </w:tcPr>
          <w:p w14:paraId="230B5D87" w14:textId="77777777" w:rsidR="00327CC2" w:rsidRPr="007F3C9A" w:rsidRDefault="00327CC2" w:rsidP="0071371E">
            <w:pPr>
              <w:spacing w:after="0" w:line="240" w:lineRule="auto"/>
              <w:rPr>
                <w:rFonts w:ascii="Times New Roman" w:hAnsi="Times New Roman" w:cs="Times New Roman"/>
                <w:sz w:val="24"/>
                <w:szCs w:val="24"/>
              </w:rPr>
            </w:pPr>
            <w:r w:rsidRPr="007F3C9A">
              <w:rPr>
                <w:rFonts w:ascii="Times New Roman" w:hAnsi="Times New Roman" w:cs="Times New Roman"/>
              </w:rPr>
              <w:t>Материя, её свойства, формы. Объективность материи в системах живой, неживой, социальной природы.</w:t>
            </w:r>
          </w:p>
        </w:tc>
        <w:tc>
          <w:tcPr>
            <w:tcW w:w="992" w:type="dxa"/>
            <w:vAlign w:val="center"/>
          </w:tcPr>
          <w:p w14:paraId="060FD199"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12</w:t>
            </w:r>
          </w:p>
        </w:tc>
        <w:tc>
          <w:tcPr>
            <w:tcW w:w="851" w:type="dxa"/>
            <w:vAlign w:val="center"/>
          </w:tcPr>
          <w:p w14:paraId="27E88DFC"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708" w:type="dxa"/>
            <w:vAlign w:val="center"/>
          </w:tcPr>
          <w:p w14:paraId="1F9BC741"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14:paraId="3637BFC3"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2800" w:type="dxa"/>
            <w:vAlign w:val="center"/>
          </w:tcPr>
          <w:p w14:paraId="13C469B2" w14:textId="77777777" w:rsidR="00327CC2" w:rsidRPr="007F3C9A" w:rsidRDefault="00327CC2" w:rsidP="0071371E">
            <w:pPr>
              <w:suppressAutoHyphens/>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 xml:space="preserve">реферат доклад, контрольная работа, тест, эссе, дискуссия с сотрудником </w:t>
            </w:r>
            <w:r w:rsidRPr="007F3C9A">
              <w:rPr>
                <w:rFonts w:ascii="Times New Roman" w:eastAsia="Times New Roman" w:hAnsi="Times New Roman" w:cs="Times New Roman"/>
                <w:sz w:val="24"/>
                <w:szCs w:val="24"/>
                <w:lang w:eastAsia="ru-RU"/>
              </w:rPr>
              <w:t>НИГТЦ ДВО РАН</w:t>
            </w:r>
          </w:p>
        </w:tc>
      </w:tr>
      <w:tr w:rsidR="00327CC2" w:rsidRPr="007F3C9A" w14:paraId="0033C526" w14:textId="77777777" w:rsidTr="00C57DE2">
        <w:trPr>
          <w:jc w:val="right"/>
        </w:trPr>
        <w:tc>
          <w:tcPr>
            <w:tcW w:w="851" w:type="dxa"/>
            <w:vAlign w:val="center"/>
          </w:tcPr>
          <w:p w14:paraId="2CC639FD"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lastRenderedPageBreak/>
              <w:t>5</w:t>
            </w:r>
          </w:p>
        </w:tc>
        <w:tc>
          <w:tcPr>
            <w:tcW w:w="2693" w:type="dxa"/>
            <w:shd w:val="clear" w:color="auto" w:fill="auto"/>
          </w:tcPr>
          <w:p w14:paraId="4BAB57A1" w14:textId="77777777" w:rsidR="00327CC2" w:rsidRPr="007F3C9A" w:rsidRDefault="00327CC2" w:rsidP="0071371E">
            <w:pPr>
              <w:pStyle w:val="af7"/>
              <w:spacing w:after="0" w:line="240" w:lineRule="auto"/>
              <w:ind w:left="0"/>
              <w:jc w:val="both"/>
              <w:rPr>
                <w:rFonts w:ascii="Times New Roman" w:hAnsi="Times New Roman" w:cs="Times New Roman"/>
                <w:sz w:val="24"/>
                <w:szCs w:val="24"/>
              </w:rPr>
            </w:pPr>
            <w:r w:rsidRPr="007F3C9A">
              <w:rPr>
                <w:rFonts w:ascii="Times New Roman" w:hAnsi="Times New Roman" w:cs="Times New Roman"/>
                <w:sz w:val="24"/>
                <w:szCs w:val="24"/>
              </w:rPr>
              <w:t>Сознание как проблема философии.</w:t>
            </w:r>
          </w:p>
          <w:p w14:paraId="074DA896" w14:textId="77777777" w:rsidR="00327CC2" w:rsidRPr="007F3C9A" w:rsidRDefault="00327CC2" w:rsidP="0071371E">
            <w:pPr>
              <w:spacing w:after="0" w:line="240" w:lineRule="auto"/>
              <w:jc w:val="both"/>
              <w:rPr>
                <w:rFonts w:ascii="Times New Roman" w:hAnsi="Times New Roman" w:cs="Times New Roman"/>
                <w:sz w:val="24"/>
                <w:szCs w:val="24"/>
              </w:rPr>
            </w:pPr>
          </w:p>
        </w:tc>
        <w:tc>
          <w:tcPr>
            <w:tcW w:w="992" w:type="dxa"/>
            <w:vAlign w:val="center"/>
          </w:tcPr>
          <w:p w14:paraId="494947F3"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851" w:type="dxa"/>
            <w:vAlign w:val="center"/>
          </w:tcPr>
          <w:p w14:paraId="1B5A1DBB"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p>
        </w:tc>
        <w:tc>
          <w:tcPr>
            <w:tcW w:w="708" w:type="dxa"/>
            <w:vAlign w:val="center"/>
          </w:tcPr>
          <w:p w14:paraId="6B334A59"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14:paraId="29B83A1C"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2800" w:type="dxa"/>
            <w:vAlign w:val="center"/>
          </w:tcPr>
          <w:p w14:paraId="1B9A0EBA" w14:textId="77777777" w:rsidR="00327CC2" w:rsidRPr="007F3C9A" w:rsidRDefault="00327CC2" w:rsidP="0071371E">
            <w:pPr>
              <w:suppressAutoHyphens/>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 доклад, эссе, тест, контрольная работа</w:t>
            </w:r>
          </w:p>
        </w:tc>
      </w:tr>
      <w:tr w:rsidR="00327CC2" w:rsidRPr="007F3C9A" w14:paraId="61B5A199" w14:textId="77777777" w:rsidTr="00C57DE2">
        <w:trPr>
          <w:jc w:val="right"/>
        </w:trPr>
        <w:tc>
          <w:tcPr>
            <w:tcW w:w="851" w:type="dxa"/>
            <w:vAlign w:val="center"/>
          </w:tcPr>
          <w:p w14:paraId="5D1EF288"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6</w:t>
            </w:r>
          </w:p>
        </w:tc>
        <w:tc>
          <w:tcPr>
            <w:tcW w:w="2693" w:type="dxa"/>
            <w:shd w:val="clear" w:color="auto" w:fill="auto"/>
          </w:tcPr>
          <w:p w14:paraId="074B404D" w14:textId="77777777" w:rsidR="00327CC2" w:rsidRPr="007F3C9A" w:rsidRDefault="00327CC2" w:rsidP="0071371E">
            <w:pPr>
              <w:pStyle w:val="af7"/>
              <w:spacing w:after="0" w:line="240" w:lineRule="auto"/>
              <w:ind w:left="0"/>
              <w:jc w:val="both"/>
              <w:rPr>
                <w:rFonts w:ascii="Times New Roman" w:hAnsi="Times New Roman" w:cs="Times New Roman"/>
                <w:sz w:val="24"/>
                <w:szCs w:val="24"/>
              </w:rPr>
            </w:pPr>
            <w:r w:rsidRPr="007F3C9A">
              <w:rPr>
                <w:rFonts w:ascii="Times New Roman" w:hAnsi="Times New Roman" w:cs="Times New Roman"/>
              </w:rPr>
              <w:t>Движение, изменение, развитие. Диалектика, её принципы и законы.</w:t>
            </w:r>
          </w:p>
        </w:tc>
        <w:tc>
          <w:tcPr>
            <w:tcW w:w="992" w:type="dxa"/>
            <w:vAlign w:val="center"/>
          </w:tcPr>
          <w:p w14:paraId="6CEE7341"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851" w:type="dxa"/>
            <w:vAlign w:val="center"/>
          </w:tcPr>
          <w:p w14:paraId="12C8880A"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p>
        </w:tc>
        <w:tc>
          <w:tcPr>
            <w:tcW w:w="708" w:type="dxa"/>
            <w:vAlign w:val="center"/>
          </w:tcPr>
          <w:p w14:paraId="3217B230"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14:paraId="521BAB03"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2800" w:type="dxa"/>
            <w:vAlign w:val="center"/>
          </w:tcPr>
          <w:p w14:paraId="0A7C6830" w14:textId="77777777" w:rsidR="00327CC2" w:rsidRPr="007F3C9A" w:rsidRDefault="00327CC2" w:rsidP="0071371E">
            <w:pPr>
              <w:suppressAutoHyphens/>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 доклад, эссе, тест, контрольная работа</w:t>
            </w:r>
          </w:p>
        </w:tc>
      </w:tr>
      <w:tr w:rsidR="00327CC2" w:rsidRPr="007F3C9A" w14:paraId="3FC627DC" w14:textId="77777777" w:rsidTr="00C57DE2">
        <w:trPr>
          <w:jc w:val="right"/>
        </w:trPr>
        <w:tc>
          <w:tcPr>
            <w:tcW w:w="851" w:type="dxa"/>
            <w:vAlign w:val="center"/>
          </w:tcPr>
          <w:p w14:paraId="10055236"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7</w:t>
            </w:r>
          </w:p>
        </w:tc>
        <w:tc>
          <w:tcPr>
            <w:tcW w:w="2693" w:type="dxa"/>
            <w:shd w:val="clear" w:color="auto" w:fill="auto"/>
          </w:tcPr>
          <w:p w14:paraId="372F9D1C" w14:textId="77777777" w:rsidR="00327CC2" w:rsidRPr="007F3C9A" w:rsidRDefault="00327CC2" w:rsidP="0071371E">
            <w:pPr>
              <w:spacing w:after="0" w:line="240" w:lineRule="auto"/>
              <w:rPr>
                <w:rFonts w:ascii="Times New Roman" w:hAnsi="Times New Roman" w:cs="Times New Roman"/>
                <w:sz w:val="24"/>
                <w:szCs w:val="24"/>
              </w:rPr>
            </w:pPr>
            <w:r w:rsidRPr="007F3C9A">
              <w:rPr>
                <w:rFonts w:ascii="Times New Roman" w:hAnsi="Times New Roman" w:cs="Times New Roman"/>
                <w:sz w:val="24"/>
                <w:szCs w:val="24"/>
              </w:rPr>
              <w:t>Процесс познания. Познавательные способности человека. Проблема познаваемости мира.</w:t>
            </w:r>
          </w:p>
        </w:tc>
        <w:tc>
          <w:tcPr>
            <w:tcW w:w="992" w:type="dxa"/>
            <w:vAlign w:val="center"/>
          </w:tcPr>
          <w:p w14:paraId="38AB1D8E"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851" w:type="dxa"/>
            <w:vAlign w:val="center"/>
          </w:tcPr>
          <w:p w14:paraId="17999705"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p>
        </w:tc>
        <w:tc>
          <w:tcPr>
            <w:tcW w:w="708" w:type="dxa"/>
            <w:vAlign w:val="center"/>
          </w:tcPr>
          <w:p w14:paraId="7A436AC3"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14:paraId="0763B3C7"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2800" w:type="dxa"/>
            <w:vAlign w:val="center"/>
          </w:tcPr>
          <w:p w14:paraId="16F4935D" w14:textId="77777777" w:rsidR="00327CC2" w:rsidRPr="007F3C9A" w:rsidRDefault="00327CC2" w:rsidP="0071371E">
            <w:pPr>
              <w:suppressAutoHyphens/>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 доклад, эссе, тест, контрольная работа</w:t>
            </w:r>
          </w:p>
        </w:tc>
      </w:tr>
      <w:tr w:rsidR="00327CC2" w:rsidRPr="007F3C9A" w14:paraId="6E79F32E" w14:textId="77777777" w:rsidTr="00C57DE2">
        <w:trPr>
          <w:jc w:val="right"/>
        </w:trPr>
        <w:tc>
          <w:tcPr>
            <w:tcW w:w="851" w:type="dxa"/>
            <w:vAlign w:val="center"/>
          </w:tcPr>
          <w:p w14:paraId="2FF3EAEE"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w:t>
            </w:r>
          </w:p>
        </w:tc>
        <w:tc>
          <w:tcPr>
            <w:tcW w:w="2693" w:type="dxa"/>
            <w:shd w:val="clear" w:color="auto" w:fill="auto"/>
          </w:tcPr>
          <w:p w14:paraId="3B88754B" w14:textId="77777777" w:rsidR="00327CC2" w:rsidRPr="007F3C9A" w:rsidRDefault="00327CC2" w:rsidP="0071371E">
            <w:pPr>
              <w:spacing w:after="0" w:line="240" w:lineRule="auto"/>
              <w:rPr>
                <w:rFonts w:ascii="Times New Roman" w:hAnsi="Times New Roman" w:cs="Times New Roman"/>
                <w:sz w:val="24"/>
                <w:szCs w:val="24"/>
              </w:rPr>
            </w:pPr>
            <w:r w:rsidRPr="007F3C9A">
              <w:rPr>
                <w:rFonts w:ascii="Times New Roman" w:hAnsi="Times New Roman" w:cs="Times New Roman"/>
                <w:sz w:val="24"/>
                <w:szCs w:val="24"/>
              </w:rPr>
              <w:t xml:space="preserve">Проблема истины.  </w:t>
            </w:r>
          </w:p>
        </w:tc>
        <w:tc>
          <w:tcPr>
            <w:tcW w:w="992" w:type="dxa"/>
            <w:vAlign w:val="center"/>
          </w:tcPr>
          <w:p w14:paraId="7D088700"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851" w:type="dxa"/>
            <w:vAlign w:val="center"/>
          </w:tcPr>
          <w:p w14:paraId="4B2FF326"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p>
        </w:tc>
        <w:tc>
          <w:tcPr>
            <w:tcW w:w="708" w:type="dxa"/>
            <w:vAlign w:val="center"/>
          </w:tcPr>
          <w:p w14:paraId="098FE53B"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14:paraId="7059B58A"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2800" w:type="dxa"/>
            <w:vAlign w:val="center"/>
          </w:tcPr>
          <w:p w14:paraId="3C96564F" w14:textId="77777777" w:rsidR="00327CC2" w:rsidRPr="007F3C9A" w:rsidRDefault="00327CC2" w:rsidP="0071371E">
            <w:pPr>
              <w:suppressAutoHyphens/>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 доклад, эссе, тест, контрольная работа.</w:t>
            </w:r>
          </w:p>
        </w:tc>
      </w:tr>
      <w:tr w:rsidR="00327CC2" w:rsidRPr="007F3C9A" w14:paraId="652C07B6" w14:textId="77777777" w:rsidTr="00C57DE2">
        <w:trPr>
          <w:jc w:val="right"/>
        </w:trPr>
        <w:tc>
          <w:tcPr>
            <w:tcW w:w="851" w:type="dxa"/>
            <w:vAlign w:val="center"/>
          </w:tcPr>
          <w:p w14:paraId="57732DC9"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9</w:t>
            </w:r>
          </w:p>
        </w:tc>
        <w:tc>
          <w:tcPr>
            <w:tcW w:w="2693" w:type="dxa"/>
            <w:shd w:val="clear" w:color="auto" w:fill="auto"/>
          </w:tcPr>
          <w:p w14:paraId="78B05E72" w14:textId="77777777" w:rsidR="00327CC2" w:rsidRPr="007F3C9A" w:rsidRDefault="00327CC2" w:rsidP="0071371E">
            <w:pPr>
              <w:spacing w:after="0" w:line="240" w:lineRule="auto"/>
              <w:rPr>
                <w:rFonts w:ascii="Times New Roman" w:hAnsi="Times New Roman" w:cs="Times New Roman"/>
                <w:sz w:val="24"/>
                <w:szCs w:val="24"/>
              </w:rPr>
            </w:pPr>
            <w:r w:rsidRPr="007F3C9A">
              <w:rPr>
                <w:rFonts w:ascii="Times New Roman" w:hAnsi="Times New Roman" w:cs="Times New Roman"/>
                <w:sz w:val="24"/>
                <w:szCs w:val="24"/>
              </w:rPr>
              <w:t xml:space="preserve">Наука как социокультурный феномен. </w:t>
            </w:r>
          </w:p>
        </w:tc>
        <w:tc>
          <w:tcPr>
            <w:tcW w:w="992" w:type="dxa"/>
            <w:vAlign w:val="center"/>
          </w:tcPr>
          <w:p w14:paraId="212420DF"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851" w:type="dxa"/>
            <w:vAlign w:val="center"/>
          </w:tcPr>
          <w:p w14:paraId="020DBC65"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p>
        </w:tc>
        <w:tc>
          <w:tcPr>
            <w:tcW w:w="708" w:type="dxa"/>
            <w:vAlign w:val="center"/>
          </w:tcPr>
          <w:p w14:paraId="640116B4"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14:paraId="18D0D116"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c>
          <w:tcPr>
            <w:tcW w:w="2800" w:type="dxa"/>
            <w:vAlign w:val="center"/>
          </w:tcPr>
          <w:p w14:paraId="1DF1ED5F" w14:textId="77777777" w:rsidR="00327CC2" w:rsidRPr="007F3C9A" w:rsidRDefault="00327CC2" w:rsidP="0071371E">
            <w:pPr>
              <w:suppressAutoHyphens/>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 доклад, эссе, тест, конспект, контрольная работа</w:t>
            </w:r>
          </w:p>
        </w:tc>
      </w:tr>
      <w:tr w:rsidR="00327CC2" w:rsidRPr="007F3C9A" w14:paraId="5B1BA10C" w14:textId="77777777" w:rsidTr="00C57DE2">
        <w:trPr>
          <w:jc w:val="right"/>
        </w:trPr>
        <w:tc>
          <w:tcPr>
            <w:tcW w:w="851" w:type="dxa"/>
            <w:vAlign w:val="center"/>
          </w:tcPr>
          <w:p w14:paraId="6530C5C7" w14:textId="77777777" w:rsidR="00327CC2" w:rsidRPr="007F3C9A" w:rsidRDefault="00327CC2" w:rsidP="0071371E">
            <w:pPr>
              <w:widowControl w:val="0"/>
              <w:spacing w:after="0" w:line="240" w:lineRule="auto"/>
              <w:jc w:val="center"/>
              <w:rPr>
                <w:rFonts w:ascii="Times New Roman" w:eastAsia="Times New Roman" w:hAnsi="Times New Roman" w:cs="Times New Roman"/>
                <w:sz w:val="24"/>
                <w:szCs w:val="24"/>
                <w:lang w:eastAsia="ru-RU"/>
              </w:rPr>
            </w:pPr>
          </w:p>
        </w:tc>
        <w:tc>
          <w:tcPr>
            <w:tcW w:w="2693" w:type="dxa"/>
            <w:shd w:val="clear" w:color="auto" w:fill="auto"/>
          </w:tcPr>
          <w:p w14:paraId="1B205C61" w14:textId="77777777" w:rsidR="00327CC2" w:rsidRPr="007F3C9A" w:rsidRDefault="00327CC2" w:rsidP="0071371E">
            <w:pPr>
              <w:spacing w:after="0" w:line="240" w:lineRule="auto"/>
              <w:rPr>
                <w:rFonts w:ascii="Times New Roman" w:hAnsi="Times New Roman" w:cs="Times New Roman"/>
                <w:b/>
                <w:sz w:val="24"/>
                <w:szCs w:val="24"/>
              </w:rPr>
            </w:pPr>
            <w:r w:rsidRPr="007F3C9A">
              <w:rPr>
                <w:rFonts w:ascii="Times New Roman" w:hAnsi="Times New Roman" w:cs="Times New Roman"/>
                <w:b/>
                <w:sz w:val="24"/>
                <w:szCs w:val="24"/>
              </w:rPr>
              <w:t>Итого:</w:t>
            </w:r>
          </w:p>
        </w:tc>
        <w:tc>
          <w:tcPr>
            <w:tcW w:w="992" w:type="dxa"/>
            <w:vAlign w:val="center"/>
          </w:tcPr>
          <w:p w14:paraId="4384BD18" w14:textId="77777777" w:rsidR="00327CC2" w:rsidRPr="007F3C9A" w:rsidRDefault="00327CC2" w:rsidP="0071371E">
            <w:pPr>
              <w:widowControl w:val="0"/>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144</w:t>
            </w:r>
          </w:p>
        </w:tc>
        <w:tc>
          <w:tcPr>
            <w:tcW w:w="851" w:type="dxa"/>
            <w:vAlign w:val="center"/>
          </w:tcPr>
          <w:p w14:paraId="565722FA" w14:textId="77777777" w:rsidR="00327CC2" w:rsidRPr="007F3C9A" w:rsidRDefault="00327CC2" w:rsidP="0071371E">
            <w:pPr>
              <w:widowControl w:val="0"/>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8</w:t>
            </w:r>
          </w:p>
        </w:tc>
        <w:tc>
          <w:tcPr>
            <w:tcW w:w="708" w:type="dxa"/>
            <w:vAlign w:val="center"/>
          </w:tcPr>
          <w:p w14:paraId="67E5A1D1" w14:textId="77777777" w:rsidR="00327CC2" w:rsidRPr="007F3C9A" w:rsidRDefault="00327CC2" w:rsidP="0071371E">
            <w:pPr>
              <w:widowControl w:val="0"/>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6</w:t>
            </w:r>
          </w:p>
        </w:tc>
        <w:tc>
          <w:tcPr>
            <w:tcW w:w="709" w:type="dxa"/>
            <w:vAlign w:val="center"/>
          </w:tcPr>
          <w:p w14:paraId="6F7DB653" w14:textId="77777777" w:rsidR="00327CC2" w:rsidRPr="007F3C9A" w:rsidRDefault="00327CC2" w:rsidP="0071371E">
            <w:pPr>
              <w:widowControl w:val="0"/>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130</w:t>
            </w:r>
          </w:p>
        </w:tc>
        <w:tc>
          <w:tcPr>
            <w:tcW w:w="2800" w:type="dxa"/>
            <w:vAlign w:val="center"/>
          </w:tcPr>
          <w:p w14:paraId="44C88178" w14:textId="77777777" w:rsidR="00327CC2" w:rsidRPr="007F3C9A" w:rsidRDefault="00327CC2" w:rsidP="0071371E">
            <w:pPr>
              <w:widowControl w:val="0"/>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экзамен</w:t>
            </w:r>
          </w:p>
        </w:tc>
      </w:tr>
    </w:tbl>
    <w:p w14:paraId="4DFE3C00" w14:textId="77777777" w:rsidR="00024075" w:rsidRDefault="00024075" w:rsidP="005A46FF">
      <w:pPr>
        <w:spacing w:after="0" w:line="360" w:lineRule="auto"/>
        <w:jc w:val="center"/>
        <w:rPr>
          <w:rFonts w:ascii="Times New Roman" w:eastAsia="Times New Roman" w:hAnsi="Times New Roman" w:cs="Times New Roman"/>
          <w:b/>
          <w:sz w:val="24"/>
          <w:szCs w:val="24"/>
          <w:lang w:eastAsia="ru-RU"/>
        </w:rPr>
      </w:pPr>
    </w:p>
    <w:p w14:paraId="5452F778" w14:textId="77777777" w:rsidR="00096C1B" w:rsidRPr="007F3C9A" w:rsidRDefault="00096C1B" w:rsidP="005A46FF">
      <w:pPr>
        <w:spacing w:after="0" w:line="360" w:lineRule="auto"/>
        <w:jc w:val="center"/>
        <w:rPr>
          <w:rFonts w:ascii="Times New Roman" w:eastAsia="Times New Roman" w:hAnsi="Times New Roman" w:cs="Times New Roman"/>
          <w:b/>
          <w:sz w:val="24"/>
          <w:szCs w:val="24"/>
          <w:lang w:eastAsia="ru-RU"/>
        </w:rPr>
      </w:pPr>
    </w:p>
    <w:p w14:paraId="2D50A265" w14:textId="77777777" w:rsidR="00C909C2" w:rsidRDefault="00C909C2" w:rsidP="00C909C2">
      <w:pPr>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3. </w:t>
      </w:r>
      <w:r>
        <w:rPr>
          <w:rFonts w:ascii="Times New Roman" w:eastAsia="Times New Roman" w:hAnsi="Times New Roman" w:cs="Times New Roman"/>
          <w:b/>
          <w:caps/>
          <w:sz w:val="24"/>
          <w:szCs w:val="24"/>
          <w:lang w:eastAsia="ru-RU"/>
        </w:rPr>
        <w:t xml:space="preserve">СТРУКТУРА И содержание теоретической части дисциплины </w:t>
      </w:r>
    </w:p>
    <w:p w14:paraId="0972C0BB" w14:textId="77777777" w:rsidR="00C909C2" w:rsidRDefault="00C909C2" w:rsidP="00C909C2">
      <w:pPr>
        <w:suppressAutoHyphens/>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Теоретические занятия </w:t>
      </w:r>
    </w:p>
    <w:p w14:paraId="125876B7" w14:textId="77777777" w:rsidR="00C909C2" w:rsidRDefault="00C909C2" w:rsidP="00C909C2">
      <w:pPr>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t>Тема1: Предмет и проблемы философии.</w:t>
      </w:r>
      <w:r>
        <w:rPr>
          <w:rFonts w:ascii="Times New Roman" w:hAnsi="Times New Roman" w:cs="Times New Roman"/>
        </w:rPr>
        <w:t xml:space="preserve"> </w:t>
      </w:r>
    </w:p>
    <w:p w14:paraId="66CF0778" w14:textId="77777777" w:rsidR="00C909C2" w:rsidRDefault="00C909C2" w:rsidP="00C909C2">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Предмет и проблемы философии; специфика философского знания; проблема научности философии; историческая ретроспектива предметного и проблемного самоопределения философии; многообразие методологических подходов к предметному и проблемному самоопределению современной философии (герменевтический, трансцендентальный, аналитический и др. подходы); «вечные» проблемы философии (проблема бытия и субстанции, проблема обоснования знания).</w:t>
      </w:r>
    </w:p>
    <w:p w14:paraId="2F5E8141" w14:textId="77777777" w:rsidR="00C909C2" w:rsidRDefault="00C909C2" w:rsidP="00C909C2">
      <w:pPr>
        <w:spacing w:after="0" w:line="360" w:lineRule="auto"/>
        <w:jc w:val="both"/>
        <w:rPr>
          <w:rFonts w:ascii="Times New Roman" w:hAnsi="Times New Roman" w:cs="Times New Roman"/>
          <w:b/>
          <w:sz w:val="24"/>
          <w:szCs w:val="24"/>
        </w:rPr>
      </w:pPr>
      <w:r>
        <w:rPr>
          <w:rFonts w:ascii="Times New Roman" w:hAnsi="Times New Roman" w:cs="Times New Roman"/>
          <w:b/>
          <w:i/>
          <w:sz w:val="24"/>
          <w:szCs w:val="24"/>
        </w:rPr>
        <w:t>Тема2. Структура философского знания. Исторические типы философии.</w:t>
      </w:r>
    </w:p>
    <w:p w14:paraId="57915B5A" w14:textId="77777777" w:rsidR="00C909C2" w:rsidRDefault="00C909C2" w:rsidP="00C909C2">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Генезис философии в системе культуры; рождение философии из мифа; причины возникновения философии в трех культурных центрах (Средиземноморье, Китай, Индия); понятие космоцентрической философии Древнего мира; отношение философии и религии в культуре Средневековья; понятие теоцентрической философии; гуманистический аспект философского знания; понятие антропоцентрической философии эпохи Возрождения; отношение философии и науки; понятие гносеоцентрической философии Нового времени; историческая специфика современной философии; понятие лингвоцентрической философии. Основные философские дисциплины; проблема эмпирического уровня философского знания; понятие метафилософии.    </w:t>
      </w:r>
    </w:p>
    <w:p w14:paraId="7E6A6322" w14:textId="77777777" w:rsidR="00C909C2" w:rsidRDefault="00C909C2" w:rsidP="00C909C2">
      <w:pPr>
        <w:spacing w:after="0" w:line="360" w:lineRule="auto"/>
        <w:jc w:val="both"/>
        <w:rPr>
          <w:rFonts w:ascii="Times New Roman" w:hAnsi="Times New Roman" w:cs="Times New Roman"/>
          <w:b/>
          <w:sz w:val="24"/>
          <w:szCs w:val="24"/>
        </w:rPr>
      </w:pPr>
      <w:r>
        <w:rPr>
          <w:rFonts w:ascii="Times New Roman" w:hAnsi="Times New Roman" w:cs="Times New Roman"/>
          <w:b/>
          <w:i/>
          <w:sz w:val="24"/>
          <w:szCs w:val="24"/>
        </w:rPr>
        <w:t>Тема 3. Проблема бытия и субстанции</w:t>
      </w:r>
      <w:r>
        <w:rPr>
          <w:rFonts w:ascii="Times New Roman" w:hAnsi="Times New Roman" w:cs="Times New Roman"/>
          <w:b/>
          <w:sz w:val="24"/>
          <w:szCs w:val="24"/>
        </w:rPr>
        <w:t>.</w:t>
      </w:r>
    </w:p>
    <w:p w14:paraId="526A0E94" w14:textId="77777777" w:rsidR="00C909C2" w:rsidRDefault="00C909C2" w:rsidP="00C909C2">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Проблема бытия и субстанции: определение категории «бытие»; онтологические концепции действительности и реальности; проблема отношения материального и идеального бытия в современной философии; определение категории «субстанция»; онтологические концепции единства, дуализма, множественности всего сущего; феноменализм и эссенциализм в решении проблемы субстанции; проблема субстанционального единства бытия в современной философии.</w:t>
      </w:r>
    </w:p>
    <w:p w14:paraId="49BE2E17" w14:textId="77777777" w:rsidR="00C909C2" w:rsidRDefault="00C909C2" w:rsidP="00C909C2">
      <w:pPr>
        <w:spacing w:after="0" w:line="360" w:lineRule="auto"/>
        <w:jc w:val="both"/>
        <w:rPr>
          <w:rFonts w:ascii="Times New Roman" w:hAnsi="Times New Roman" w:cs="Times New Roman"/>
          <w:sz w:val="24"/>
          <w:szCs w:val="24"/>
        </w:rPr>
      </w:pPr>
      <w:r>
        <w:rPr>
          <w:rFonts w:ascii="Times New Roman" w:hAnsi="Times New Roman" w:cs="Times New Roman"/>
          <w:b/>
          <w:i/>
          <w:sz w:val="24"/>
          <w:szCs w:val="24"/>
        </w:rPr>
        <w:t>Тема 4. Материя, её свойства, формы. Объективность материи в системах живой, неживой, социальной природы.</w:t>
      </w:r>
    </w:p>
    <w:p w14:paraId="1FFAF888" w14:textId="77777777" w:rsidR="00C909C2" w:rsidRDefault="00C909C2" w:rsidP="00C909C2">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Материя, её свойства, формы. Объективность материи в системах живой, неживой, социальной природы: субстанциальное и гносеологическое определения материи; история формирования современного определения материи в её отношении к сознанию; свойства материи и философское определение материи за счёт её свойств, перспективы таких определений в современной философии (холизм, феноменологический подход); формы материи и философское определение материи за счёт её форм, перспективы таких определений в современной философии (операционализм, прагматизм, аналитический подход); системность как представление объективности материи; типы систем; специфика системной организации живой, неживой, социальной материи.</w:t>
      </w:r>
    </w:p>
    <w:p w14:paraId="7A1D3A84" w14:textId="77777777" w:rsidR="00C909C2" w:rsidRDefault="00C909C2" w:rsidP="00C909C2">
      <w:pPr>
        <w:spacing w:after="0" w:line="360" w:lineRule="auto"/>
        <w:jc w:val="both"/>
        <w:rPr>
          <w:rFonts w:ascii="Times New Roman" w:hAnsi="Times New Roman" w:cs="Times New Roman"/>
          <w:sz w:val="24"/>
          <w:szCs w:val="24"/>
        </w:rPr>
      </w:pPr>
      <w:r>
        <w:rPr>
          <w:rFonts w:ascii="Times New Roman" w:hAnsi="Times New Roman" w:cs="Times New Roman"/>
          <w:b/>
          <w:i/>
          <w:sz w:val="24"/>
          <w:szCs w:val="24"/>
        </w:rPr>
        <w:t xml:space="preserve">Тема5. </w:t>
      </w:r>
      <w:r>
        <w:rPr>
          <w:rFonts w:ascii="Times New Roman" w:hAnsi="Times New Roman" w:cs="Times New Roman"/>
          <w:b/>
          <w:i/>
        </w:rPr>
        <w:t>Сознание как проблема философии</w:t>
      </w:r>
    </w:p>
    <w:p w14:paraId="4E5AD43C" w14:textId="77777777" w:rsidR="00C909C2" w:rsidRDefault="00C909C2" w:rsidP="00C909C2">
      <w:pPr>
        <w:pStyle w:val="af7"/>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Актуальные представления о сущности, структуре и источниках сознания. Проблема происхождения сознания; биологические предпосылки происхождения сознания; связь генезиса сознания с социогенезом и культурогенезом. Структура сознания. Мозг, психика, социальная среда как источники сознания. Психофизическая проблема. Философские теории (онтологии) сознания: история и современность.</w:t>
      </w:r>
    </w:p>
    <w:p w14:paraId="0D8CEC6C" w14:textId="77777777" w:rsidR="00C909C2" w:rsidRDefault="00C909C2" w:rsidP="00C909C2">
      <w:pPr>
        <w:spacing w:after="0" w:line="360" w:lineRule="auto"/>
        <w:jc w:val="both"/>
        <w:rPr>
          <w:rFonts w:ascii="Times New Roman" w:hAnsi="Times New Roman" w:cs="Times New Roman"/>
          <w:b/>
          <w:i/>
          <w:sz w:val="24"/>
          <w:szCs w:val="24"/>
        </w:rPr>
      </w:pPr>
      <w:r>
        <w:rPr>
          <w:rFonts w:ascii="Times New Roman" w:hAnsi="Times New Roman" w:cs="Times New Roman"/>
          <w:b/>
          <w:i/>
          <w:sz w:val="24"/>
          <w:szCs w:val="24"/>
        </w:rPr>
        <w:t>Тема. 6 Движение, изменение, развитие. Диалектика, её принцип и законы.</w:t>
      </w:r>
    </w:p>
    <w:p w14:paraId="7256B0EA" w14:textId="77777777" w:rsidR="00C909C2" w:rsidRDefault="00C909C2" w:rsidP="00C909C2">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Движение, изменение, развитие. Диалектика, её принцип и законы. Движение как атрибутивное свойство материи; изменяющиеся системы; типы изменений; специфика изменений типа «развитие»; философское осмысление критериев прогресса и эволюционных законов; диалектика о законах развития; принцип противоречия, гегелевские законы диалектики и современные представления о законах развития. Принцип глобального эволюционизма.</w:t>
      </w:r>
    </w:p>
    <w:p w14:paraId="02CDFE5E" w14:textId="77777777" w:rsidR="00C909C2" w:rsidRDefault="00C909C2" w:rsidP="00C909C2">
      <w:pPr>
        <w:pStyle w:val="af7"/>
        <w:spacing w:after="0" w:line="360" w:lineRule="auto"/>
        <w:ind w:left="0"/>
        <w:jc w:val="both"/>
        <w:rPr>
          <w:rFonts w:ascii="Times New Roman" w:hAnsi="Times New Roman" w:cs="Times New Roman"/>
          <w:b/>
          <w:i/>
          <w:sz w:val="24"/>
          <w:szCs w:val="24"/>
        </w:rPr>
      </w:pPr>
      <w:r>
        <w:rPr>
          <w:rFonts w:ascii="Times New Roman" w:hAnsi="Times New Roman" w:cs="Times New Roman"/>
          <w:b/>
          <w:i/>
          <w:sz w:val="24"/>
          <w:szCs w:val="24"/>
        </w:rPr>
        <w:t>Тема 7. Процесс познания. Познавательные способности человека. Проблема познаваемости мира.</w:t>
      </w:r>
    </w:p>
    <w:p w14:paraId="33A40B48" w14:textId="77777777" w:rsidR="00C909C2" w:rsidRDefault="00C909C2" w:rsidP="00C909C2">
      <w:pPr>
        <w:pStyle w:val="af7"/>
        <w:spacing w:after="0" w:line="360" w:lineRule="auto"/>
        <w:ind w:left="0" w:firstLine="568"/>
        <w:jc w:val="both"/>
        <w:rPr>
          <w:rFonts w:ascii="Times New Roman" w:hAnsi="Times New Roman" w:cs="Times New Roman"/>
          <w:sz w:val="24"/>
          <w:szCs w:val="24"/>
        </w:rPr>
      </w:pPr>
      <w:r>
        <w:rPr>
          <w:rFonts w:ascii="Times New Roman" w:hAnsi="Times New Roman" w:cs="Times New Roman"/>
          <w:sz w:val="24"/>
          <w:szCs w:val="24"/>
        </w:rPr>
        <w:t xml:space="preserve">Познание как процесс, его структура. Представления об объекте и субъекте    познания. Знание, его формы и виды. Знание и практика; знание и созерцание. Проблема идеального. </w:t>
      </w:r>
      <w:r>
        <w:rPr>
          <w:rFonts w:ascii="Times New Roman" w:hAnsi="Times New Roman" w:cs="Times New Roman"/>
          <w:sz w:val="24"/>
          <w:szCs w:val="24"/>
        </w:rPr>
        <w:lastRenderedPageBreak/>
        <w:t xml:space="preserve">Концепции информации. Агностицизм и скептецизм; современные релятивистские и конструктивистские концепции в гносеологии.  </w:t>
      </w:r>
    </w:p>
    <w:p w14:paraId="3751864D" w14:textId="77777777" w:rsidR="00C909C2" w:rsidRDefault="00C909C2" w:rsidP="00C909C2">
      <w:pPr>
        <w:pStyle w:val="af7"/>
        <w:spacing w:after="0" w:line="360" w:lineRule="auto"/>
        <w:ind w:left="0" w:firstLine="568"/>
        <w:jc w:val="both"/>
        <w:rPr>
          <w:rFonts w:ascii="Times New Roman" w:hAnsi="Times New Roman" w:cs="Times New Roman"/>
          <w:sz w:val="24"/>
          <w:szCs w:val="24"/>
        </w:rPr>
      </w:pPr>
      <w:r>
        <w:rPr>
          <w:rFonts w:ascii="Times New Roman" w:hAnsi="Times New Roman" w:cs="Times New Roman"/>
          <w:sz w:val="24"/>
          <w:szCs w:val="24"/>
        </w:rPr>
        <w:t>Соотношение предмета гносеологии и эпистемологии. Чувственное познание; формы чувственного познания. Абстрактное мышление; формы абстрактного мышления. Мышление и язык. Неосознаваемые психические процессы и их место в познавательной активности человека. Интуиция; типы интуиции. Когнитивные науки о познании. Вычислительно-репрезентативная модель сознания. Направления современной эпистемологии. Познавательные способности животных.</w:t>
      </w:r>
    </w:p>
    <w:p w14:paraId="4D9A0AD8" w14:textId="77777777" w:rsidR="00C909C2" w:rsidRDefault="00C909C2" w:rsidP="00C909C2">
      <w:pPr>
        <w:pStyle w:val="af7"/>
        <w:spacing w:after="0" w:line="360" w:lineRule="auto"/>
        <w:ind w:left="0"/>
        <w:jc w:val="both"/>
        <w:rPr>
          <w:rFonts w:ascii="Times New Roman" w:hAnsi="Times New Roman" w:cs="Times New Roman"/>
          <w:b/>
          <w:i/>
          <w:sz w:val="24"/>
          <w:szCs w:val="24"/>
        </w:rPr>
      </w:pPr>
      <w:r>
        <w:rPr>
          <w:rFonts w:ascii="Times New Roman" w:hAnsi="Times New Roman" w:cs="Times New Roman"/>
          <w:b/>
          <w:i/>
          <w:sz w:val="24"/>
          <w:szCs w:val="24"/>
        </w:rPr>
        <w:t>Тема 8 Проблема истины</w:t>
      </w:r>
      <w:r>
        <w:rPr>
          <w:rFonts w:ascii="Times New Roman" w:hAnsi="Times New Roman" w:cs="Times New Roman"/>
          <w:sz w:val="24"/>
          <w:szCs w:val="24"/>
        </w:rPr>
        <w:t>.</w:t>
      </w:r>
    </w:p>
    <w:p w14:paraId="299ED643" w14:textId="77777777" w:rsidR="00C909C2" w:rsidRDefault="00C909C2" w:rsidP="00C909C2">
      <w:pPr>
        <w:pStyle w:val="af7"/>
        <w:spacing w:after="0" w:line="360" w:lineRule="auto"/>
        <w:ind w:left="0" w:firstLine="567"/>
        <w:jc w:val="both"/>
        <w:rPr>
          <w:rFonts w:ascii="Times New Roman" w:hAnsi="Times New Roman" w:cs="Times New Roman"/>
          <w:sz w:val="24"/>
          <w:szCs w:val="24"/>
        </w:rPr>
      </w:pPr>
      <w:r>
        <w:rPr>
          <w:rFonts w:ascii="Times New Roman" w:hAnsi="Times New Roman" w:cs="Times New Roman"/>
          <w:sz w:val="24"/>
          <w:szCs w:val="24"/>
        </w:rPr>
        <w:t>Истина как гносеологическая проблема. Философские концепции истины: корреспондентская, когерентная, прагматическая, конвенциональная, экзистенциальная. Скептицизм и агностицизм в истории философии; релятивизм в современной философии. Формы и критерии истины.</w:t>
      </w:r>
    </w:p>
    <w:p w14:paraId="4D8EA15B" w14:textId="77777777" w:rsidR="00C909C2" w:rsidRDefault="00C909C2" w:rsidP="00C909C2">
      <w:pPr>
        <w:pStyle w:val="af7"/>
        <w:spacing w:after="0" w:line="360" w:lineRule="auto"/>
        <w:ind w:left="0"/>
        <w:jc w:val="both"/>
        <w:rPr>
          <w:rFonts w:ascii="Times New Roman" w:hAnsi="Times New Roman" w:cs="Times New Roman"/>
          <w:i/>
          <w:sz w:val="24"/>
          <w:szCs w:val="24"/>
        </w:rPr>
      </w:pPr>
      <w:r>
        <w:rPr>
          <w:rFonts w:ascii="Times New Roman" w:hAnsi="Times New Roman" w:cs="Times New Roman"/>
          <w:b/>
          <w:i/>
          <w:sz w:val="24"/>
          <w:szCs w:val="24"/>
        </w:rPr>
        <w:t xml:space="preserve">Тема 9.Наука как социокультурный феномен. </w:t>
      </w:r>
    </w:p>
    <w:p w14:paraId="73D0F1CD" w14:textId="77777777" w:rsidR="00C909C2" w:rsidRDefault="00C909C2" w:rsidP="00C909C2">
      <w:pPr>
        <w:pStyle w:val="af7"/>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Возникновение науки; дискуссии по вопросу о времени возникновения науки. Наука как деятельность, форма общественного сознания и социальный институт. Модели развития научного знания. Научная рациональность: классическая, неклассическая и постнеклассическая. Критерии научности. Функции науки. Уровни, методы и формы научного познания. Современная философия науки: предмет, основные проблемы и методологические установки.</w:t>
      </w:r>
    </w:p>
    <w:p w14:paraId="31D94C32" w14:textId="77777777" w:rsidR="00C909C2" w:rsidRDefault="00C909C2" w:rsidP="00C909C2">
      <w:pPr>
        <w:suppressAutoHyphens/>
        <w:spacing w:after="0" w:line="360" w:lineRule="auto"/>
        <w:jc w:val="both"/>
        <w:rPr>
          <w:rFonts w:ascii="Times New Roman" w:eastAsia="Times New Roman" w:hAnsi="Times New Roman" w:cs="Times New Roman"/>
          <w:sz w:val="24"/>
          <w:szCs w:val="24"/>
          <w:lang w:eastAsia="ru-RU"/>
        </w:rPr>
      </w:pPr>
    </w:p>
    <w:p w14:paraId="784CE46A" w14:textId="77777777" w:rsidR="00C909C2" w:rsidRDefault="00C909C2" w:rsidP="00C909C2">
      <w:pPr>
        <w:suppressAutoHyphens/>
        <w:spacing w:after="0" w:line="360" w:lineRule="auto"/>
        <w:jc w:val="both"/>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4. СТРУКТУРА И содержание практической части дисциплин</w:t>
      </w:r>
    </w:p>
    <w:p w14:paraId="38E3B6F0" w14:textId="77777777" w:rsidR="00C909C2" w:rsidRDefault="00C909C2" w:rsidP="00C909C2">
      <w:pPr>
        <w:spacing w:after="0" w:line="36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Практические задания, в том числе в форме практической подготовки</w:t>
      </w:r>
    </w:p>
    <w:p w14:paraId="12EDD58E" w14:textId="77777777" w:rsidR="00C909C2" w:rsidRDefault="00C909C2" w:rsidP="00C909C2">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Тема</w:t>
      </w:r>
      <w:r w:rsidR="00FF1A5B">
        <w:rPr>
          <w:rFonts w:ascii="Times New Roman" w:hAnsi="Times New Roman" w:cs="Times New Roman"/>
          <w:b/>
          <w:sz w:val="24"/>
          <w:szCs w:val="24"/>
        </w:rPr>
        <w:t xml:space="preserve"> 2</w:t>
      </w:r>
      <w:r>
        <w:rPr>
          <w:rFonts w:ascii="Times New Roman" w:hAnsi="Times New Roman" w:cs="Times New Roman"/>
          <w:b/>
          <w:sz w:val="24"/>
          <w:szCs w:val="24"/>
        </w:rPr>
        <w:t>: Структура философского знания. Исторические типы философии.</w:t>
      </w:r>
    </w:p>
    <w:p w14:paraId="49265D2F" w14:textId="77777777" w:rsidR="00C909C2" w:rsidRDefault="00C909C2" w:rsidP="00C909C2">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План практического занятия </w:t>
      </w:r>
    </w:p>
    <w:p w14:paraId="5FD1C18B" w14:textId="77777777" w:rsidR="00C909C2" w:rsidRDefault="00C909C2" w:rsidP="00C909C2">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Философия Древнего мира.</w:t>
      </w:r>
    </w:p>
    <w:p w14:paraId="0CFAD9CD" w14:textId="77777777" w:rsidR="00C909C2" w:rsidRDefault="00C909C2" w:rsidP="00C909C2">
      <w:pPr>
        <w:spacing w:after="0" w:line="360" w:lineRule="auto"/>
        <w:jc w:val="both"/>
        <w:rPr>
          <w:rFonts w:ascii="Times New Roman" w:hAnsi="Times New Roman" w:cs="Times New Roman"/>
          <w:i/>
          <w:sz w:val="24"/>
          <w:szCs w:val="24"/>
        </w:rPr>
      </w:pPr>
      <w:r>
        <w:rPr>
          <w:rFonts w:ascii="Times New Roman" w:hAnsi="Times New Roman" w:cs="Times New Roman"/>
          <w:i/>
          <w:sz w:val="24"/>
          <w:szCs w:val="24"/>
        </w:rPr>
        <w:t>Философия Древнего Востока.</w:t>
      </w:r>
    </w:p>
    <w:p w14:paraId="0E823AF5" w14:textId="77777777" w:rsidR="00C909C2" w:rsidRDefault="00C909C2" w:rsidP="00FF1A5B">
      <w:pPr>
        <w:numPr>
          <w:ilvl w:val="0"/>
          <w:numId w:val="37"/>
        </w:numPr>
        <w:tabs>
          <w:tab w:val="clear" w:pos="720"/>
          <w:tab w:val="num"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Специфика классической китайской философии.</w:t>
      </w:r>
    </w:p>
    <w:p w14:paraId="351C864C" w14:textId="77777777" w:rsidR="00C909C2" w:rsidRDefault="00C909C2" w:rsidP="00FF1A5B">
      <w:pPr>
        <w:numPr>
          <w:ilvl w:val="0"/>
          <w:numId w:val="37"/>
        </w:numPr>
        <w:tabs>
          <w:tab w:val="clear" w:pos="720"/>
          <w:tab w:val="num"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Канонические книги и формальная методология («Учение о символах и числах») классической китайской философии.</w:t>
      </w:r>
    </w:p>
    <w:p w14:paraId="2258DB6A" w14:textId="77777777" w:rsidR="00C909C2" w:rsidRDefault="00C909C2" w:rsidP="00FF1A5B">
      <w:pPr>
        <w:numPr>
          <w:ilvl w:val="0"/>
          <w:numId w:val="37"/>
        </w:numPr>
        <w:tabs>
          <w:tab w:val="clear" w:pos="720"/>
          <w:tab w:val="num"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Общая характеристика даосизма.</w:t>
      </w:r>
    </w:p>
    <w:p w14:paraId="45E64820" w14:textId="77777777" w:rsidR="00C909C2" w:rsidRDefault="00C909C2" w:rsidP="00FF1A5B">
      <w:pPr>
        <w:numPr>
          <w:ilvl w:val="0"/>
          <w:numId w:val="37"/>
        </w:numPr>
        <w:tabs>
          <w:tab w:val="clear" w:pos="720"/>
          <w:tab w:val="num"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Общая характеристика конфуцианства.</w:t>
      </w:r>
    </w:p>
    <w:p w14:paraId="2E69CC91" w14:textId="77777777" w:rsidR="00C909C2" w:rsidRDefault="00C909C2" w:rsidP="00FF1A5B">
      <w:pPr>
        <w:numPr>
          <w:ilvl w:val="0"/>
          <w:numId w:val="37"/>
        </w:numPr>
        <w:tabs>
          <w:tab w:val="clear" w:pos="720"/>
          <w:tab w:val="num"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Специфика философии Древней Индии.</w:t>
      </w:r>
    </w:p>
    <w:p w14:paraId="2BD9A175" w14:textId="77777777" w:rsidR="00C909C2" w:rsidRDefault="00C909C2" w:rsidP="00FF1A5B">
      <w:pPr>
        <w:numPr>
          <w:ilvl w:val="0"/>
          <w:numId w:val="37"/>
        </w:numPr>
        <w:tabs>
          <w:tab w:val="clear" w:pos="720"/>
          <w:tab w:val="num"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Ортодоксальные и неортодоксальные школы древнеиндийской философии.</w:t>
      </w:r>
    </w:p>
    <w:p w14:paraId="5713C39E" w14:textId="77777777" w:rsidR="00C909C2" w:rsidRDefault="00C909C2" w:rsidP="00FF1A5B">
      <w:pPr>
        <w:numPr>
          <w:ilvl w:val="0"/>
          <w:numId w:val="37"/>
        </w:numPr>
        <w:tabs>
          <w:tab w:val="clear" w:pos="720"/>
          <w:tab w:val="num"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Общая характеристика философского учения буддизма.</w:t>
      </w:r>
    </w:p>
    <w:p w14:paraId="2C44747E" w14:textId="77777777" w:rsidR="00C909C2" w:rsidRDefault="00C909C2" w:rsidP="00C909C2">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План практического занятия </w:t>
      </w:r>
    </w:p>
    <w:p w14:paraId="5935D56C" w14:textId="77777777" w:rsidR="00C909C2" w:rsidRDefault="00C909C2" w:rsidP="00C909C2">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Тема: Философия Средних веков.</w:t>
      </w:r>
    </w:p>
    <w:p w14:paraId="01496D4D" w14:textId="77777777" w:rsidR="00C909C2" w:rsidRDefault="00C909C2" w:rsidP="00FF1A5B">
      <w:pPr>
        <w:numPr>
          <w:ilvl w:val="0"/>
          <w:numId w:val="38"/>
        </w:numPr>
        <w:spacing w:after="0" w:line="360" w:lineRule="auto"/>
        <w:ind w:left="284"/>
        <w:jc w:val="both"/>
        <w:rPr>
          <w:rFonts w:ascii="Times New Roman" w:hAnsi="Times New Roman" w:cs="Times New Roman"/>
          <w:sz w:val="24"/>
          <w:szCs w:val="24"/>
        </w:rPr>
      </w:pPr>
      <w:r>
        <w:rPr>
          <w:rFonts w:ascii="Times New Roman" w:hAnsi="Times New Roman" w:cs="Times New Roman"/>
          <w:sz w:val="24"/>
          <w:szCs w:val="24"/>
        </w:rPr>
        <w:t>Общая специфика средневековой философии.</w:t>
      </w:r>
    </w:p>
    <w:p w14:paraId="78F2C703" w14:textId="77777777" w:rsidR="00C909C2" w:rsidRDefault="00C909C2" w:rsidP="00FF1A5B">
      <w:pPr>
        <w:spacing w:after="0" w:line="360" w:lineRule="auto"/>
        <w:ind w:left="284"/>
        <w:jc w:val="both"/>
        <w:rPr>
          <w:rFonts w:ascii="Times New Roman" w:hAnsi="Times New Roman" w:cs="Times New Roman"/>
          <w:sz w:val="24"/>
          <w:szCs w:val="24"/>
        </w:rPr>
      </w:pPr>
      <w:r>
        <w:rPr>
          <w:rFonts w:ascii="Times New Roman" w:hAnsi="Times New Roman" w:cs="Times New Roman"/>
          <w:sz w:val="24"/>
          <w:szCs w:val="24"/>
        </w:rPr>
        <w:t>2. Периоды развития средневековой философии и ее основные направления (христианская и арабо-мусульманская философия).</w:t>
      </w:r>
    </w:p>
    <w:p w14:paraId="14C9A618" w14:textId="77777777" w:rsidR="00C909C2" w:rsidRDefault="00C909C2" w:rsidP="00FF1A5B">
      <w:pPr>
        <w:numPr>
          <w:ilvl w:val="0"/>
          <w:numId w:val="39"/>
        </w:numPr>
        <w:spacing w:after="0" w:line="360" w:lineRule="auto"/>
        <w:ind w:left="284"/>
        <w:jc w:val="both"/>
        <w:rPr>
          <w:rFonts w:ascii="Times New Roman" w:hAnsi="Times New Roman" w:cs="Times New Roman"/>
          <w:sz w:val="24"/>
          <w:szCs w:val="24"/>
        </w:rPr>
      </w:pPr>
      <w:r>
        <w:rPr>
          <w:rFonts w:ascii="Times New Roman" w:hAnsi="Times New Roman" w:cs="Times New Roman"/>
          <w:sz w:val="24"/>
          <w:szCs w:val="24"/>
        </w:rPr>
        <w:t>Философия Августина Блаженного.</w:t>
      </w:r>
    </w:p>
    <w:p w14:paraId="16F5AA3B" w14:textId="77777777" w:rsidR="00C909C2" w:rsidRDefault="00C909C2" w:rsidP="00FF1A5B">
      <w:pPr>
        <w:numPr>
          <w:ilvl w:val="0"/>
          <w:numId w:val="39"/>
        </w:numPr>
        <w:spacing w:after="0" w:line="360" w:lineRule="auto"/>
        <w:ind w:left="284"/>
        <w:jc w:val="both"/>
        <w:rPr>
          <w:rFonts w:ascii="Times New Roman" w:hAnsi="Times New Roman" w:cs="Times New Roman"/>
          <w:sz w:val="24"/>
          <w:szCs w:val="24"/>
        </w:rPr>
      </w:pPr>
      <w:r>
        <w:rPr>
          <w:rFonts w:ascii="Times New Roman" w:hAnsi="Times New Roman" w:cs="Times New Roman"/>
          <w:sz w:val="24"/>
          <w:szCs w:val="24"/>
        </w:rPr>
        <w:t>Философия Фомы Аквинского.</w:t>
      </w:r>
    </w:p>
    <w:p w14:paraId="69906628" w14:textId="77777777" w:rsidR="00C909C2" w:rsidRDefault="00C909C2" w:rsidP="00FF1A5B">
      <w:pPr>
        <w:numPr>
          <w:ilvl w:val="0"/>
          <w:numId w:val="39"/>
        </w:numPr>
        <w:spacing w:after="0" w:line="360" w:lineRule="auto"/>
        <w:ind w:left="284"/>
        <w:jc w:val="both"/>
        <w:rPr>
          <w:rFonts w:ascii="Times New Roman" w:hAnsi="Times New Roman" w:cs="Times New Roman"/>
          <w:sz w:val="24"/>
          <w:szCs w:val="24"/>
        </w:rPr>
      </w:pPr>
      <w:r>
        <w:rPr>
          <w:rFonts w:ascii="Times New Roman" w:hAnsi="Times New Roman" w:cs="Times New Roman"/>
          <w:sz w:val="24"/>
          <w:szCs w:val="24"/>
        </w:rPr>
        <w:t>Проблема универсалий в средневековой философии: сущность проблемы и варианты ее решения.</w:t>
      </w:r>
    </w:p>
    <w:p w14:paraId="63AC0CBB" w14:textId="77777777" w:rsidR="00C909C2" w:rsidRDefault="00C909C2" w:rsidP="00C909C2">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 xml:space="preserve"> План практического занятия </w:t>
      </w:r>
    </w:p>
    <w:p w14:paraId="5A7159F8" w14:textId="77777777" w:rsidR="00C909C2" w:rsidRDefault="00C909C2" w:rsidP="00C909C2">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Тема: Философия эпохи Возрождения.</w:t>
      </w:r>
    </w:p>
    <w:p w14:paraId="4995587C" w14:textId="77777777" w:rsidR="00C909C2" w:rsidRDefault="00C909C2" w:rsidP="00C909C2">
      <w:pPr>
        <w:numPr>
          <w:ilvl w:val="3"/>
          <w:numId w:val="37"/>
        </w:numPr>
        <w:tabs>
          <w:tab w:val="num" w:pos="709"/>
        </w:tabs>
        <w:spacing w:after="0" w:line="360" w:lineRule="auto"/>
        <w:ind w:left="0" w:hanging="2454"/>
        <w:jc w:val="both"/>
        <w:rPr>
          <w:rFonts w:ascii="Times New Roman" w:hAnsi="Times New Roman" w:cs="Times New Roman"/>
          <w:sz w:val="24"/>
          <w:szCs w:val="24"/>
        </w:rPr>
      </w:pPr>
      <w:r>
        <w:rPr>
          <w:rFonts w:ascii="Times New Roman" w:hAnsi="Times New Roman" w:cs="Times New Roman"/>
          <w:sz w:val="24"/>
          <w:szCs w:val="24"/>
        </w:rPr>
        <w:t>1.Специфика философии эпохи Возрождения.</w:t>
      </w:r>
    </w:p>
    <w:p w14:paraId="01705B47" w14:textId="77777777" w:rsidR="00C909C2" w:rsidRDefault="00C909C2" w:rsidP="00C909C2">
      <w:pPr>
        <w:numPr>
          <w:ilvl w:val="3"/>
          <w:numId w:val="37"/>
        </w:numPr>
        <w:tabs>
          <w:tab w:val="num" w:pos="709"/>
        </w:tabs>
        <w:spacing w:after="0" w:line="360" w:lineRule="auto"/>
        <w:ind w:left="0" w:hanging="2454"/>
        <w:jc w:val="both"/>
        <w:rPr>
          <w:rFonts w:ascii="Times New Roman" w:hAnsi="Times New Roman" w:cs="Times New Roman"/>
          <w:sz w:val="24"/>
          <w:szCs w:val="24"/>
        </w:rPr>
      </w:pPr>
      <w:r>
        <w:rPr>
          <w:rFonts w:ascii="Times New Roman" w:hAnsi="Times New Roman" w:cs="Times New Roman"/>
          <w:sz w:val="24"/>
          <w:szCs w:val="24"/>
        </w:rPr>
        <w:t>2.Натурфилософия и натурфилософы Возрождения: основные идеи и представители</w:t>
      </w:r>
    </w:p>
    <w:p w14:paraId="4E6A582E" w14:textId="77777777" w:rsidR="00C909C2" w:rsidRDefault="00C909C2" w:rsidP="00C909C2">
      <w:pPr>
        <w:spacing w:after="0" w:line="360" w:lineRule="auto"/>
        <w:ind w:firstLine="282"/>
        <w:jc w:val="both"/>
        <w:rPr>
          <w:rFonts w:ascii="Times New Roman" w:hAnsi="Times New Roman" w:cs="Times New Roman"/>
          <w:sz w:val="24"/>
          <w:szCs w:val="24"/>
        </w:rPr>
      </w:pPr>
      <w:r>
        <w:rPr>
          <w:rFonts w:ascii="Times New Roman" w:hAnsi="Times New Roman" w:cs="Times New Roman"/>
          <w:sz w:val="24"/>
          <w:szCs w:val="24"/>
        </w:rPr>
        <w:t>(Д. Бруно, Николай Кузанский и др.).</w:t>
      </w:r>
    </w:p>
    <w:p w14:paraId="60C5CF0D" w14:textId="77777777" w:rsidR="00C909C2" w:rsidRDefault="00C909C2" w:rsidP="00C909C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 Гуманизм и гуманисты эпохи Возрождения: основные идеи и представители (Пико дела Мирандола, Л. Валла, Леонардо да Винчи, Н. Макиавелли  и др.).</w:t>
      </w:r>
    </w:p>
    <w:p w14:paraId="1FA51212" w14:textId="77777777" w:rsidR="00C909C2" w:rsidRDefault="00C909C2" w:rsidP="00C909C2">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План практического занятия </w:t>
      </w:r>
    </w:p>
    <w:p w14:paraId="1AB3090B" w14:textId="77777777" w:rsidR="00C909C2" w:rsidRDefault="00C909C2" w:rsidP="00C909C2">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Тема: Философия Нового времени.</w:t>
      </w:r>
    </w:p>
    <w:p w14:paraId="616EAFEE" w14:textId="77777777" w:rsidR="00C909C2" w:rsidRDefault="00C909C2" w:rsidP="00FF1A5B">
      <w:pPr>
        <w:numPr>
          <w:ilvl w:val="0"/>
          <w:numId w:val="40"/>
        </w:numPr>
        <w:tabs>
          <w:tab w:val="clear" w:pos="72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Общая характеристика специфики философии Нового времени.</w:t>
      </w:r>
    </w:p>
    <w:p w14:paraId="6E601B7E" w14:textId="77777777" w:rsidR="00C909C2" w:rsidRDefault="00C909C2" w:rsidP="00FF1A5B">
      <w:pPr>
        <w:numPr>
          <w:ilvl w:val="0"/>
          <w:numId w:val="40"/>
        </w:numPr>
        <w:tabs>
          <w:tab w:val="clear" w:pos="720"/>
          <w:tab w:val="left" w:pos="284"/>
        </w:tabs>
        <w:spacing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Гносеология:</w:t>
      </w:r>
    </w:p>
    <w:p w14:paraId="780BAF66" w14:textId="77777777" w:rsidR="00C909C2" w:rsidRDefault="00C909C2" w:rsidP="00FF1A5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эмпиризм (Бэкон, Локк, Беркли, Юм)</w:t>
      </w:r>
    </w:p>
    <w:p w14:paraId="7354DB5B" w14:textId="77777777" w:rsidR="00C909C2" w:rsidRDefault="00C909C2" w:rsidP="00FF1A5B">
      <w:pPr>
        <w:tabs>
          <w:tab w:val="left" w:pos="622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рационализм (Декарт, Спиноза, Лейбниц)</w:t>
      </w:r>
      <w:r>
        <w:rPr>
          <w:rFonts w:ascii="Times New Roman" w:hAnsi="Times New Roman" w:cs="Times New Roman"/>
          <w:sz w:val="24"/>
          <w:szCs w:val="24"/>
        </w:rPr>
        <w:tab/>
      </w:r>
    </w:p>
    <w:p w14:paraId="19702347" w14:textId="77777777" w:rsidR="00C909C2" w:rsidRDefault="00C909C2" w:rsidP="00FF1A5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трансцендентализм (Кант)</w:t>
      </w:r>
    </w:p>
    <w:p w14:paraId="7E061FF3" w14:textId="77777777" w:rsidR="00C909C2" w:rsidRDefault="00C909C2" w:rsidP="00FF1A5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3.  Этика:</w:t>
      </w:r>
    </w:p>
    <w:p w14:paraId="4C04A038" w14:textId="77777777" w:rsidR="00C909C2" w:rsidRDefault="00C909C2" w:rsidP="00FF1A5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утилитаристские концепции (этика Бентама)</w:t>
      </w:r>
    </w:p>
    <w:p w14:paraId="68835065" w14:textId="77777777" w:rsidR="00C909C2" w:rsidRDefault="00C909C2" w:rsidP="00FF1A5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деонтологические концепции (этика Канта)</w:t>
      </w:r>
    </w:p>
    <w:p w14:paraId="10B01A8C" w14:textId="77777777" w:rsidR="00C909C2" w:rsidRDefault="00C909C2" w:rsidP="00FF1A5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4.  Социальная философия:</w:t>
      </w:r>
    </w:p>
    <w:p w14:paraId="4EF716E5" w14:textId="77777777" w:rsidR="00C909C2" w:rsidRDefault="00C909C2" w:rsidP="00FF1A5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проблема происхождения государства и гражданского общества (теории «общественного договора»)</w:t>
      </w:r>
    </w:p>
    <w:p w14:paraId="78362535" w14:textId="77777777" w:rsidR="00C909C2" w:rsidRDefault="00C909C2" w:rsidP="00C909C2">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План практического занятия </w:t>
      </w:r>
    </w:p>
    <w:p w14:paraId="503E502C" w14:textId="77777777" w:rsidR="00C909C2" w:rsidRDefault="00C909C2" w:rsidP="00C909C2">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Тема: Современная философия: основные направления и принципы.</w:t>
      </w:r>
    </w:p>
    <w:p w14:paraId="019693CF" w14:textId="77777777" w:rsidR="00C909C2" w:rsidRDefault="00C909C2" w:rsidP="00FF1A5B">
      <w:pPr>
        <w:numPr>
          <w:ilvl w:val="0"/>
          <w:numId w:val="41"/>
        </w:numPr>
        <w:spacing w:after="0" w:line="360" w:lineRule="auto"/>
        <w:ind w:left="284" w:hanging="426"/>
        <w:jc w:val="both"/>
        <w:rPr>
          <w:rFonts w:ascii="Times New Roman" w:hAnsi="Times New Roman" w:cs="Times New Roman"/>
          <w:sz w:val="24"/>
          <w:szCs w:val="24"/>
        </w:rPr>
      </w:pPr>
      <w:r>
        <w:rPr>
          <w:rFonts w:ascii="Times New Roman" w:hAnsi="Times New Roman" w:cs="Times New Roman"/>
          <w:sz w:val="24"/>
          <w:szCs w:val="24"/>
        </w:rPr>
        <w:t>Сциентизм как основа философского синтеза. Критика метафизики. Редукционизм в философской методологии.</w:t>
      </w:r>
    </w:p>
    <w:p w14:paraId="08B12E4A" w14:textId="77777777" w:rsidR="00C909C2" w:rsidRDefault="00C909C2" w:rsidP="00FF1A5B">
      <w:pPr>
        <w:numPr>
          <w:ilvl w:val="0"/>
          <w:numId w:val="41"/>
        </w:numPr>
        <w:spacing w:after="0" w:line="360" w:lineRule="auto"/>
        <w:ind w:left="284" w:hanging="426"/>
        <w:jc w:val="both"/>
        <w:rPr>
          <w:rFonts w:ascii="Times New Roman" w:hAnsi="Times New Roman" w:cs="Times New Roman"/>
          <w:sz w:val="24"/>
          <w:szCs w:val="24"/>
        </w:rPr>
      </w:pPr>
      <w:r>
        <w:rPr>
          <w:rFonts w:ascii="Times New Roman" w:hAnsi="Times New Roman" w:cs="Times New Roman"/>
          <w:sz w:val="24"/>
          <w:szCs w:val="24"/>
        </w:rPr>
        <w:t>Аналитическая философия (философия логико-лингвистического анализа).</w:t>
      </w:r>
    </w:p>
    <w:p w14:paraId="1049884E" w14:textId="77777777" w:rsidR="00C909C2" w:rsidRDefault="00C909C2" w:rsidP="00FF1A5B">
      <w:pPr>
        <w:numPr>
          <w:ilvl w:val="0"/>
          <w:numId w:val="41"/>
        </w:numPr>
        <w:spacing w:after="0" w:line="360" w:lineRule="auto"/>
        <w:ind w:left="284" w:hanging="426"/>
        <w:jc w:val="both"/>
        <w:rPr>
          <w:rFonts w:ascii="Times New Roman" w:hAnsi="Times New Roman" w:cs="Times New Roman"/>
          <w:sz w:val="24"/>
          <w:szCs w:val="24"/>
        </w:rPr>
      </w:pPr>
      <w:r>
        <w:rPr>
          <w:rFonts w:ascii="Times New Roman" w:hAnsi="Times New Roman" w:cs="Times New Roman"/>
          <w:sz w:val="24"/>
          <w:szCs w:val="24"/>
        </w:rPr>
        <w:lastRenderedPageBreak/>
        <w:t>Новые образы человека и реальности в социально-гуманитарной мысли 20-21 века. Экзистенциализм. Постмодернизм.</w:t>
      </w:r>
    </w:p>
    <w:p w14:paraId="6FFED8E2" w14:textId="77777777" w:rsidR="00C909C2" w:rsidRDefault="00C909C2" w:rsidP="00FF1A5B">
      <w:pPr>
        <w:numPr>
          <w:ilvl w:val="0"/>
          <w:numId w:val="41"/>
        </w:numPr>
        <w:spacing w:after="0" w:line="360" w:lineRule="auto"/>
        <w:ind w:left="426" w:hanging="426"/>
        <w:jc w:val="both"/>
        <w:rPr>
          <w:rFonts w:ascii="Times New Roman" w:hAnsi="Times New Roman" w:cs="Times New Roman"/>
          <w:sz w:val="24"/>
          <w:szCs w:val="24"/>
        </w:rPr>
      </w:pPr>
      <w:r>
        <w:rPr>
          <w:rFonts w:ascii="Times New Roman" w:hAnsi="Times New Roman" w:cs="Times New Roman"/>
          <w:sz w:val="24"/>
          <w:szCs w:val="24"/>
        </w:rPr>
        <w:t>Методологии современной философии человека, общества, культуры: герменевтика, феноменология, структурализм, психоанализ, семиотика, постструктурализм (деконструкция)</w:t>
      </w:r>
    </w:p>
    <w:p w14:paraId="1ED355AB" w14:textId="77777777" w:rsidR="00C909C2" w:rsidRDefault="00C909C2" w:rsidP="00C909C2">
      <w:pPr>
        <w:spacing w:line="360" w:lineRule="auto"/>
        <w:jc w:val="both"/>
        <w:rPr>
          <w:rFonts w:ascii="Times New Roman" w:hAnsi="Times New Roman" w:cs="Times New Roman"/>
          <w:b/>
          <w:sz w:val="24"/>
          <w:szCs w:val="24"/>
        </w:rPr>
      </w:pPr>
      <w:r>
        <w:rPr>
          <w:rFonts w:ascii="Times New Roman" w:hAnsi="Times New Roman" w:cs="Times New Roman"/>
          <w:b/>
          <w:sz w:val="24"/>
          <w:szCs w:val="24"/>
        </w:rPr>
        <w:t>Тема 9. Наука как соцокультурный феномен.</w:t>
      </w:r>
    </w:p>
    <w:p w14:paraId="2C8A5139" w14:textId="77777777" w:rsidR="00C909C2" w:rsidRDefault="00C909C2" w:rsidP="00C909C2">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План практического занятия </w:t>
      </w:r>
    </w:p>
    <w:p w14:paraId="515AB1DA" w14:textId="77777777" w:rsidR="00C909C2" w:rsidRDefault="00C909C2" w:rsidP="00FF1A5B">
      <w:pPr>
        <w:numPr>
          <w:ilvl w:val="0"/>
          <w:numId w:val="42"/>
        </w:numPr>
        <w:spacing w:after="0" w:line="360" w:lineRule="auto"/>
        <w:ind w:left="284" w:hanging="284"/>
        <w:jc w:val="both"/>
        <w:rPr>
          <w:rFonts w:ascii="Times New Roman" w:hAnsi="Times New Roman" w:cs="Times New Roman"/>
          <w:sz w:val="24"/>
          <w:szCs w:val="24"/>
        </w:rPr>
      </w:pPr>
      <w:r>
        <w:rPr>
          <w:rFonts w:ascii="Times New Roman" w:hAnsi="Times New Roman" w:cs="Times New Roman"/>
          <w:sz w:val="24"/>
          <w:szCs w:val="24"/>
        </w:rPr>
        <w:t>Понятие науки: наука как деятельность, форма общественного сознания и социальный институт.</w:t>
      </w:r>
    </w:p>
    <w:p w14:paraId="1F65D03D" w14:textId="77777777" w:rsidR="00C909C2" w:rsidRDefault="00C909C2" w:rsidP="00FF1A5B">
      <w:pPr>
        <w:numPr>
          <w:ilvl w:val="0"/>
          <w:numId w:val="42"/>
        </w:numPr>
        <w:spacing w:after="0" w:line="36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Специфика научного знания. Критерии научности знания. </w:t>
      </w:r>
    </w:p>
    <w:p w14:paraId="1FF2780C" w14:textId="77777777" w:rsidR="00C909C2" w:rsidRDefault="00C909C2" w:rsidP="00FF1A5B">
      <w:pPr>
        <w:numPr>
          <w:ilvl w:val="0"/>
          <w:numId w:val="42"/>
        </w:numPr>
        <w:spacing w:after="0" w:line="360" w:lineRule="auto"/>
        <w:ind w:left="284" w:hanging="284"/>
        <w:jc w:val="both"/>
        <w:rPr>
          <w:rFonts w:ascii="Times New Roman" w:hAnsi="Times New Roman" w:cs="Times New Roman"/>
          <w:sz w:val="24"/>
          <w:szCs w:val="24"/>
        </w:rPr>
      </w:pPr>
      <w:r>
        <w:rPr>
          <w:rFonts w:ascii="Times New Roman" w:hAnsi="Times New Roman" w:cs="Times New Roman"/>
          <w:sz w:val="24"/>
          <w:szCs w:val="24"/>
        </w:rPr>
        <w:t>Исторические типы научной рациональности (классическая, неклассическая, постнеклассическая).</w:t>
      </w:r>
    </w:p>
    <w:p w14:paraId="33F42D91" w14:textId="77777777" w:rsidR="00C909C2" w:rsidRDefault="00C909C2" w:rsidP="00FF1A5B">
      <w:pPr>
        <w:numPr>
          <w:ilvl w:val="0"/>
          <w:numId w:val="42"/>
        </w:numPr>
        <w:spacing w:after="0" w:line="36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Уровни и методы научного познания. Формы научного знания. </w:t>
      </w:r>
    </w:p>
    <w:p w14:paraId="3984D8E9" w14:textId="77777777" w:rsidR="009C11ED" w:rsidRDefault="009C11ED" w:rsidP="00FF1A5B">
      <w:pPr>
        <w:spacing w:after="0" w:line="360" w:lineRule="auto"/>
        <w:ind w:left="284" w:hanging="284"/>
        <w:jc w:val="both"/>
        <w:rPr>
          <w:rFonts w:ascii="Times New Roman" w:hAnsi="Times New Roman" w:cs="Times New Roman"/>
          <w:b/>
          <w:sz w:val="24"/>
          <w:szCs w:val="24"/>
        </w:rPr>
      </w:pPr>
    </w:p>
    <w:p w14:paraId="0DEC936F" w14:textId="77777777" w:rsidR="00096C1B" w:rsidRDefault="00096C1B" w:rsidP="00FF1A5B">
      <w:pPr>
        <w:spacing w:after="0" w:line="360" w:lineRule="auto"/>
        <w:ind w:left="284" w:hanging="284"/>
        <w:jc w:val="both"/>
        <w:rPr>
          <w:rFonts w:ascii="Times New Roman" w:hAnsi="Times New Roman" w:cs="Times New Roman"/>
          <w:b/>
          <w:sz w:val="24"/>
          <w:szCs w:val="24"/>
        </w:rPr>
      </w:pPr>
    </w:p>
    <w:p w14:paraId="47E0BED3" w14:textId="77777777" w:rsidR="00096C1B" w:rsidRPr="007F3C9A" w:rsidRDefault="00096C1B" w:rsidP="00FF1A5B">
      <w:pPr>
        <w:spacing w:after="0" w:line="360" w:lineRule="auto"/>
        <w:ind w:left="284" w:hanging="284"/>
        <w:jc w:val="both"/>
        <w:rPr>
          <w:rFonts w:ascii="Times New Roman" w:hAnsi="Times New Roman" w:cs="Times New Roman"/>
          <w:b/>
          <w:sz w:val="24"/>
          <w:szCs w:val="24"/>
        </w:rPr>
      </w:pPr>
    </w:p>
    <w:p w14:paraId="38823631" w14:textId="77777777" w:rsidR="009148EF" w:rsidRPr="007F3C9A" w:rsidRDefault="00AB61FF" w:rsidP="005A46FF">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5. МЕТОДИЧЕСКИЕ УКАЗАНИЯ ПО ОСВОЕНИЮ ДИСЦИПЛИНЫ</w:t>
      </w:r>
    </w:p>
    <w:p w14:paraId="7665BD94" w14:textId="77777777" w:rsidR="009148EF" w:rsidRPr="007F3C9A" w:rsidRDefault="0047366C" w:rsidP="005A46FF">
      <w:pPr>
        <w:pStyle w:val="af0"/>
        <w:spacing w:line="360" w:lineRule="auto"/>
        <w:ind w:firstLine="708"/>
        <w:jc w:val="both"/>
        <w:rPr>
          <w:rFonts w:ascii="Times New Roman" w:hAnsi="Times New Roman" w:cs="Times New Roman"/>
          <w:sz w:val="24"/>
          <w:szCs w:val="24"/>
        </w:rPr>
      </w:pPr>
      <w:r w:rsidRPr="007F3C9A">
        <w:rPr>
          <w:rFonts w:ascii="Times New Roman" w:hAnsi="Times New Roman" w:cs="Times New Roman"/>
          <w:sz w:val="24"/>
          <w:szCs w:val="24"/>
        </w:rPr>
        <w:t>Студент</w:t>
      </w:r>
      <w:r w:rsidR="009148EF" w:rsidRPr="007F3C9A">
        <w:rPr>
          <w:rFonts w:ascii="Times New Roman" w:hAnsi="Times New Roman" w:cs="Times New Roman"/>
          <w:sz w:val="24"/>
          <w:szCs w:val="24"/>
        </w:rPr>
        <w:t xml:space="preserve">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3826D76B" w14:textId="77777777" w:rsidR="009148EF" w:rsidRPr="007F3C9A" w:rsidRDefault="009148EF" w:rsidP="005A46FF">
      <w:pPr>
        <w:pStyle w:val="af0"/>
        <w:spacing w:line="360" w:lineRule="auto"/>
        <w:ind w:firstLine="708"/>
        <w:jc w:val="both"/>
        <w:rPr>
          <w:rFonts w:ascii="Times New Roman" w:hAnsi="Times New Roman" w:cs="Times New Roman"/>
          <w:sz w:val="24"/>
          <w:szCs w:val="24"/>
        </w:rPr>
      </w:pPr>
      <w:r w:rsidRPr="007F3C9A">
        <w:rPr>
          <w:rFonts w:ascii="Times New Roman" w:hAnsi="Times New Roman" w:cs="Times New Roman"/>
          <w:sz w:val="24"/>
          <w:szCs w:val="24"/>
        </w:rPr>
        <w:t xml:space="preserve">Для успешного освоения дисциплины, </w:t>
      </w:r>
      <w:r w:rsidR="0047366C" w:rsidRPr="007F3C9A">
        <w:rPr>
          <w:rFonts w:ascii="Times New Roman" w:hAnsi="Times New Roman" w:cs="Times New Roman"/>
          <w:sz w:val="24"/>
          <w:szCs w:val="24"/>
        </w:rPr>
        <w:t>студент</w:t>
      </w:r>
      <w:r w:rsidRPr="007F3C9A">
        <w:rPr>
          <w:rFonts w:ascii="Times New Roman" w:hAnsi="Times New Roman" w:cs="Times New Roman"/>
          <w:sz w:val="24"/>
          <w:szCs w:val="24"/>
        </w:rPr>
        <w:t xml:space="preserve">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4522F911" w14:textId="77777777" w:rsidR="009148EF" w:rsidRPr="007F3C9A" w:rsidRDefault="009148EF" w:rsidP="005A46FF">
      <w:pPr>
        <w:pStyle w:val="af0"/>
        <w:spacing w:line="360" w:lineRule="auto"/>
        <w:ind w:firstLine="708"/>
        <w:jc w:val="both"/>
        <w:rPr>
          <w:rFonts w:ascii="Times New Roman" w:eastAsia="Times New Roman" w:hAnsi="Times New Roman" w:cs="Times New Roman"/>
          <w:sz w:val="24"/>
          <w:szCs w:val="24"/>
        </w:rPr>
      </w:pPr>
      <w:r w:rsidRPr="007F3C9A">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эссе, тесты</w:t>
      </w:r>
      <w:r w:rsidR="00C97ECC" w:rsidRPr="007F3C9A">
        <w:rPr>
          <w:rFonts w:ascii="Times New Roman" w:eastAsia="Times New Roman" w:hAnsi="Times New Roman" w:cs="Times New Roman"/>
          <w:sz w:val="24"/>
          <w:szCs w:val="24"/>
        </w:rPr>
        <w:t>.</w:t>
      </w:r>
    </w:p>
    <w:p w14:paraId="69B9C8CE" w14:textId="77777777" w:rsidR="009148EF" w:rsidRPr="007F3C9A" w:rsidRDefault="009148EF" w:rsidP="005A46FF">
      <w:pPr>
        <w:pStyle w:val="af0"/>
        <w:spacing w:line="360" w:lineRule="auto"/>
        <w:ind w:firstLine="708"/>
        <w:jc w:val="both"/>
        <w:rPr>
          <w:rFonts w:ascii="Times New Roman" w:eastAsia="Times New Roman" w:hAnsi="Times New Roman" w:cs="Times New Roman"/>
          <w:sz w:val="24"/>
          <w:szCs w:val="24"/>
        </w:rPr>
      </w:pPr>
      <w:r w:rsidRPr="007F3C9A">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14:paraId="1759798E" w14:textId="77777777" w:rsidR="009148EF" w:rsidRPr="007F3C9A" w:rsidRDefault="009148EF" w:rsidP="005A46FF">
      <w:pPr>
        <w:pStyle w:val="af0"/>
        <w:spacing w:line="360" w:lineRule="auto"/>
        <w:jc w:val="both"/>
        <w:rPr>
          <w:rFonts w:ascii="Times New Roman" w:hAnsi="Times New Roman" w:cs="Times New Roman"/>
          <w:sz w:val="24"/>
          <w:szCs w:val="24"/>
        </w:rPr>
      </w:pPr>
      <w:r w:rsidRPr="007F3C9A">
        <w:rPr>
          <w:rFonts w:ascii="Times New Roman" w:hAnsi="Times New Roman" w:cs="Times New Roman"/>
          <w:sz w:val="24"/>
          <w:szCs w:val="24"/>
        </w:rPr>
        <w:t xml:space="preserve"> Основу работы составляет самостоятельное изучение </w:t>
      </w:r>
      <w:r w:rsidR="0047366C" w:rsidRPr="007F3C9A">
        <w:rPr>
          <w:rFonts w:ascii="Times New Roman" w:hAnsi="Times New Roman" w:cs="Times New Roman"/>
          <w:sz w:val="24"/>
          <w:szCs w:val="24"/>
        </w:rPr>
        <w:t>студентами</w:t>
      </w:r>
      <w:r w:rsidRPr="007F3C9A">
        <w:rPr>
          <w:rFonts w:ascii="Times New Roman" w:hAnsi="Times New Roman" w:cs="Times New Roman"/>
          <w:sz w:val="24"/>
          <w:szCs w:val="24"/>
        </w:rPr>
        <w:t xml:space="preserve">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5E98F395" w14:textId="77777777" w:rsidR="009148EF" w:rsidRPr="007F3C9A" w:rsidRDefault="009148EF" w:rsidP="005A46FF">
      <w:pPr>
        <w:pStyle w:val="af0"/>
        <w:spacing w:line="360" w:lineRule="auto"/>
        <w:ind w:firstLine="708"/>
        <w:jc w:val="both"/>
        <w:rPr>
          <w:rFonts w:ascii="Times New Roman" w:eastAsia="Times New Roman" w:hAnsi="Times New Roman" w:cs="Times New Roman"/>
          <w:sz w:val="24"/>
          <w:szCs w:val="24"/>
        </w:rPr>
      </w:pPr>
      <w:r w:rsidRPr="007F3C9A">
        <w:rPr>
          <w:rFonts w:ascii="Times New Roman" w:eastAsia="Times New Roman" w:hAnsi="Times New Roman" w:cs="Times New Roman"/>
          <w:sz w:val="24"/>
          <w:szCs w:val="24"/>
        </w:rPr>
        <w:lastRenderedPageBreak/>
        <w:t xml:space="preserve">Форма практического занятия представляет собой синтез аудиторной и внеаудиторной работы. </w:t>
      </w:r>
      <w:r w:rsidR="0047366C" w:rsidRPr="007F3C9A">
        <w:rPr>
          <w:rFonts w:ascii="Times New Roman" w:eastAsia="Times New Roman" w:hAnsi="Times New Roman" w:cs="Times New Roman"/>
          <w:sz w:val="24"/>
          <w:szCs w:val="24"/>
        </w:rPr>
        <w:t>Студенты</w:t>
      </w:r>
      <w:r w:rsidRPr="007F3C9A">
        <w:rPr>
          <w:rFonts w:ascii="Times New Roman" w:eastAsia="Times New Roman" w:hAnsi="Times New Roman" w:cs="Times New Roman"/>
          <w:sz w:val="24"/>
          <w:szCs w:val="24"/>
        </w:rPr>
        <w:t xml:space="preserve">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w:t>
      </w:r>
      <w:r w:rsidR="0047366C" w:rsidRPr="007F3C9A">
        <w:rPr>
          <w:rFonts w:ascii="Times New Roman" w:eastAsia="Times New Roman" w:hAnsi="Times New Roman" w:cs="Times New Roman"/>
          <w:sz w:val="24"/>
          <w:szCs w:val="24"/>
        </w:rPr>
        <w:t>студент</w:t>
      </w:r>
      <w:r w:rsidRPr="007F3C9A">
        <w:rPr>
          <w:rFonts w:ascii="Times New Roman" w:eastAsia="Times New Roman" w:hAnsi="Times New Roman" w:cs="Times New Roman"/>
          <w:sz w:val="24"/>
          <w:szCs w:val="24"/>
        </w:rPr>
        <w:t xml:space="preserve">а в качестве основного докладчика по отдельному вопросу в рамках индивидуального творческого занятия (реферата, эссе). Участие </w:t>
      </w:r>
      <w:r w:rsidR="0047366C" w:rsidRPr="007F3C9A">
        <w:rPr>
          <w:rFonts w:ascii="Times New Roman" w:eastAsia="Times New Roman" w:hAnsi="Times New Roman" w:cs="Times New Roman"/>
          <w:sz w:val="24"/>
          <w:szCs w:val="24"/>
        </w:rPr>
        <w:t>студент</w:t>
      </w:r>
      <w:r w:rsidRPr="007F3C9A">
        <w:rPr>
          <w:rFonts w:ascii="Times New Roman" w:eastAsia="Times New Roman" w:hAnsi="Times New Roman" w:cs="Times New Roman"/>
          <w:sz w:val="24"/>
          <w:szCs w:val="24"/>
        </w:rPr>
        <w:t>а в дискуссии, диспуте позволяет развивать мировоззрение, творческое мышление и повышение уровня знаний.</w:t>
      </w:r>
    </w:p>
    <w:p w14:paraId="2CC58168" w14:textId="73AC9E55" w:rsidR="009148EF" w:rsidRPr="007F3C9A" w:rsidRDefault="009148EF" w:rsidP="005A46FF">
      <w:pPr>
        <w:pStyle w:val="af0"/>
        <w:spacing w:line="360" w:lineRule="auto"/>
        <w:ind w:firstLine="708"/>
        <w:jc w:val="both"/>
        <w:rPr>
          <w:rFonts w:ascii="Times New Roman" w:hAnsi="Times New Roman" w:cs="Times New Roman"/>
          <w:sz w:val="24"/>
          <w:szCs w:val="24"/>
        </w:rPr>
      </w:pPr>
      <w:r w:rsidRPr="007F3C9A">
        <w:rPr>
          <w:rFonts w:ascii="Times New Roman" w:hAnsi="Times New Roman" w:cs="Times New Roman"/>
          <w:sz w:val="24"/>
          <w:szCs w:val="24"/>
        </w:rPr>
        <w:t xml:space="preserve">Практические занятия являются действенной формой приобщения </w:t>
      </w:r>
      <w:r w:rsidR="0047366C" w:rsidRPr="007F3C9A">
        <w:rPr>
          <w:rFonts w:ascii="Times New Roman" w:hAnsi="Times New Roman" w:cs="Times New Roman"/>
          <w:sz w:val="24"/>
          <w:szCs w:val="24"/>
        </w:rPr>
        <w:t>студентов</w:t>
      </w:r>
      <w:r w:rsidRPr="007F3C9A">
        <w:rPr>
          <w:rFonts w:ascii="Times New Roman" w:hAnsi="Times New Roman" w:cs="Times New Roman"/>
          <w:sz w:val="24"/>
          <w:szCs w:val="24"/>
        </w:rPr>
        <w:t xml:space="preserve"> к использованию источников и исследовательской литературы на научной основе. Чаще всего используется либо </w:t>
      </w:r>
      <w:r w:rsidR="00771FBF">
        <w:rPr>
          <w:rFonts w:ascii="Times New Roman" w:hAnsi="Times New Roman" w:cs="Times New Roman"/>
          <w:sz w:val="24"/>
          <w:szCs w:val="24"/>
        </w:rPr>
        <w:t>вопросно-ответная форма</w:t>
      </w:r>
      <w:r w:rsidRPr="007F3C9A">
        <w:rPr>
          <w:rFonts w:ascii="Times New Roman" w:hAnsi="Times New Roman" w:cs="Times New Roman"/>
          <w:sz w:val="24"/>
          <w:szCs w:val="24"/>
        </w:rPr>
        <w:t>, либо обсуждение реф</w:t>
      </w:r>
      <w:r w:rsidR="0078354D" w:rsidRPr="007F3C9A">
        <w:rPr>
          <w:rFonts w:ascii="Times New Roman" w:hAnsi="Times New Roman" w:cs="Times New Roman"/>
          <w:sz w:val="24"/>
          <w:szCs w:val="24"/>
        </w:rPr>
        <w:t xml:space="preserve">ератов, работа в малых группах </w:t>
      </w:r>
      <w:r w:rsidRPr="007F3C9A">
        <w:rPr>
          <w:rFonts w:ascii="Times New Roman" w:hAnsi="Times New Roman" w:cs="Times New Roman"/>
          <w:sz w:val="24"/>
          <w:szCs w:val="24"/>
        </w:rPr>
        <w:t>и т.д.</w:t>
      </w:r>
    </w:p>
    <w:p w14:paraId="30024A4C" w14:textId="77777777" w:rsidR="009148EF" w:rsidRPr="007F3C9A" w:rsidRDefault="009148EF" w:rsidP="005A46FF">
      <w:pPr>
        <w:pStyle w:val="af0"/>
        <w:spacing w:line="360" w:lineRule="auto"/>
        <w:ind w:firstLine="708"/>
        <w:jc w:val="both"/>
        <w:rPr>
          <w:rFonts w:ascii="Times New Roman" w:hAnsi="Times New Roman" w:cs="Times New Roman"/>
          <w:sz w:val="24"/>
          <w:szCs w:val="24"/>
        </w:rPr>
      </w:pPr>
      <w:r w:rsidRPr="007F3C9A">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62E92571" w14:textId="77777777" w:rsidR="009148EF" w:rsidRPr="007F3C9A" w:rsidRDefault="009148EF" w:rsidP="005A46FF">
      <w:pPr>
        <w:pStyle w:val="af0"/>
        <w:spacing w:line="360" w:lineRule="auto"/>
        <w:ind w:firstLine="708"/>
        <w:jc w:val="both"/>
        <w:rPr>
          <w:rFonts w:ascii="Times New Roman" w:hAnsi="Times New Roman" w:cs="Times New Roman"/>
          <w:sz w:val="24"/>
          <w:szCs w:val="24"/>
        </w:rPr>
      </w:pPr>
      <w:r w:rsidRPr="007F3C9A">
        <w:rPr>
          <w:rFonts w:ascii="Times New Roman" w:hAnsi="Times New Roman" w:cs="Times New Roman"/>
          <w:sz w:val="24"/>
          <w:szCs w:val="24"/>
        </w:rPr>
        <w:t>Процесс подготовки к практическому занятию включает знакомство с соответствующей темой в учебнике, изучение исследовательской ли</w:t>
      </w:r>
      <w:r w:rsidR="0078354D" w:rsidRPr="007F3C9A">
        <w:rPr>
          <w:rFonts w:ascii="Times New Roman" w:hAnsi="Times New Roman" w:cs="Times New Roman"/>
          <w:sz w:val="24"/>
          <w:szCs w:val="24"/>
        </w:rPr>
        <w:t>тературы, анализ правовых актов</w:t>
      </w:r>
      <w:r w:rsidRPr="007F3C9A">
        <w:rPr>
          <w:rFonts w:ascii="Times New Roman" w:hAnsi="Times New Roman" w:cs="Times New Roman"/>
          <w:sz w:val="24"/>
          <w:szCs w:val="24"/>
        </w:rPr>
        <w:t xml:space="preserve">. </w:t>
      </w:r>
    </w:p>
    <w:p w14:paraId="254E461B" w14:textId="6AF62AC1" w:rsidR="009148EF" w:rsidRPr="007F3C9A" w:rsidRDefault="009148EF" w:rsidP="005A46FF">
      <w:pPr>
        <w:pStyle w:val="af0"/>
        <w:spacing w:line="360" w:lineRule="auto"/>
        <w:ind w:firstLine="708"/>
        <w:jc w:val="both"/>
        <w:rPr>
          <w:rFonts w:ascii="Times New Roman" w:hAnsi="Times New Roman" w:cs="Times New Roman"/>
          <w:sz w:val="24"/>
          <w:szCs w:val="24"/>
        </w:rPr>
      </w:pPr>
      <w:r w:rsidRPr="007F3C9A">
        <w:rPr>
          <w:rFonts w:ascii="Times New Roman" w:hAnsi="Times New Roman" w:cs="Times New Roman"/>
          <w:sz w:val="24"/>
          <w:szCs w:val="24"/>
        </w:rPr>
        <w:t xml:space="preserve">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w:t>
      </w:r>
      <w:r w:rsidR="0047366C" w:rsidRPr="007F3C9A">
        <w:rPr>
          <w:rFonts w:ascii="Times New Roman" w:hAnsi="Times New Roman" w:cs="Times New Roman"/>
          <w:sz w:val="24"/>
          <w:szCs w:val="24"/>
        </w:rPr>
        <w:t>студент</w:t>
      </w:r>
      <w:r w:rsidRPr="007F3C9A">
        <w:rPr>
          <w:rFonts w:ascii="Times New Roman" w:hAnsi="Times New Roman" w:cs="Times New Roman"/>
          <w:sz w:val="24"/>
          <w:szCs w:val="24"/>
        </w:rPr>
        <w:t xml:space="preserve"> вправе пользоваться</w:t>
      </w:r>
      <w:r w:rsidR="00771FBF">
        <w:rPr>
          <w:rFonts w:ascii="Times New Roman" w:hAnsi="Times New Roman" w:cs="Times New Roman"/>
          <w:sz w:val="24"/>
          <w:szCs w:val="24"/>
        </w:rPr>
        <w:t xml:space="preserve"> во время ответа на</w:t>
      </w:r>
      <w:r w:rsidRPr="007F3C9A">
        <w:rPr>
          <w:rFonts w:ascii="Times New Roman" w:hAnsi="Times New Roman" w:cs="Times New Roman"/>
          <w:sz w:val="24"/>
          <w:szCs w:val="24"/>
        </w:rPr>
        <w:t xml:space="preserve"> занятии. В то же время, следует заметить, что </w:t>
      </w:r>
      <w:r w:rsidR="0047366C" w:rsidRPr="007F3C9A">
        <w:rPr>
          <w:rFonts w:ascii="Times New Roman" w:hAnsi="Times New Roman" w:cs="Times New Roman"/>
          <w:sz w:val="24"/>
          <w:szCs w:val="24"/>
        </w:rPr>
        <w:t>студент</w:t>
      </w:r>
      <w:r w:rsidRPr="007F3C9A">
        <w:rPr>
          <w:rFonts w:ascii="Times New Roman" w:hAnsi="Times New Roman" w:cs="Times New Roman"/>
          <w:sz w:val="24"/>
          <w:szCs w:val="24"/>
        </w:rPr>
        <w:t xml:space="preserve"> не должен зачитывать конспект ответа. Он может лишь опираться на него, чтобы не потерять нить рассуждения.</w:t>
      </w:r>
    </w:p>
    <w:p w14:paraId="46E43C6B" w14:textId="77777777" w:rsidR="009148EF" w:rsidRPr="007F3C9A" w:rsidRDefault="009148EF" w:rsidP="005A46FF">
      <w:pPr>
        <w:pStyle w:val="af0"/>
        <w:spacing w:line="360" w:lineRule="auto"/>
        <w:ind w:firstLine="708"/>
        <w:jc w:val="both"/>
        <w:rPr>
          <w:rFonts w:ascii="Times New Roman" w:hAnsi="Times New Roman" w:cs="Times New Roman"/>
          <w:sz w:val="24"/>
          <w:szCs w:val="24"/>
        </w:rPr>
      </w:pPr>
      <w:r w:rsidRPr="007F3C9A">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w:t>
      </w:r>
      <w:r w:rsidR="0047366C" w:rsidRPr="007F3C9A">
        <w:rPr>
          <w:rFonts w:ascii="Times New Roman" w:hAnsi="Times New Roman" w:cs="Times New Roman"/>
          <w:sz w:val="24"/>
          <w:szCs w:val="24"/>
        </w:rPr>
        <w:t>студент</w:t>
      </w:r>
      <w:r w:rsidRPr="007F3C9A">
        <w:rPr>
          <w:rFonts w:ascii="Times New Roman" w:hAnsi="Times New Roman" w:cs="Times New Roman"/>
          <w:sz w:val="24"/>
          <w:szCs w:val="24"/>
        </w:rPr>
        <w:t xml:space="preserve">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3CEEC111" w14:textId="77777777" w:rsidR="009148EF" w:rsidRPr="007F3C9A" w:rsidRDefault="009148EF" w:rsidP="005A46FF">
      <w:pPr>
        <w:pStyle w:val="af0"/>
        <w:spacing w:line="360" w:lineRule="auto"/>
        <w:ind w:firstLine="708"/>
        <w:jc w:val="both"/>
        <w:rPr>
          <w:rFonts w:ascii="Times New Roman" w:hAnsi="Times New Roman" w:cs="Times New Roman"/>
          <w:sz w:val="24"/>
          <w:szCs w:val="24"/>
        </w:rPr>
      </w:pPr>
      <w:r w:rsidRPr="007F3C9A">
        <w:rPr>
          <w:rFonts w:ascii="Times New Roman" w:hAnsi="Times New Roman" w:cs="Times New Roman"/>
          <w:sz w:val="24"/>
          <w:szCs w:val="24"/>
        </w:rPr>
        <w:t xml:space="preserve">Цель каждого </w:t>
      </w:r>
      <w:r w:rsidR="0047366C" w:rsidRPr="007F3C9A">
        <w:rPr>
          <w:rFonts w:ascii="Times New Roman" w:hAnsi="Times New Roman" w:cs="Times New Roman"/>
          <w:sz w:val="24"/>
          <w:szCs w:val="24"/>
        </w:rPr>
        <w:t>студент</w:t>
      </w:r>
      <w:r w:rsidRPr="007F3C9A">
        <w:rPr>
          <w:rFonts w:ascii="Times New Roman" w:hAnsi="Times New Roman" w:cs="Times New Roman"/>
          <w:sz w:val="24"/>
          <w:szCs w:val="24"/>
        </w:rPr>
        <w:t>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w:t>
      </w:r>
      <w:r w:rsidR="00FF4CAD" w:rsidRPr="007F3C9A">
        <w:rPr>
          <w:rFonts w:ascii="Times New Roman" w:hAnsi="Times New Roman" w:cs="Times New Roman"/>
          <w:sz w:val="24"/>
          <w:szCs w:val="24"/>
        </w:rPr>
        <w:t>ие в дискуссиях</w:t>
      </w:r>
      <w:r w:rsidRPr="007F3C9A">
        <w:rPr>
          <w:rFonts w:ascii="Times New Roman" w:hAnsi="Times New Roman" w:cs="Times New Roman"/>
          <w:sz w:val="24"/>
          <w:szCs w:val="24"/>
        </w:rPr>
        <w:t xml:space="preserve">, и др. Это придает учебному занятию характер коллективной работы, повышает внимание и интерес </w:t>
      </w:r>
      <w:r w:rsidR="0047366C" w:rsidRPr="007F3C9A">
        <w:rPr>
          <w:rFonts w:ascii="Times New Roman" w:hAnsi="Times New Roman" w:cs="Times New Roman"/>
          <w:sz w:val="24"/>
          <w:szCs w:val="24"/>
        </w:rPr>
        <w:t>студентов</w:t>
      </w:r>
      <w:r w:rsidRPr="007F3C9A">
        <w:rPr>
          <w:rFonts w:ascii="Times New Roman" w:hAnsi="Times New Roman" w:cs="Times New Roman"/>
          <w:sz w:val="24"/>
          <w:szCs w:val="24"/>
        </w:rPr>
        <w:t xml:space="preserve">. </w:t>
      </w:r>
    </w:p>
    <w:p w14:paraId="2E718E1B" w14:textId="77777777" w:rsidR="009148EF" w:rsidRPr="007F3C9A" w:rsidRDefault="009148EF" w:rsidP="005A46FF">
      <w:pPr>
        <w:pStyle w:val="af0"/>
        <w:spacing w:line="360" w:lineRule="auto"/>
        <w:ind w:firstLine="708"/>
        <w:jc w:val="both"/>
        <w:rPr>
          <w:rFonts w:ascii="Times New Roman" w:hAnsi="Times New Roman" w:cs="Times New Roman"/>
          <w:sz w:val="24"/>
          <w:szCs w:val="24"/>
        </w:rPr>
      </w:pPr>
      <w:r w:rsidRPr="007F3C9A">
        <w:rPr>
          <w:rFonts w:ascii="Times New Roman" w:hAnsi="Times New Roman" w:cs="Times New Roman"/>
          <w:sz w:val="24"/>
          <w:szCs w:val="24"/>
        </w:rPr>
        <w:t xml:space="preserve">Выступление на практическом занятии носит, преимущественно, добровольный характер. </w:t>
      </w:r>
      <w:r w:rsidR="0047366C" w:rsidRPr="007F3C9A">
        <w:rPr>
          <w:rFonts w:ascii="Times New Roman" w:hAnsi="Times New Roman" w:cs="Times New Roman"/>
          <w:sz w:val="24"/>
          <w:szCs w:val="24"/>
        </w:rPr>
        <w:t>Студент</w:t>
      </w:r>
      <w:r w:rsidRPr="007F3C9A">
        <w:rPr>
          <w:rFonts w:ascii="Times New Roman" w:hAnsi="Times New Roman" w:cs="Times New Roman"/>
          <w:sz w:val="24"/>
          <w:szCs w:val="24"/>
        </w:rPr>
        <w:t xml:space="preserve">, желающий ответить на вопрос плана, занимает место за кафедрой и выполняет функцию основного докладчика. Его речь не может прерываться, либо </w:t>
      </w:r>
      <w:r w:rsidRPr="007F3C9A">
        <w:rPr>
          <w:rFonts w:ascii="Times New Roman" w:hAnsi="Times New Roman" w:cs="Times New Roman"/>
          <w:sz w:val="24"/>
          <w:szCs w:val="24"/>
        </w:rPr>
        <w:lastRenderedPageBreak/>
        <w:t xml:space="preserve">комментироваться. После окончания выступления </w:t>
      </w:r>
      <w:r w:rsidR="0047366C" w:rsidRPr="007F3C9A">
        <w:rPr>
          <w:rFonts w:ascii="Times New Roman" w:hAnsi="Times New Roman" w:cs="Times New Roman"/>
          <w:sz w:val="24"/>
          <w:szCs w:val="24"/>
        </w:rPr>
        <w:t>студенты</w:t>
      </w:r>
      <w:r w:rsidRPr="007F3C9A">
        <w:rPr>
          <w:rFonts w:ascii="Times New Roman" w:hAnsi="Times New Roman" w:cs="Times New Roman"/>
          <w:sz w:val="24"/>
          <w:szCs w:val="24"/>
        </w:rPr>
        <w:t xml:space="preserve">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w:t>
      </w:r>
      <w:r w:rsidR="0047366C" w:rsidRPr="007F3C9A">
        <w:rPr>
          <w:rFonts w:ascii="Times New Roman" w:hAnsi="Times New Roman" w:cs="Times New Roman"/>
          <w:sz w:val="24"/>
          <w:szCs w:val="24"/>
        </w:rPr>
        <w:t>студент</w:t>
      </w:r>
      <w:r w:rsidRPr="007F3C9A">
        <w:rPr>
          <w:rFonts w:ascii="Times New Roman" w:hAnsi="Times New Roman" w:cs="Times New Roman"/>
          <w:sz w:val="24"/>
          <w:szCs w:val="24"/>
        </w:rPr>
        <w:t xml:space="preserve">ам. При необходимости преподаватель задает вопросы докладчику, либо </w:t>
      </w:r>
      <w:r w:rsidR="0047366C" w:rsidRPr="007F3C9A">
        <w:rPr>
          <w:rFonts w:ascii="Times New Roman" w:hAnsi="Times New Roman" w:cs="Times New Roman"/>
          <w:sz w:val="24"/>
          <w:szCs w:val="24"/>
        </w:rPr>
        <w:t>студент</w:t>
      </w:r>
      <w:r w:rsidRPr="007F3C9A">
        <w:rPr>
          <w:rFonts w:ascii="Times New Roman" w:hAnsi="Times New Roman" w:cs="Times New Roman"/>
          <w:sz w:val="24"/>
          <w:szCs w:val="24"/>
        </w:rPr>
        <w:t>ам.</w:t>
      </w:r>
    </w:p>
    <w:p w14:paraId="55656EFC" w14:textId="77777777" w:rsidR="009148EF" w:rsidRPr="007F3C9A" w:rsidRDefault="009148EF" w:rsidP="005A46FF">
      <w:pPr>
        <w:pStyle w:val="af0"/>
        <w:spacing w:line="360" w:lineRule="auto"/>
        <w:ind w:firstLine="708"/>
        <w:jc w:val="both"/>
        <w:rPr>
          <w:rFonts w:ascii="Times New Roman" w:hAnsi="Times New Roman" w:cs="Times New Roman"/>
          <w:sz w:val="24"/>
          <w:szCs w:val="24"/>
        </w:rPr>
      </w:pPr>
      <w:r w:rsidRPr="007F3C9A">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2F5F96D5" w14:textId="77777777" w:rsidR="009148EF" w:rsidRPr="007F3C9A" w:rsidRDefault="009148EF" w:rsidP="005A46FF">
      <w:pPr>
        <w:pStyle w:val="af0"/>
        <w:spacing w:line="360" w:lineRule="auto"/>
        <w:ind w:firstLine="708"/>
        <w:jc w:val="both"/>
        <w:rPr>
          <w:rFonts w:ascii="Times New Roman" w:hAnsi="Times New Roman" w:cs="Times New Roman"/>
          <w:sz w:val="24"/>
          <w:szCs w:val="24"/>
        </w:rPr>
      </w:pPr>
      <w:r w:rsidRPr="007F3C9A">
        <w:rPr>
          <w:rFonts w:ascii="Times New Roman" w:hAnsi="Times New Roman" w:cs="Times New Roman"/>
          <w:sz w:val="24"/>
          <w:szCs w:val="24"/>
        </w:rPr>
        <w:t xml:space="preserve">Практическое занятие завершается подведением итогов работы. Преподаватель резюмирует рассмотренные аспекты темы, отвечает на вопросы </w:t>
      </w:r>
      <w:r w:rsidR="0047366C" w:rsidRPr="007F3C9A">
        <w:rPr>
          <w:rFonts w:ascii="Times New Roman" w:hAnsi="Times New Roman" w:cs="Times New Roman"/>
          <w:sz w:val="24"/>
          <w:szCs w:val="24"/>
        </w:rPr>
        <w:t>студентов</w:t>
      </w:r>
      <w:r w:rsidRPr="007F3C9A">
        <w:rPr>
          <w:rFonts w:ascii="Times New Roman" w:hAnsi="Times New Roman" w:cs="Times New Roman"/>
          <w:sz w:val="24"/>
          <w:szCs w:val="24"/>
        </w:rPr>
        <w:t xml:space="preserve">, анализирует работу всей учебной группы и отдельных </w:t>
      </w:r>
      <w:r w:rsidR="0047366C" w:rsidRPr="007F3C9A">
        <w:rPr>
          <w:rFonts w:ascii="Times New Roman" w:hAnsi="Times New Roman" w:cs="Times New Roman"/>
          <w:sz w:val="24"/>
          <w:szCs w:val="24"/>
        </w:rPr>
        <w:t>студентов</w:t>
      </w:r>
      <w:r w:rsidRPr="007F3C9A">
        <w:rPr>
          <w:rFonts w:ascii="Times New Roman" w:hAnsi="Times New Roman" w:cs="Times New Roman"/>
          <w:sz w:val="24"/>
          <w:szCs w:val="24"/>
        </w:rPr>
        <w:t>.</w:t>
      </w:r>
    </w:p>
    <w:p w14:paraId="012A48B1" w14:textId="77777777" w:rsidR="009148EF" w:rsidRPr="007F3C9A" w:rsidRDefault="009148EF" w:rsidP="005A46FF">
      <w:pPr>
        <w:pStyle w:val="af0"/>
        <w:spacing w:line="360" w:lineRule="auto"/>
        <w:ind w:firstLine="708"/>
        <w:jc w:val="both"/>
        <w:rPr>
          <w:rFonts w:ascii="Times New Roman" w:eastAsia="Times New Roman" w:hAnsi="Times New Roman" w:cs="Times New Roman"/>
          <w:sz w:val="24"/>
          <w:szCs w:val="24"/>
        </w:rPr>
      </w:pPr>
      <w:r w:rsidRPr="007F3C9A">
        <w:rPr>
          <w:rFonts w:ascii="Times New Roman" w:eastAsia="Times New Roman" w:hAnsi="Times New Roman" w:cs="Times New Roman"/>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w:t>
      </w:r>
      <w:r w:rsidR="00FF4CAD" w:rsidRPr="007F3C9A">
        <w:rPr>
          <w:rFonts w:ascii="Times New Roman" w:eastAsia="Times New Roman" w:hAnsi="Times New Roman" w:cs="Times New Roman"/>
          <w:sz w:val="24"/>
          <w:szCs w:val="24"/>
        </w:rPr>
        <w:t>дискуссия</w:t>
      </w:r>
      <w:r w:rsidRPr="007F3C9A">
        <w:rPr>
          <w:rFonts w:ascii="Times New Roman" w:eastAsia="Times New Roman" w:hAnsi="Times New Roman" w:cs="Times New Roman"/>
          <w:sz w:val="24"/>
          <w:szCs w:val="24"/>
        </w:rPr>
        <w:t>. Мероприятие, как правило, на которое приглашаются эксперты и специалисты из разных сфер деятельности для обсуждения актуальных вопросов.</w:t>
      </w:r>
    </w:p>
    <w:p w14:paraId="4E336393" w14:textId="77777777" w:rsidR="009148EF" w:rsidRPr="007F3C9A" w:rsidRDefault="009148EF" w:rsidP="005A46FF">
      <w:pPr>
        <w:pStyle w:val="af0"/>
        <w:spacing w:line="360" w:lineRule="auto"/>
        <w:ind w:firstLine="708"/>
        <w:jc w:val="both"/>
        <w:rPr>
          <w:rFonts w:ascii="Times New Roman" w:eastAsia="Times New Roman" w:hAnsi="Times New Roman" w:cs="Times New Roman"/>
          <w:sz w:val="24"/>
          <w:szCs w:val="24"/>
        </w:rPr>
      </w:pPr>
      <w:r w:rsidRPr="007F3C9A">
        <w:rPr>
          <w:rFonts w:ascii="Times New Roman" w:eastAsia="Times New Roman" w:hAnsi="Times New Roman" w:cs="Times New Roman"/>
          <w:sz w:val="24"/>
          <w:szCs w:val="24"/>
        </w:rPr>
        <w:t>Данная модель обсуждения, основываясь на соглашениях, в качестве итогов даёт результаты, которые, в свою очередь, являются новыми соглаше</w:t>
      </w:r>
      <w:r w:rsidR="00FF4CAD" w:rsidRPr="007F3C9A">
        <w:rPr>
          <w:rFonts w:ascii="Times New Roman" w:eastAsia="Times New Roman" w:hAnsi="Times New Roman" w:cs="Times New Roman"/>
          <w:sz w:val="24"/>
          <w:szCs w:val="24"/>
        </w:rPr>
        <w:t>ниями. В процессе дискуссии</w:t>
      </w:r>
      <w:r w:rsidRPr="007F3C9A">
        <w:rPr>
          <w:rFonts w:ascii="Times New Roman" w:eastAsia="Times New Roman" w:hAnsi="Times New Roman" w:cs="Times New Roman"/>
          <w:sz w:val="24"/>
          <w:szCs w:val="24"/>
        </w:rPr>
        <w:t xml:space="preserve"> оригинальные решения и идеи рождаются достаточно редко. Более того, зачастую </w:t>
      </w:r>
      <w:r w:rsidR="00FF4CAD" w:rsidRPr="007F3C9A">
        <w:rPr>
          <w:rFonts w:ascii="Times New Roman" w:eastAsia="Times New Roman" w:hAnsi="Times New Roman" w:cs="Times New Roman"/>
          <w:sz w:val="24"/>
          <w:szCs w:val="24"/>
        </w:rPr>
        <w:t xml:space="preserve">дискуссия </w:t>
      </w:r>
      <w:r w:rsidRPr="007F3C9A">
        <w:rPr>
          <w:rFonts w:ascii="Times New Roman" w:eastAsia="Times New Roman" w:hAnsi="Times New Roman" w:cs="Times New Roman"/>
          <w:sz w:val="24"/>
          <w:szCs w:val="24"/>
        </w:rPr>
        <w:t>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w:t>
      </w:r>
      <w:r w:rsidR="00FF4CAD" w:rsidRPr="007F3C9A">
        <w:rPr>
          <w:rFonts w:ascii="Times New Roman" w:eastAsia="Times New Roman" w:hAnsi="Times New Roman" w:cs="Times New Roman"/>
          <w:sz w:val="24"/>
          <w:szCs w:val="24"/>
        </w:rPr>
        <w:t>аемой проблемы; все участники дискуссии</w:t>
      </w:r>
      <w:r w:rsidRPr="007F3C9A">
        <w:rPr>
          <w:rFonts w:ascii="Times New Roman" w:eastAsia="Times New Roman" w:hAnsi="Times New Roman" w:cs="Times New Roman"/>
          <w:sz w:val="24"/>
          <w:szCs w:val="24"/>
        </w:rPr>
        <w:t xml:space="preserve">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247FDDDD" w14:textId="77777777" w:rsidR="009148EF" w:rsidRPr="007F3C9A" w:rsidRDefault="009148EF" w:rsidP="005A46FF">
      <w:pPr>
        <w:pStyle w:val="af0"/>
        <w:spacing w:line="360" w:lineRule="auto"/>
        <w:ind w:firstLine="708"/>
        <w:jc w:val="both"/>
        <w:rPr>
          <w:rFonts w:ascii="Times New Roman" w:eastAsia="Times New Roman" w:hAnsi="Times New Roman" w:cs="Times New Roman"/>
          <w:sz w:val="24"/>
          <w:szCs w:val="24"/>
        </w:rPr>
      </w:pPr>
      <w:r w:rsidRPr="007F3C9A">
        <w:rPr>
          <w:rFonts w:ascii="Times New Roman" w:eastAsia="Times New Roman" w:hAnsi="Times New Roman" w:cs="Times New Roman"/>
          <w:sz w:val="24"/>
          <w:szCs w:val="24"/>
        </w:rPr>
        <w:t xml:space="preserve">Для самопроверки качества усвоения учебного материала предусмотрен ряд задач и тестовых заданий. </w:t>
      </w:r>
      <w:r w:rsidR="0047366C" w:rsidRPr="007F3C9A">
        <w:rPr>
          <w:rFonts w:ascii="Times New Roman" w:eastAsia="Times New Roman" w:hAnsi="Times New Roman" w:cs="Times New Roman"/>
          <w:sz w:val="24"/>
          <w:szCs w:val="24"/>
        </w:rPr>
        <w:t>Студенты</w:t>
      </w:r>
      <w:r w:rsidRPr="007F3C9A">
        <w:rPr>
          <w:rFonts w:ascii="Times New Roman" w:eastAsia="Times New Roman" w:hAnsi="Times New Roman" w:cs="Times New Roman"/>
          <w:sz w:val="24"/>
          <w:szCs w:val="24"/>
        </w:rPr>
        <w:t xml:space="preserve"> самостоятельно могут решать их, тем самым, готовясь к промежуточному (тематическому) и итоговому тестированию.</w:t>
      </w:r>
    </w:p>
    <w:p w14:paraId="586F35F5" w14:textId="77777777" w:rsidR="009148EF" w:rsidRPr="007F3C9A" w:rsidRDefault="009148EF" w:rsidP="005A46FF">
      <w:pPr>
        <w:pStyle w:val="af0"/>
        <w:spacing w:line="360" w:lineRule="auto"/>
        <w:ind w:firstLine="708"/>
        <w:jc w:val="both"/>
        <w:rPr>
          <w:rFonts w:ascii="Times New Roman" w:eastAsia="Times New Roman" w:hAnsi="Times New Roman" w:cs="Times New Roman"/>
          <w:sz w:val="24"/>
          <w:szCs w:val="24"/>
        </w:rPr>
      </w:pPr>
      <w:r w:rsidRPr="007F3C9A">
        <w:rPr>
          <w:rFonts w:ascii="Times New Roman" w:eastAsia="Times New Roman" w:hAnsi="Times New Roman" w:cs="Times New Roman"/>
          <w:sz w:val="24"/>
          <w:szCs w:val="24"/>
        </w:rPr>
        <w:t xml:space="preserve">Если возникают сложности с восприятием учебного материала, </w:t>
      </w:r>
      <w:r w:rsidR="0047366C" w:rsidRPr="007F3C9A">
        <w:rPr>
          <w:rFonts w:ascii="Times New Roman" w:eastAsia="Times New Roman" w:hAnsi="Times New Roman" w:cs="Times New Roman"/>
          <w:sz w:val="24"/>
          <w:szCs w:val="24"/>
        </w:rPr>
        <w:t>студент</w:t>
      </w:r>
      <w:r w:rsidRPr="007F3C9A">
        <w:rPr>
          <w:rFonts w:ascii="Times New Roman" w:eastAsia="Times New Roman" w:hAnsi="Times New Roman" w:cs="Times New Roman"/>
          <w:sz w:val="24"/>
          <w:szCs w:val="24"/>
        </w:rPr>
        <w:t>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3D75ED91" w14:textId="77777777" w:rsidR="009148EF" w:rsidRPr="007F3C9A" w:rsidRDefault="009148EF" w:rsidP="005A46FF">
      <w:pPr>
        <w:pStyle w:val="af0"/>
        <w:spacing w:line="360" w:lineRule="auto"/>
        <w:ind w:firstLine="708"/>
        <w:jc w:val="both"/>
        <w:rPr>
          <w:rFonts w:ascii="Times New Roman" w:hAnsi="Times New Roman" w:cs="Times New Roman"/>
          <w:sz w:val="24"/>
          <w:szCs w:val="24"/>
        </w:rPr>
      </w:pPr>
      <w:r w:rsidRPr="007F3C9A">
        <w:rPr>
          <w:rFonts w:ascii="Times New Roman" w:hAnsi="Times New Roman" w:cs="Times New Roman"/>
          <w:sz w:val="24"/>
          <w:szCs w:val="24"/>
        </w:rPr>
        <w:t xml:space="preserve">Наряду с аудиторной работой для </w:t>
      </w:r>
      <w:r w:rsidR="0047366C" w:rsidRPr="007F3C9A">
        <w:rPr>
          <w:rFonts w:ascii="Times New Roman" w:hAnsi="Times New Roman" w:cs="Times New Roman"/>
          <w:sz w:val="24"/>
          <w:szCs w:val="24"/>
        </w:rPr>
        <w:t>студент</w:t>
      </w:r>
      <w:r w:rsidRPr="007F3C9A">
        <w:rPr>
          <w:rFonts w:ascii="Times New Roman" w:hAnsi="Times New Roman" w:cs="Times New Roman"/>
          <w:sz w:val="24"/>
          <w:szCs w:val="24"/>
        </w:rPr>
        <w:t xml:space="preserve">а при изучении дисциплины особое значение имеет самостоятельная работа в соответствии с предусмотренным учебным планом </w:t>
      </w:r>
      <w:r w:rsidRPr="007F3C9A">
        <w:rPr>
          <w:rFonts w:ascii="Times New Roman" w:hAnsi="Times New Roman" w:cs="Times New Roman"/>
          <w:sz w:val="24"/>
          <w:szCs w:val="24"/>
        </w:rPr>
        <w:lastRenderedPageBreak/>
        <w:t xml:space="preserve">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7027AD4A" w14:textId="77777777" w:rsidR="009148EF" w:rsidRPr="007F3C9A" w:rsidRDefault="009148EF" w:rsidP="005A46FF">
      <w:pPr>
        <w:tabs>
          <w:tab w:val="left" w:pos="851"/>
        </w:tabs>
        <w:spacing w:after="0" w:line="360" w:lineRule="auto"/>
        <w:contextualSpacing/>
        <w:jc w:val="both"/>
        <w:rPr>
          <w:rFonts w:ascii="Times New Roman" w:eastAsia="Calibri" w:hAnsi="Times New Roman" w:cs="Times New Roman"/>
          <w:sz w:val="24"/>
          <w:szCs w:val="24"/>
          <w:lang w:eastAsia="ru-RU"/>
        </w:rPr>
      </w:pPr>
    </w:p>
    <w:p w14:paraId="3D2FD303" w14:textId="77777777" w:rsidR="009148EF" w:rsidRPr="007F3C9A" w:rsidRDefault="001D7E7E" w:rsidP="005A46FF">
      <w:pPr>
        <w:tabs>
          <w:tab w:val="left" w:pos="0"/>
        </w:tabs>
        <w:suppressAutoHyphens/>
        <w:spacing w:after="0" w:line="36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6</w:t>
      </w:r>
      <w:r w:rsidR="009148EF" w:rsidRPr="007F3C9A">
        <w:rPr>
          <w:rFonts w:ascii="Times New Roman" w:eastAsia="Times New Roman" w:hAnsi="Times New Roman" w:cs="Times New Roman"/>
          <w:b/>
          <w:sz w:val="24"/>
          <w:szCs w:val="24"/>
          <w:lang w:eastAsia="ru-RU"/>
        </w:rPr>
        <w:t>. УЧЕБНО-МЕТОДИЧЕСКОЕ ОБЕСПЕЧЕНИЕ САМОСТОЯТЕЛЬНОЙ РАБОТЫ ОБУЧАЮЩИХСЯ</w:t>
      </w:r>
    </w:p>
    <w:p w14:paraId="6EBEFFEA" w14:textId="77777777" w:rsidR="009148EF" w:rsidRPr="007F3C9A" w:rsidRDefault="009148EF" w:rsidP="005A46FF">
      <w:pPr>
        <w:spacing w:after="0" w:line="360" w:lineRule="auto"/>
        <w:ind w:firstLine="709"/>
        <w:jc w:val="both"/>
        <w:rPr>
          <w:rFonts w:ascii="Times New Roman" w:eastAsia="Times New Roman" w:hAnsi="Times New Roman" w:cs="Times New Roman"/>
          <w:sz w:val="24"/>
          <w:szCs w:val="24"/>
          <w:lang w:eastAsia="ru-RU"/>
        </w:rPr>
      </w:pPr>
      <w:r w:rsidRPr="007F3C9A">
        <w:rPr>
          <w:rFonts w:ascii="Times New Roman" w:eastAsia="Calibri" w:hAnsi="Times New Roman" w:cs="Times New Roman"/>
          <w:sz w:val="24"/>
          <w:szCs w:val="24"/>
          <w:lang w:eastAsia="ru-RU"/>
        </w:rPr>
        <w:t xml:space="preserve">Самостоятельная работа </w:t>
      </w:r>
      <w:r w:rsidR="0047366C" w:rsidRPr="007F3C9A">
        <w:rPr>
          <w:rFonts w:ascii="Times New Roman" w:eastAsia="Calibri" w:hAnsi="Times New Roman" w:cs="Times New Roman"/>
          <w:sz w:val="24"/>
          <w:szCs w:val="24"/>
          <w:lang w:eastAsia="ru-RU"/>
        </w:rPr>
        <w:t>студентов</w:t>
      </w:r>
      <w:r w:rsidRPr="007F3C9A">
        <w:rPr>
          <w:rFonts w:ascii="Times New Roman" w:eastAsia="Calibri" w:hAnsi="Times New Roman" w:cs="Times New Roman"/>
          <w:sz w:val="24"/>
          <w:szCs w:val="24"/>
          <w:lang w:eastAsia="ru-RU"/>
        </w:rPr>
        <w:t xml:space="preserve"> проводится в виде самостоятельной подготовки во внеурочное время путем работы с рекомендуемой литературой, нормативными актами, периодикой.</w:t>
      </w:r>
      <w:r w:rsidRPr="007F3C9A">
        <w:rPr>
          <w:rFonts w:ascii="Times New Roman" w:eastAsia="Times New Roman" w:hAnsi="Times New Roman" w:cs="Times New Roman"/>
          <w:sz w:val="24"/>
          <w:szCs w:val="24"/>
          <w:lang w:eastAsia="ru-RU"/>
        </w:rPr>
        <w:t xml:space="preserve"> Самостоятельная работа </w:t>
      </w:r>
      <w:r w:rsidR="0047366C" w:rsidRPr="007F3C9A">
        <w:rPr>
          <w:rFonts w:ascii="Times New Roman" w:eastAsia="Times New Roman" w:hAnsi="Times New Roman" w:cs="Times New Roman"/>
          <w:sz w:val="24"/>
          <w:szCs w:val="24"/>
          <w:lang w:eastAsia="ru-RU"/>
        </w:rPr>
        <w:t>студентов</w:t>
      </w:r>
      <w:r w:rsidRPr="007F3C9A">
        <w:rPr>
          <w:rFonts w:ascii="Times New Roman" w:eastAsia="Times New Roman" w:hAnsi="Times New Roman" w:cs="Times New Roman"/>
          <w:sz w:val="24"/>
          <w:szCs w:val="24"/>
          <w:lang w:eastAsia="ru-RU"/>
        </w:rPr>
        <w:t xml:space="preserve"> проводится в виде самостоятельной подготовки во внеурочное время путем работы с рекомендуемой литературой, нормативными актами, периодикой.</w:t>
      </w:r>
    </w:p>
    <w:p w14:paraId="306CAE71" w14:textId="77777777" w:rsidR="009148EF" w:rsidRPr="007F3C9A" w:rsidRDefault="009148EF" w:rsidP="005A46FF">
      <w:pPr>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Самостоятельная работа </w:t>
      </w:r>
      <w:r w:rsidR="0047366C" w:rsidRPr="007F3C9A">
        <w:rPr>
          <w:rFonts w:ascii="Times New Roman" w:eastAsia="Times New Roman" w:hAnsi="Times New Roman" w:cs="Times New Roman"/>
          <w:sz w:val="24"/>
          <w:szCs w:val="24"/>
          <w:lang w:eastAsia="ru-RU"/>
        </w:rPr>
        <w:t>студентов</w:t>
      </w:r>
      <w:r w:rsidRPr="007F3C9A">
        <w:rPr>
          <w:rFonts w:ascii="Times New Roman" w:eastAsia="Times New Roman" w:hAnsi="Times New Roman" w:cs="Times New Roman"/>
          <w:sz w:val="24"/>
          <w:szCs w:val="24"/>
          <w:lang w:eastAsia="ru-RU"/>
        </w:rPr>
        <w:t xml:space="preserve"> очной/заочной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14:paraId="546CF765" w14:textId="24E9E371" w:rsidR="00420D81" w:rsidRPr="007F3C9A" w:rsidRDefault="00420D81" w:rsidP="005A46FF">
      <w:pPr>
        <w:pStyle w:val="a3"/>
        <w:spacing w:after="0" w:line="360" w:lineRule="auto"/>
        <w:ind w:firstLine="567"/>
        <w:jc w:val="both"/>
      </w:pPr>
      <w:r w:rsidRPr="007F3C9A">
        <w:t>Освоение оригинальных источников, а также тем и разделов тем, выносимых на самостоятельную проработку контролируется на консультациях (индивидуальных беседах) со студентами, через проведение коллоквиумов, подготовку студентами рефератов,</w:t>
      </w:r>
      <w:r w:rsidR="00771FBF">
        <w:t xml:space="preserve"> докладов </w:t>
      </w:r>
    </w:p>
    <w:p w14:paraId="735BCF6E" w14:textId="77777777" w:rsidR="00420D81" w:rsidRPr="007F3C9A" w:rsidRDefault="00420D81" w:rsidP="005A46FF">
      <w:pPr>
        <w:pStyle w:val="a3"/>
        <w:spacing w:after="0" w:line="360" w:lineRule="auto"/>
        <w:ind w:firstLine="567"/>
        <w:jc w:val="both"/>
      </w:pPr>
      <w:r w:rsidRPr="007F3C9A">
        <w:t>Качественное освоение источника и рациональность использования затраченного на этот процесс рабочего времени предполагает его научную организацию. Студенту необходимо знать приемы работы с литературой и использовать их при освоении источников. Наиболее существенные из них состоят в следующем:</w:t>
      </w:r>
    </w:p>
    <w:p w14:paraId="2431A4D3" w14:textId="77777777" w:rsidR="00420D81" w:rsidRPr="007F3C9A" w:rsidRDefault="00420D81" w:rsidP="005A46FF">
      <w:p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sz w:val="24"/>
          <w:szCs w:val="24"/>
        </w:rPr>
        <w:t>Первоначальное знакомство с литературным источником: обратить внимание на автора, название книги или журнала, место и год издания, подзаголовки. Прочитать аннотацию: это помогает точнее определиться в содержании.</w:t>
      </w:r>
    </w:p>
    <w:p w14:paraId="1F8D01DB" w14:textId="77777777" w:rsidR="00420D81" w:rsidRPr="007F3C9A" w:rsidRDefault="00420D81" w:rsidP="005A46FF">
      <w:p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sz w:val="24"/>
          <w:szCs w:val="24"/>
        </w:rPr>
        <w:t>Изучение оглавления (содержания). Это уже более детальное ознакомление со структурой книги, логикой изложения материала, кругом проблем, которые в ней обсуждаются, а также поиском вопросов, наиболее отвечающих учебному заданию.</w:t>
      </w:r>
    </w:p>
    <w:p w14:paraId="7F8CE1CE" w14:textId="77777777" w:rsidR="00420D81" w:rsidRPr="007F3C9A" w:rsidRDefault="00420D81" w:rsidP="005A46FF">
      <w:p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sz w:val="24"/>
          <w:szCs w:val="24"/>
        </w:rPr>
        <w:t>Виды чтения:</w:t>
      </w:r>
    </w:p>
    <w:p w14:paraId="5ABFA554" w14:textId="77777777" w:rsidR="00420D81" w:rsidRPr="007F3C9A" w:rsidRDefault="00420D81" w:rsidP="005A46FF">
      <w:pPr>
        <w:numPr>
          <w:ilvl w:val="12"/>
          <w:numId w:val="0"/>
        </w:num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i/>
          <w:sz w:val="24"/>
          <w:szCs w:val="24"/>
        </w:rPr>
        <w:t xml:space="preserve">Беглое, ознакомительное </w:t>
      </w:r>
      <w:r w:rsidRPr="007F3C9A">
        <w:rPr>
          <w:rFonts w:ascii="Times New Roman" w:hAnsi="Times New Roman" w:cs="Times New Roman"/>
          <w:sz w:val="24"/>
          <w:szCs w:val="24"/>
        </w:rPr>
        <w:t>(чтение “по диагонали”, по абзацам, выборочное). При таком чтении прочитываются начало глав  и параграфов, выделенные петитом или жирным шрифтом места, формулировки понятий, отдельные абзацы, выводы.</w:t>
      </w:r>
    </w:p>
    <w:p w14:paraId="05366D59" w14:textId="77777777" w:rsidR="00420D81" w:rsidRPr="007F3C9A" w:rsidRDefault="00420D81" w:rsidP="005A46FF">
      <w:pPr>
        <w:numPr>
          <w:ilvl w:val="12"/>
          <w:numId w:val="0"/>
        </w:num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i/>
          <w:sz w:val="24"/>
          <w:szCs w:val="24"/>
        </w:rPr>
        <w:t>Скоростное</w:t>
      </w:r>
      <w:r w:rsidRPr="007F3C9A">
        <w:rPr>
          <w:rFonts w:ascii="Times New Roman" w:hAnsi="Times New Roman" w:cs="Times New Roman"/>
          <w:sz w:val="24"/>
          <w:szCs w:val="24"/>
        </w:rPr>
        <w:t xml:space="preserve"> – чтение, которому обучаются по специальным методикам и которое позволяет читать весь текст очень быстро, но осмысленно.</w:t>
      </w:r>
    </w:p>
    <w:p w14:paraId="140D9D0B" w14:textId="77777777" w:rsidR="00420D81" w:rsidRPr="007F3C9A" w:rsidRDefault="00420D81" w:rsidP="005A46FF">
      <w:pPr>
        <w:numPr>
          <w:ilvl w:val="12"/>
          <w:numId w:val="0"/>
        </w:num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i/>
          <w:sz w:val="24"/>
          <w:szCs w:val="24"/>
        </w:rPr>
        <w:t>Глубоко осмысленное:</w:t>
      </w:r>
    </w:p>
    <w:p w14:paraId="694E5AD4" w14:textId="77777777" w:rsidR="00420D81" w:rsidRPr="007F3C9A" w:rsidRDefault="00420D81" w:rsidP="005A46FF">
      <w:pPr>
        <w:numPr>
          <w:ilvl w:val="12"/>
          <w:numId w:val="0"/>
        </w:num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i/>
          <w:sz w:val="24"/>
          <w:szCs w:val="24"/>
        </w:rPr>
        <w:lastRenderedPageBreak/>
        <w:t>фиксирующее или регистрирующее –</w:t>
      </w:r>
      <w:r w:rsidRPr="007F3C9A">
        <w:rPr>
          <w:rFonts w:ascii="Times New Roman" w:hAnsi="Times New Roman" w:cs="Times New Roman"/>
          <w:sz w:val="24"/>
          <w:szCs w:val="24"/>
        </w:rPr>
        <w:t xml:space="preserve"> читается текст внимательно с учетом всех сносок и ссылок. Цель – попытаться постигнуть основное содержание книги;</w:t>
      </w:r>
    </w:p>
    <w:p w14:paraId="7DFF5AD1" w14:textId="77777777" w:rsidR="00420D81" w:rsidRPr="007F3C9A" w:rsidRDefault="00420D81" w:rsidP="005A46FF">
      <w:pPr>
        <w:numPr>
          <w:ilvl w:val="12"/>
          <w:numId w:val="0"/>
        </w:num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i/>
          <w:sz w:val="24"/>
          <w:szCs w:val="24"/>
        </w:rPr>
        <w:t>разъяснительное</w:t>
      </w:r>
      <w:r w:rsidRPr="007F3C9A">
        <w:rPr>
          <w:rFonts w:ascii="Times New Roman" w:hAnsi="Times New Roman" w:cs="Times New Roman"/>
          <w:sz w:val="24"/>
          <w:szCs w:val="24"/>
        </w:rPr>
        <w:t xml:space="preserve"> – по ходу чтения выясняются по справочникам, другим изданиям или консультированием все непонятные и противоречивые места;</w:t>
      </w:r>
    </w:p>
    <w:p w14:paraId="484C0208" w14:textId="77777777" w:rsidR="00420D81" w:rsidRPr="007F3C9A" w:rsidRDefault="00420D81" w:rsidP="005A46FF">
      <w:pPr>
        <w:numPr>
          <w:ilvl w:val="12"/>
          <w:numId w:val="0"/>
        </w:num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i/>
          <w:sz w:val="24"/>
          <w:szCs w:val="24"/>
        </w:rPr>
        <w:t>критическое</w:t>
      </w:r>
      <w:r w:rsidRPr="007F3C9A">
        <w:rPr>
          <w:rFonts w:ascii="Times New Roman" w:hAnsi="Times New Roman" w:cs="Times New Roman"/>
          <w:sz w:val="24"/>
          <w:szCs w:val="24"/>
        </w:rPr>
        <w:t xml:space="preserve"> – такое чтение предполагает анализ, оценку источника,  сопоставление авторской позиции со взглядами других авторов и своей собственной;</w:t>
      </w:r>
    </w:p>
    <w:p w14:paraId="26F6BB5C" w14:textId="77777777" w:rsidR="00420D81" w:rsidRPr="007F3C9A" w:rsidRDefault="00420D81" w:rsidP="005A46FF">
      <w:pPr>
        <w:numPr>
          <w:ilvl w:val="12"/>
          <w:numId w:val="0"/>
        </w:num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i/>
          <w:sz w:val="24"/>
          <w:szCs w:val="24"/>
        </w:rPr>
        <w:t>творческое –</w:t>
      </w:r>
      <w:r w:rsidRPr="007F3C9A">
        <w:rPr>
          <w:rFonts w:ascii="Times New Roman" w:hAnsi="Times New Roman" w:cs="Times New Roman"/>
          <w:sz w:val="24"/>
          <w:szCs w:val="24"/>
        </w:rPr>
        <w:t xml:space="preserve"> на основе читаемого вырабатывается свой подход, свое видение проблемы.</w:t>
      </w:r>
    </w:p>
    <w:p w14:paraId="627E72B7" w14:textId="77777777" w:rsidR="00420D81" w:rsidRPr="007F3C9A" w:rsidRDefault="00420D81" w:rsidP="005A46FF">
      <w:pPr>
        <w:numPr>
          <w:ilvl w:val="12"/>
          <w:numId w:val="0"/>
        </w:num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sz w:val="24"/>
          <w:szCs w:val="24"/>
        </w:rPr>
        <w:t>Вид вырабатываемого чтения зависит от целей, которые Вы перед собой ставите.</w:t>
      </w:r>
    </w:p>
    <w:p w14:paraId="2803BC76" w14:textId="77777777" w:rsidR="00420D81" w:rsidRPr="007F3C9A" w:rsidRDefault="00420D81" w:rsidP="005A46FF">
      <w:p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sz w:val="24"/>
          <w:szCs w:val="24"/>
        </w:rPr>
        <w:t>Фиксация читаемого:</w:t>
      </w:r>
    </w:p>
    <w:p w14:paraId="3261B683" w14:textId="77777777" w:rsidR="00420D81" w:rsidRPr="007F3C9A" w:rsidRDefault="00420D81" w:rsidP="005A46FF">
      <w:pPr>
        <w:numPr>
          <w:ilvl w:val="12"/>
          <w:numId w:val="0"/>
        </w:num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sz w:val="24"/>
          <w:szCs w:val="24"/>
        </w:rPr>
        <w:t xml:space="preserve">а) </w:t>
      </w:r>
      <w:r w:rsidRPr="007F3C9A">
        <w:rPr>
          <w:rFonts w:ascii="Times New Roman" w:hAnsi="Times New Roman" w:cs="Times New Roman"/>
          <w:i/>
          <w:sz w:val="24"/>
          <w:szCs w:val="24"/>
        </w:rPr>
        <w:t>запись главных мыслей источника</w:t>
      </w:r>
      <w:r w:rsidRPr="007F3C9A">
        <w:rPr>
          <w:rFonts w:ascii="Times New Roman" w:hAnsi="Times New Roman" w:cs="Times New Roman"/>
          <w:sz w:val="24"/>
          <w:szCs w:val="24"/>
        </w:rPr>
        <w:t xml:space="preserve"> – произвольно, с помощью схем, смешанным способом;</w:t>
      </w:r>
    </w:p>
    <w:p w14:paraId="69A3898B" w14:textId="77777777" w:rsidR="00420D81" w:rsidRPr="007F3C9A" w:rsidRDefault="00420D81" w:rsidP="005A46FF">
      <w:pPr>
        <w:numPr>
          <w:ilvl w:val="12"/>
          <w:numId w:val="0"/>
        </w:num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sz w:val="24"/>
          <w:szCs w:val="24"/>
        </w:rPr>
        <w:t xml:space="preserve">б) </w:t>
      </w:r>
      <w:r w:rsidRPr="007F3C9A">
        <w:rPr>
          <w:rFonts w:ascii="Times New Roman" w:hAnsi="Times New Roman" w:cs="Times New Roman"/>
          <w:i/>
          <w:sz w:val="24"/>
          <w:szCs w:val="24"/>
        </w:rPr>
        <w:t>составление простого или сложного плана прочитанного.</w:t>
      </w:r>
      <w:r w:rsidRPr="007F3C9A">
        <w:rPr>
          <w:rFonts w:ascii="Times New Roman" w:hAnsi="Times New Roman" w:cs="Times New Roman"/>
          <w:sz w:val="24"/>
          <w:szCs w:val="24"/>
        </w:rPr>
        <w:t xml:space="preserve"> Еще более развернутой формой может быть цитатный план. Как вариант может быть использована форма тезисного плана, когда основная идея формулируется как развернутое суждение и перечисляются основные аргументы.</w:t>
      </w:r>
    </w:p>
    <w:p w14:paraId="41E07E0D" w14:textId="77777777" w:rsidR="00420D81" w:rsidRPr="007F3C9A" w:rsidRDefault="00420D81" w:rsidP="005A46FF">
      <w:pPr>
        <w:numPr>
          <w:ilvl w:val="12"/>
          <w:numId w:val="0"/>
        </w:num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sz w:val="24"/>
          <w:szCs w:val="24"/>
        </w:rPr>
        <w:t xml:space="preserve">в) </w:t>
      </w:r>
      <w:r w:rsidRPr="007F3C9A">
        <w:rPr>
          <w:rFonts w:ascii="Times New Roman" w:hAnsi="Times New Roman" w:cs="Times New Roman"/>
          <w:i/>
          <w:sz w:val="24"/>
          <w:szCs w:val="24"/>
        </w:rPr>
        <w:t>составление аннотации.</w:t>
      </w:r>
      <w:r w:rsidRPr="007F3C9A">
        <w:rPr>
          <w:rFonts w:ascii="Times New Roman" w:hAnsi="Times New Roman" w:cs="Times New Roman"/>
          <w:sz w:val="24"/>
          <w:szCs w:val="24"/>
        </w:rPr>
        <w:t xml:space="preserve"> В нескольких предложениях сформулирована суть источника. Грамотная и лаконичная аннотация может быть составлена только после глубокого и осмысленного прочтения всего источника</w:t>
      </w:r>
    </w:p>
    <w:p w14:paraId="5C50896B" w14:textId="77777777" w:rsidR="00420D81" w:rsidRPr="007F3C9A" w:rsidRDefault="00420D81" w:rsidP="005A46FF">
      <w:pPr>
        <w:numPr>
          <w:ilvl w:val="12"/>
          <w:numId w:val="0"/>
        </w:num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sz w:val="24"/>
          <w:szCs w:val="24"/>
        </w:rPr>
        <w:t xml:space="preserve">г) </w:t>
      </w:r>
      <w:r w:rsidRPr="007F3C9A">
        <w:rPr>
          <w:rFonts w:ascii="Times New Roman" w:hAnsi="Times New Roman" w:cs="Times New Roman"/>
          <w:i/>
          <w:sz w:val="24"/>
          <w:szCs w:val="24"/>
        </w:rPr>
        <w:t>составление резюме.</w:t>
      </w:r>
      <w:r w:rsidRPr="007F3C9A">
        <w:rPr>
          <w:rFonts w:ascii="Times New Roman" w:hAnsi="Times New Roman" w:cs="Times New Roman"/>
          <w:sz w:val="24"/>
          <w:szCs w:val="24"/>
        </w:rPr>
        <w:t xml:space="preserve"> Это краткая запись основных положений текста, но в отличие от аннотации, с формулировкой выводов, следующих из рассуждений автора или своих собственных.</w:t>
      </w:r>
    </w:p>
    <w:p w14:paraId="18B4BFC4" w14:textId="77777777" w:rsidR="00420D81" w:rsidRPr="007F3C9A" w:rsidRDefault="00420D81" w:rsidP="005A46FF">
      <w:pPr>
        <w:numPr>
          <w:ilvl w:val="12"/>
          <w:numId w:val="0"/>
        </w:num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sz w:val="24"/>
          <w:szCs w:val="24"/>
        </w:rPr>
        <w:t xml:space="preserve">д) </w:t>
      </w:r>
      <w:r w:rsidRPr="007F3C9A">
        <w:rPr>
          <w:rFonts w:ascii="Times New Roman" w:hAnsi="Times New Roman" w:cs="Times New Roman"/>
          <w:i/>
          <w:sz w:val="24"/>
          <w:szCs w:val="24"/>
        </w:rPr>
        <w:t>конспектирование.</w:t>
      </w:r>
      <w:r w:rsidRPr="007F3C9A">
        <w:rPr>
          <w:rFonts w:ascii="Times New Roman" w:hAnsi="Times New Roman" w:cs="Times New Roman"/>
          <w:sz w:val="24"/>
          <w:szCs w:val="24"/>
        </w:rPr>
        <w:t xml:space="preserve"> Текстуальный конспект – это сокращенная запись авторских мыслей (своими словами, цитатами, в виде тезисов). Творческий конспект сопровождается собственными мыслями, вопросами, сомнениями, рассуждениями.</w:t>
      </w:r>
    </w:p>
    <w:p w14:paraId="692D7946" w14:textId="77777777" w:rsidR="00420D81" w:rsidRPr="007F3C9A" w:rsidRDefault="00420D81" w:rsidP="005A46FF">
      <w:pPr>
        <w:numPr>
          <w:ilvl w:val="12"/>
          <w:numId w:val="0"/>
        </w:numPr>
        <w:spacing w:after="0" w:line="360" w:lineRule="auto"/>
        <w:ind w:firstLine="567"/>
        <w:jc w:val="both"/>
        <w:rPr>
          <w:rFonts w:ascii="Times New Roman" w:hAnsi="Times New Roman" w:cs="Times New Roman"/>
          <w:sz w:val="24"/>
          <w:szCs w:val="24"/>
        </w:rPr>
      </w:pPr>
      <w:r w:rsidRPr="007F3C9A">
        <w:rPr>
          <w:rFonts w:ascii="Times New Roman" w:hAnsi="Times New Roman" w:cs="Times New Roman"/>
          <w:sz w:val="24"/>
          <w:szCs w:val="24"/>
        </w:rPr>
        <w:t xml:space="preserve">е) </w:t>
      </w:r>
      <w:r w:rsidRPr="007F3C9A">
        <w:rPr>
          <w:rFonts w:ascii="Times New Roman" w:hAnsi="Times New Roman" w:cs="Times New Roman"/>
          <w:i/>
          <w:sz w:val="24"/>
          <w:szCs w:val="24"/>
        </w:rPr>
        <w:t xml:space="preserve">реферирование </w:t>
      </w:r>
      <w:r w:rsidRPr="007F3C9A">
        <w:rPr>
          <w:rFonts w:ascii="Times New Roman" w:hAnsi="Times New Roman" w:cs="Times New Roman"/>
          <w:sz w:val="24"/>
          <w:szCs w:val="24"/>
        </w:rPr>
        <w:t>(два вида): краткое, но более развернутое (на 2-4 стр.), чем при аннотировании, изложение основных идей источника с лаконичной оценкой. Другой вид реферирования – изложение состояния проблемы в литературе на основе обзорного сопоставления и анализа нескольких источни</w:t>
      </w:r>
      <w:r w:rsidR="004C360A" w:rsidRPr="007F3C9A">
        <w:rPr>
          <w:rFonts w:ascii="Times New Roman" w:hAnsi="Times New Roman" w:cs="Times New Roman"/>
          <w:sz w:val="24"/>
          <w:szCs w:val="24"/>
        </w:rPr>
        <w:t>ков.</w:t>
      </w:r>
    </w:p>
    <w:p w14:paraId="10925FAE" w14:textId="77777777" w:rsidR="009148EF" w:rsidRPr="007F3C9A" w:rsidRDefault="009148EF" w:rsidP="005A46FF">
      <w:pPr>
        <w:pStyle w:val="25"/>
        <w:keepNext/>
        <w:keepLines/>
        <w:shd w:val="clear" w:color="auto" w:fill="auto"/>
        <w:spacing w:before="0" w:after="0" w:line="360" w:lineRule="auto"/>
        <w:jc w:val="center"/>
        <w:rPr>
          <w:rFonts w:ascii="Times New Roman" w:hAnsi="Times New Roman" w:cs="Times New Roman"/>
          <w:i/>
          <w:sz w:val="24"/>
          <w:szCs w:val="24"/>
        </w:rPr>
      </w:pPr>
      <w:r w:rsidRPr="007F3C9A">
        <w:rPr>
          <w:rFonts w:ascii="Times New Roman" w:hAnsi="Times New Roman" w:cs="Times New Roman"/>
          <w:i/>
          <w:sz w:val="24"/>
          <w:szCs w:val="24"/>
        </w:rPr>
        <w:t>Методические рекомендации по написанию рефератов, докладов</w:t>
      </w:r>
    </w:p>
    <w:p w14:paraId="5A6D433E"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 xml:space="preserve">Реферат (от </w:t>
      </w:r>
      <w:r w:rsidRPr="007F3C9A">
        <w:rPr>
          <w:sz w:val="24"/>
          <w:szCs w:val="24"/>
          <w:lang w:val="en-US"/>
        </w:rPr>
        <w:t>lat</w:t>
      </w:r>
      <w:r w:rsidRPr="007F3C9A">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w:t>
      </w:r>
      <w:r w:rsidRPr="007F3C9A">
        <w:rPr>
          <w:sz w:val="24"/>
          <w:szCs w:val="24"/>
        </w:rPr>
        <w:lastRenderedPageBreak/>
        <w:t xml:space="preserve">работы. Избранная </w:t>
      </w:r>
      <w:r w:rsidR="0047366C" w:rsidRPr="007F3C9A">
        <w:rPr>
          <w:sz w:val="24"/>
          <w:szCs w:val="24"/>
        </w:rPr>
        <w:t>студент</w:t>
      </w:r>
      <w:r w:rsidRPr="007F3C9A">
        <w:rPr>
          <w:sz w:val="24"/>
          <w:szCs w:val="24"/>
        </w:rPr>
        <w:t xml:space="preserve">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2CB981BC"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 xml:space="preserve">Написание реферата не является обязательной работой обучающегося и практикуется в учебном процессе в целях приобретения </w:t>
      </w:r>
      <w:r w:rsidR="0047366C" w:rsidRPr="007F3C9A">
        <w:rPr>
          <w:sz w:val="24"/>
          <w:szCs w:val="24"/>
        </w:rPr>
        <w:t>студент</w:t>
      </w:r>
      <w:r w:rsidRPr="007F3C9A">
        <w:rPr>
          <w:sz w:val="24"/>
          <w:szCs w:val="24"/>
        </w:rPr>
        <w:t xml:space="preserve">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w:t>
      </w:r>
      <w:r w:rsidR="0047366C" w:rsidRPr="007F3C9A">
        <w:rPr>
          <w:sz w:val="24"/>
          <w:szCs w:val="24"/>
        </w:rPr>
        <w:t>студент</w:t>
      </w:r>
      <w:r w:rsidRPr="007F3C9A">
        <w:rPr>
          <w:sz w:val="24"/>
          <w:szCs w:val="24"/>
        </w:rPr>
        <w:t xml:space="preserve">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63B2C576"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Целями написания реферата, доклада являются:</w:t>
      </w:r>
    </w:p>
    <w:p w14:paraId="5C4E3A99" w14:textId="77777777" w:rsidR="009148EF" w:rsidRPr="007F3C9A" w:rsidRDefault="009148EF" w:rsidP="005A46FF">
      <w:pPr>
        <w:pStyle w:val="af0"/>
        <w:spacing w:line="360" w:lineRule="auto"/>
        <w:jc w:val="both"/>
        <w:rPr>
          <w:rFonts w:ascii="Times New Roman" w:hAnsi="Times New Roman" w:cs="Times New Roman"/>
          <w:sz w:val="24"/>
          <w:szCs w:val="24"/>
        </w:rPr>
      </w:pPr>
      <w:r w:rsidRPr="007F3C9A">
        <w:rPr>
          <w:rFonts w:ascii="Times New Roman" w:hAnsi="Times New Roman" w:cs="Times New Roman"/>
          <w:sz w:val="24"/>
          <w:szCs w:val="24"/>
        </w:rPr>
        <w:t xml:space="preserve">- развитие у </w:t>
      </w:r>
      <w:r w:rsidR="0047366C" w:rsidRPr="007F3C9A">
        <w:rPr>
          <w:rFonts w:ascii="Times New Roman" w:hAnsi="Times New Roman" w:cs="Times New Roman"/>
          <w:sz w:val="24"/>
          <w:szCs w:val="24"/>
        </w:rPr>
        <w:t>студентов</w:t>
      </w:r>
      <w:r w:rsidRPr="007F3C9A">
        <w:rPr>
          <w:rFonts w:ascii="Times New Roman" w:hAnsi="Times New Roman" w:cs="Times New Roman"/>
          <w:sz w:val="24"/>
          <w:szCs w:val="24"/>
        </w:rPr>
        <w:t xml:space="preserve"> навыков поиска актуальных проблем современного законодательства;</w:t>
      </w:r>
    </w:p>
    <w:p w14:paraId="402AEDA7" w14:textId="77777777" w:rsidR="009148EF" w:rsidRPr="007F3C9A" w:rsidRDefault="009148EF" w:rsidP="005A46FF">
      <w:pPr>
        <w:pStyle w:val="af0"/>
        <w:spacing w:line="360" w:lineRule="auto"/>
        <w:jc w:val="both"/>
        <w:rPr>
          <w:rFonts w:ascii="Times New Roman" w:hAnsi="Times New Roman" w:cs="Times New Roman"/>
          <w:sz w:val="24"/>
          <w:szCs w:val="24"/>
        </w:rPr>
      </w:pPr>
      <w:r w:rsidRPr="007F3C9A">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49EBF2FD" w14:textId="77777777" w:rsidR="009148EF" w:rsidRPr="007F3C9A" w:rsidRDefault="009148EF" w:rsidP="005A46FF">
      <w:pPr>
        <w:pStyle w:val="af0"/>
        <w:spacing w:line="360" w:lineRule="auto"/>
        <w:jc w:val="both"/>
        <w:rPr>
          <w:rFonts w:ascii="Times New Roman" w:hAnsi="Times New Roman" w:cs="Times New Roman"/>
          <w:sz w:val="24"/>
          <w:szCs w:val="24"/>
        </w:rPr>
      </w:pPr>
      <w:r w:rsidRPr="007F3C9A">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7BD5AD25" w14:textId="77777777" w:rsidR="009148EF" w:rsidRPr="007F3C9A" w:rsidRDefault="009148EF" w:rsidP="005A46FF">
      <w:pPr>
        <w:pStyle w:val="af0"/>
        <w:spacing w:line="360" w:lineRule="auto"/>
        <w:jc w:val="both"/>
        <w:rPr>
          <w:rFonts w:ascii="Times New Roman" w:hAnsi="Times New Roman" w:cs="Times New Roman"/>
          <w:sz w:val="24"/>
          <w:szCs w:val="24"/>
        </w:rPr>
      </w:pPr>
      <w:r w:rsidRPr="007F3C9A">
        <w:rPr>
          <w:rFonts w:ascii="Times New Roman" w:hAnsi="Times New Roman" w:cs="Times New Roman"/>
          <w:sz w:val="24"/>
          <w:szCs w:val="24"/>
        </w:rPr>
        <w:tab/>
        <w:t xml:space="preserve">Задачами написания реферата, доклада являются: </w:t>
      </w:r>
    </w:p>
    <w:p w14:paraId="4F607175" w14:textId="77777777" w:rsidR="009148EF" w:rsidRPr="007F3C9A" w:rsidRDefault="009148EF" w:rsidP="005A46FF">
      <w:pPr>
        <w:pStyle w:val="af0"/>
        <w:tabs>
          <w:tab w:val="left" w:pos="284"/>
        </w:tabs>
        <w:spacing w:line="360" w:lineRule="auto"/>
        <w:jc w:val="both"/>
        <w:rPr>
          <w:rFonts w:ascii="Times New Roman" w:hAnsi="Times New Roman" w:cs="Times New Roman"/>
          <w:sz w:val="24"/>
          <w:szCs w:val="24"/>
        </w:rPr>
      </w:pPr>
      <w:r w:rsidRPr="007F3C9A">
        <w:rPr>
          <w:rFonts w:ascii="Times New Roman" w:hAnsi="Times New Roman" w:cs="Times New Roman"/>
          <w:sz w:val="24"/>
          <w:szCs w:val="24"/>
        </w:rPr>
        <w:t>-</w:t>
      </w:r>
      <w:r w:rsidRPr="007F3C9A">
        <w:rPr>
          <w:rFonts w:ascii="Times New Roman" w:hAnsi="Times New Roman" w:cs="Times New Roman"/>
          <w:sz w:val="24"/>
          <w:szCs w:val="24"/>
        </w:rPr>
        <w:tab/>
        <w:t xml:space="preserve">обучение </w:t>
      </w:r>
      <w:r w:rsidR="0047366C" w:rsidRPr="007F3C9A">
        <w:rPr>
          <w:rFonts w:ascii="Times New Roman" w:hAnsi="Times New Roman" w:cs="Times New Roman"/>
          <w:sz w:val="24"/>
          <w:szCs w:val="24"/>
        </w:rPr>
        <w:t>студент</w:t>
      </w:r>
      <w:r w:rsidRPr="007F3C9A">
        <w:rPr>
          <w:rFonts w:ascii="Times New Roman" w:hAnsi="Times New Roman" w:cs="Times New Roman"/>
          <w:sz w:val="24"/>
          <w:szCs w:val="24"/>
        </w:rPr>
        <w:t>а максимально верно передать мнения авторов, на основе работ которых обучающийся пишет свой реферат;</w:t>
      </w:r>
    </w:p>
    <w:p w14:paraId="41ED69A6" w14:textId="77777777" w:rsidR="009148EF" w:rsidRPr="007F3C9A" w:rsidRDefault="009148EF" w:rsidP="005A46FF">
      <w:pPr>
        <w:pStyle w:val="af0"/>
        <w:tabs>
          <w:tab w:val="left" w:pos="284"/>
        </w:tabs>
        <w:spacing w:line="360" w:lineRule="auto"/>
        <w:jc w:val="both"/>
        <w:rPr>
          <w:rFonts w:ascii="Times New Roman" w:hAnsi="Times New Roman" w:cs="Times New Roman"/>
          <w:sz w:val="24"/>
          <w:szCs w:val="24"/>
        </w:rPr>
      </w:pPr>
      <w:r w:rsidRPr="007F3C9A">
        <w:rPr>
          <w:rFonts w:ascii="Times New Roman" w:hAnsi="Times New Roman" w:cs="Times New Roman"/>
          <w:sz w:val="24"/>
          <w:szCs w:val="24"/>
        </w:rPr>
        <w:t>-</w:t>
      </w:r>
      <w:r w:rsidRPr="007F3C9A">
        <w:rPr>
          <w:rFonts w:ascii="Times New Roman" w:hAnsi="Times New Roman" w:cs="Times New Roman"/>
          <w:sz w:val="24"/>
          <w:szCs w:val="24"/>
        </w:rPr>
        <w:tab/>
        <w:t xml:space="preserve">обучение </w:t>
      </w:r>
      <w:r w:rsidR="0047366C" w:rsidRPr="007F3C9A">
        <w:rPr>
          <w:rFonts w:ascii="Times New Roman" w:hAnsi="Times New Roman" w:cs="Times New Roman"/>
          <w:sz w:val="24"/>
          <w:szCs w:val="24"/>
        </w:rPr>
        <w:t>студент</w:t>
      </w:r>
      <w:r w:rsidRPr="007F3C9A">
        <w:rPr>
          <w:rFonts w:ascii="Times New Roman" w:hAnsi="Times New Roman" w:cs="Times New Roman"/>
          <w:sz w:val="24"/>
          <w:szCs w:val="24"/>
        </w:rPr>
        <w:t>а грамотно излагать свою позицию по анализируемой в реферате проблеме;</w:t>
      </w:r>
    </w:p>
    <w:p w14:paraId="4BFADE78" w14:textId="77777777" w:rsidR="009148EF" w:rsidRPr="007F3C9A" w:rsidRDefault="009148EF" w:rsidP="005A46FF">
      <w:pPr>
        <w:pStyle w:val="af0"/>
        <w:tabs>
          <w:tab w:val="left" w:pos="284"/>
        </w:tabs>
        <w:spacing w:line="360" w:lineRule="auto"/>
        <w:jc w:val="both"/>
        <w:rPr>
          <w:rFonts w:ascii="Times New Roman" w:hAnsi="Times New Roman" w:cs="Times New Roman"/>
          <w:sz w:val="24"/>
          <w:szCs w:val="24"/>
        </w:rPr>
      </w:pPr>
      <w:r w:rsidRPr="007F3C9A">
        <w:rPr>
          <w:rFonts w:ascii="Times New Roman" w:hAnsi="Times New Roman" w:cs="Times New Roman"/>
          <w:sz w:val="24"/>
          <w:szCs w:val="24"/>
        </w:rPr>
        <w:t>-</w:t>
      </w:r>
      <w:r w:rsidRPr="007F3C9A">
        <w:rPr>
          <w:rFonts w:ascii="Times New Roman" w:hAnsi="Times New Roman" w:cs="Times New Roman"/>
          <w:sz w:val="24"/>
          <w:szCs w:val="24"/>
        </w:rPr>
        <w:tab/>
        <w:t xml:space="preserve">подготовка </w:t>
      </w:r>
      <w:r w:rsidR="0047366C" w:rsidRPr="007F3C9A">
        <w:rPr>
          <w:rFonts w:ascii="Times New Roman" w:hAnsi="Times New Roman" w:cs="Times New Roman"/>
          <w:sz w:val="24"/>
          <w:szCs w:val="24"/>
        </w:rPr>
        <w:t>студент</w:t>
      </w:r>
      <w:r w:rsidRPr="007F3C9A">
        <w:rPr>
          <w:rFonts w:ascii="Times New Roman" w:hAnsi="Times New Roman" w:cs="Times New Roman"/>
          <w:sz w:val="24"/>
          <w:szCs w:val="24"/>
        </w:rPr>
        <w:t>а к дальнейшему участию в научно – практических конференциях, семинарах и конкурсах;</w:t>
      </w:r>
    </w:p>
    <w:p w14:paraId="72358146" w14:textId="77777777" w:rsidR="009148EF" w:rsidRPr="007F3C9A" w:rsidRDefault="009148EF" w:rsidP="005A46FF">
      <w:pPr>
        <w:pStyle w:val="af0"/>
        <w:tabs>
          <w:tab w:val="left" w:pos="284"/>
        </w:tabs>
        <w:spacing w:line="360" w:lineRule="auto"/>
        <w:jc w:val="both"/>
        <w:rPr>
          <w:rFonts w:ascii="Times New Roman" w:hAnsi="Times New Roman" w:cs="Times New Roman"/>
          <w:sz w:val="24"/>
          <w:szCs w:val="24"/>
        </w:rPr>
      </w:pPr>
      <w:r w:rsidRPr="007F3C9A">
        <w:rPr>
          <w:rFonts w:ascii="Times New Roman" w:hAnsi="Times New Roman" w:cs="Times New Roman"/>
          <w:sz w:val="24"/>
          <w:szCs w:val="24"/>
        </w:rPr>
        <w:t>-</w:t>
      </w:r>
      <w:r w:rsidRPr="007F3C9A">
        <w:rPr>
          <w:rFonts w:ascii="Times New Roman" w:hAnsi="Times New Roman" w:cs="Times New Roman"/>
          <w:sz w:val="24"/>
          <w:szCs w:val="24"/>
        </w:rPr>
        <w:tab/>
        <w:t xml:space="preserve">помощь </w:t>
      </w:r>
      <w:r w:rsidR="0047366C" w:rsidRPr="007F3C9A">
        <w:rPr>
          <w:rFonts w:ascii="Times New Roman" w:hAnsi="Times New Roman" w:cs="Times New Roman"/>
          <w:sz w:val="24"/>
          <w:szCs w:val="24"/>
        </w:rPr>
        <w:t>студент</w:t>
      </w:r>
      <w:r w:rsidRPr="007F3C9A">
        <w:rPr>
          <w:rFonts w:ascii="Times New Roman" w:hAnsi="Times New Roman" w:cs="Times New Roman"/>
          <w:sz w:val="24"/>
          <w:szCs w:val="24"/>
        </w:rPr>
        <w:t>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09AD58EA" w14:textId="77777777" w:rsidR="009148EF" w:rsidRPr="007F3C9A" w:rsidRDefault="009148EF" w:rsidP="005A46FF">
      <w:pPr>
        <w:pStyle w:val="af0"/>
        <w:spacing w:line="360" w:lineRule="auto"/>
        <w:jc w:val="both"/>
        <w:rPr>
          <w:rFonts w:ascii="Times New Roman" w:hAnsi="Times New Roman" w:cs="Times New Roman"/>
          <w:sz w:val="24"/>
          <w:szCs w:val="24"/>
        </w:rPr>
      </w:pPr>
      <w:r w:rsidRPr="007F3C9A">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14:paraId="5A38AD7F"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Процесс написания реферата, доклада включает:</w:t>
      </w:r>
    </w:p>
    <w:p w14:paraId="4B64CC95" w14:textId="77777777" w:rsidR="009148EF" w:rsidRPr="007F3C9A" w:rsidRDefault="009148EF" w:rsidP="005A46FF">
      <w:pPr>
        <w:pStyle w:val="100"/>
        <w:numPr>
          <w:ilvl w:val="0"/>
          <w:numId w:val="6"/>
        </w:numPr>
        <w:shd w:val="clear" w:color="auto" w:fill="auto"/>
        <w:tabs>
          <w:tab w:val="left" w:pos="864"/>
        </w:tabs>
        <w:spacing w:before="0" w:line="360" w:lineRule="auto"/>
        <w:ind w:firstLine="700"/>
        <w:rPr>
          <w:sz w:val="24"/>
          <w:szCs w:val="24"/>
        </w:rPr>
      </w:pPr>
      <w:r w:rsidRPr="007F3C9A">
        <w:rPr>
          <w:sz w:val="24"/>
          <w:szCs w:val="24"/>
        </w:rPr>
        <w:t>выбор темы;</w:t>
      </w:r>
    </w:p>
    <w:p w14:paraId="75095C19" w14:textId="77777777" w:rsidR="009148EF" w:rsidRPr="007F3C9A" w:rsidRDefault="009148EF" w:rsidP="005A46FF">
      <w:pPr>
        <w:pStyle w:val="100"/>
        <w:numPr>
          <w:ilvl w:val="0"/>
          <w:numId w:val="6"/>
        </w:numPr>
        <w:shd w:val="clear" w:color="auto" w:fill="auto"/>
        <w:tabs>
          <w:tab w:val="left" w:pos="864"/>
        </w:tabs>
        <w:spacing w:before="0" w:line="360" w:lineRule="auto"/>
        <w:ind w:firstLine="700"/>
        <w:rPr>
          <w:sz w:val="24"/>
          <w:szCs w:val="24"/>
        </w:rPr>
      </w:pPr>
      <w:r w:rsidRPr="007F3C9A">
        <w:rPr>
          <w:sz w:val="24"/>
          <w:szCs w:val="24"/>
        </w:rPr>
        <w:t>составление плана;</w:t>
      </w:r>
    </w:p>
    <w:p w14:paraId="031F2179" w14:textId="77777777" w:rsidR="009148EF" w:rsidRPr="007F3C9A" w:rsidRDefault="009148EF" w:rsidP="005A46FF">
      <w:pPr>
        <w:pStyle w:val="100"/>
        <w:numPr>
          <w:ilvl w:val="0"/>
          <w:numId w:val="6"/>
        </w:numPr>
        <w:shd w:val="clear" w:color="auto" w:fill="auto"/>
        <w:tabs>
          <w:tab w:val="left" w:pos="864"/>
        </w:tabs>
        <w:spacing w:before="0" w:line="360" w:lineRule="auto"/>
        <w:ind w:firstLine="700"/>
        <w:rPr>
          <w:sz w:val="24"/>
          <w:szCs w:val="24"/>
        </w:rPr>
      </w:pPr>
      <w:r w:rsidRPr="007F3C9A">
        <w:rPr>
          <w:sz w:val="24"/>
          <w:szCs w:val="24"/>
        </w:rPr>
        <w:t>подбор источников и их изучение;</w:t>
      </w:r>
    </w:p>
    <w:p w14:paraId="5C53D222" w14:textId="77777777" w:rsidR="009148EF" w:rsidRPr="007F3C9A" w:rsidRDefault="009148EF" w:rsidP="005A46FF">
      <w:pPr>
        <w:pStyle w:val="100"/>
        <w:numPr>
          <w:ilvl w:val="0"/>
          <w:numId w:val="6"/>
        </w:numPr>
        <w:shd w:val="clear" w:color="auto" w:fill="auto"/>
        <w:tabs>
          <w:tab w:val="left" w:pos="864"/>
        </w:tabs>
        <w:spacing w:before="0" w:line="360" w:lineRule="auto"/>
        <w:ind w:firstLine="700"/>
        <w:rPr>
          <w:sz w:val="24"/>
          <w:szCs w:val="24"/>
        </w:rPr>
      </w:pPr>
      <w:r w:rsidRPr="007F3C9A">
        <w:rPr>
          <w:sz w:val="24"/>
          <w:szCs w:val="24"/>
        </w:rPr>
        <w:t>написание текста работы и ее оформление.</w:t>
      </w:r>
    </w:p>
    <w:p w14:paraId="16B13E85"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 xml:space="preserve">Тему реферата </w:t>
      </w:r>
      <w:r w:rsidR="0047366C" w:rsidRPr="007F3C9A">
        <w:rPr>
          <w:sz w:val="24"/>
          <w:szCs w:val="24"/>
        </w:rPr>
        <w:t>студент</w:t>
      </w:r>
      <w:r w:rsidRPr="007F3C9A">
        <w:rPr>
          <w:sz w:val="24"/>
          <w:szCs w:val="24"/>
        </w:rPr>
        <w:t xml:space="preserve"> выбирает самостоятельно, опираясь на предлагаемую тематику. В работе на основе тщательного анализа и обобщения научного материала </w:t>
      </w:r>
      <w:r w:rsidRPr="007F3C9A">
        <w:rPr>
          <w:sz w:val="24"/>
          <w:szCs w:val="24"/>
        </w:rPr>
        <w:lastRenderedPageBreak/>
        <w:t>сопоставляются различные взгляды авторов и определяется собственная позиция обучающегося с изложением соответствующих аргументов.</w:t>
      </w:r>
    </w:p>
    <w:p w14:paraId="28B82878"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Работу над рефератом</w:t>
      </w:r>
      <w:r w:rsidR="001D7E7E" w:rsidRPr="007F3C9A">
        <w:rPr>
          <w:sz w:val="24"/>
          <w:szCs w:val="24"/>
        </w:rPr>
        <w:t>, докладом</w:t>
      </w:r>
      <w:r w:rsidRPr="007F3C9A">
        <w:rPr>
          <w:sz w:val="24"/>
          <w:szCs w:val="24"/>
        </w:rPr>
        <w:t xml:space="preserve">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3BF54741"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4BBB6347"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6EDC6C63"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19370AC0"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6FA43A18"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 xml:space="preserve">При подготовке реферата, доклада важно научиться выделять главное в текстах первоисточников, с которыми Вы работаете. Прежде всего, надо «понять» название </w:t>
      </w:r>
      <w:r w:rsidRPr="007F3C9A">
        <w:rPr>
          <w:sz w:val="24"/>
          <w:szCs w:val="24"/>
        </w:rPr>
        <w:lastRenderedPageBreak/>
        <w:t>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0A559C77"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11602A85"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314BE704"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47EA4EDB"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02E00F90"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68C1BF48" w14:textId="77777777" w:rsidR="009148EF" w:rsidRPr="007F3C9A" w:rsidRDefault="009148EF" w:rsidP="005A46FF">
      <w:pPr>
        <w:pStyle w:val="130"/>
        <w:shd w:val="clear" w:color="auto" w:fill="auto"/>
        <w:spacing w:line="360" w:lineRule="auto"/>
        <w:ind w:firstLine="700"/>
        <w:jc w:val="both"/>
        <w:rPr>
          <w:rFonts w:ascii="Times New Roman" w:hAnsi="Times New Roman" w:cs="Times New Roman"/>
          <w:sz w:val="24"/>
          <w:szCs w:val="24"/>
        </w:rPr>
      </w:pPr>
      <w:r w:rsidRPr="007F3C9A">
        <w:rPr>
          <w:rFonts w:ascii="Times New Roman" w:hAnsi="Times New Roman" w:cs="Times New Roman"/>
          <w:sz w:val="24"/>
          <w:szCs w:val="24"/>
        </w:rPr>
        <w:t>Оформление реферата, доклада</w:t>
      </w:r>
      <w:r w:rsidR="00672FE3" w:rsidRPr="007F3C9A">
        <w:rPr>
          <w:rFonts w:ascii="Times New Roman" w:hAnsi="Times New Roman" w:cs="Times New Roman"/>
          <w:sz w:val="24"/>
          <w:szCs w:val="24"/>
        </w:rPr>
        <w:t>.</w:t>
      </w:r>
    </w:p>
    <w:p w14:paraId="6BD4214C"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440E3FEB"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Первый лист реферата, доклада - титульный (на титульном листе номер страницы не ставится, хотя и учитывается).</w:t>
      </w:r>
    </w:p>
    <w:p w14:paraId="71B6F601"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lastRenderedPageBreak/>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13088A30" w14:textId="77777777" w:rsidR="009148EF" w:rsidRPr="007F3C9A" w:rsidRDefault="009148EF" w:rsidP="005A46FF">
      <w:pPr>
        <w:pStyle w:val="100"/>
        <w:shd w:val="clear" w:color="auto" w:fill="auto"/>
        <w:spacing w:before="0" w:line="360" w:lineRule="auto"/>
        <w:ind w:firstLine="700"/>
        <w:rPr>
          <w:sz w:val="24"/>
          <w:szCs w:val="24"/>
        </w:rPr>
      </w:pPr>
      <w:r w:rsidRPr="007F3C9A">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9148EF" w:rsidRPr="007F3C9A" w14:paraId="40546D6C" w14:textId="77777777" w:rsidTr="000A16A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49AA16CC" w14:textId="77777777" w:rsidR="009148EF" w:rsidRPr="007F3C9A" w:rsidRDefault="009148EF" w:rsidP="005A46FF">
            <w:pPr>
              <w:pStyle w:val="140"/>
              <w:framePr w:wrap="notBeside" w:vAnchor="text" w:hAnchor="text" w:xAlign="center" w:y="1"/>
              <w:shd w:val="clear" w:color="auto" w:fill="auto"/>
              <w:spacing w:line="240" w:lineRule="auto"/>
              <w:jc w:val="center"/>
              <w:rPr>
                <w:rFonts w:ascii="Times New Roman" w:hAnsi="Times New Roman" w:cs="Times New Roman"/>
                <w:sz w:val="24"/>
                <w:szCs w:val="24"/>
              </w:rPr>
            </w:pPr>
            <w:r w:rsidRPr="007F3C9A">
              <w:rPr>
                <w:rFonts w:ascii="Times New Roman" w:hAnsi="Times New Roman" w:cs="Times New Roman"/>
                <w:sz w:val="24"/>
                <w:szCs w:val="24"/>
              </w:rPr>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1D397544" w14:textId="77777777" w:rsidR="009148EF" w:rsidRPr="007F3C9A" w:rsidRDefault="009148EF" w:rsidP="005A46FF">
            <w:pPr>
              <w:pStyle w:val="140"/>
              <w:framePr w:wrap="notBeside" w:vAnchor="text" w:hAnchor="text" w:xAlign="center" w:y="1"/>
              <w:shd w:val="clear" w:color="auto" w:fill="auto"/>
              <w:spacing w:line="240" w:lineRule="auto"/>
              <w:jc w:val="center"/>
              <w:rPr>
                <w:rFonts w:ascii="Times New Roman" w:hAnsi="Times New Roman" w:cs="Times New Roman"/>
                <w:sz w:val="24"/>
                <w:szCs w:val="24"/>
              </w:rPr>
            </w:pPr>
            <w:r w:rsidRPr="007F3C9A">
              <w:rPr>
                <w:rFonts w:ascii="Times New Roman" w:hAnsi="Times New Roman" w:cs="Times New Roman"/>
                <w:sz w:val="24"/>
                <w:szCs w:val="24"/>
              </w:rPr>
              <w:t>Формат</w:t>
            </w:r>
          </w:p>
        </w:tc>
      </w:tr>
      <w:tr w:rsidR="009148EF" w:rsidRPr="007F3C9A" w14:paraId="7E939BCD" w14:textId="77777777" w:rsidTr="000A16A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01F69929" w14:textId="77777777" w:rsidR="009148EF" w:rsidRPr="007F3C9A" w:rsidRDefault="009148EF" w:rsidP="005A46FF">
            <w:pPr>
              <w:pStyle w:val="100"/>
              <w:framePr w:wrap="notBeside" w:vAnchor="text" w:hAnchor="text" w:xAlign="center" w:y="1"/>
              <w:shd w:val="clear" w:color="auto" w:fill="auto"/>
              <w:spacing w:before="0" w:line="240" w:lineRule="auto"/>
              <w:ind w:firstLine="0"/>
              <w:jc w:val="center"/>
              <w:rPr>
                <w:sz w:val="24"/>
                <w:szCs w:val="24"/>
              </w:rPr>
            </w:pPr>
            <w:r w:rsidRPr="007F3C9A">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6C5E73F6" w14:textId="77777777" w:rsidR="009148EF" w:rsidRPr="007F3C9A" w:rsidRDefault="009148EF" w:rsidP="005A46FF">
            <w:pPr>
              <w:pStyle w:val="100"/>
              <w:framePr w:wrap="notBeside" w:vAnchor="text" w:hAnchor="text" w:xAlign="center" w:y="1"/>
              <w:shd w:val="clear" w:color="auto" w:fill="auto"/>
              <w:spacing w:before="0" w:line="240" w:lineRule="auto"/>
              <w:ind w:firstLine="0"/>
              <w:jc w:val="center"/>
              <w:rPr>
                <w:sz w:val="24"/>
                <w:szCs w:val="24"/>
              </w:rPr>
            </w:pPr>
            <w:r w:rsidRPr="007F3C9A">
              <w:rPr>
                <w:sz w:val="24"/>
                <w:szCs w:val="24"/>
              </w:rPr>
              <w:t>А4</w:t>
            </w:r>
          </w:p>
        </w:tc>
      </w:tr>
      <w:tr w:rsidR="009148EF" w:rsidRPr="00BF010D" w14:paraId="4ED120FF" w14:textId="77777777" w:rsidTr="000A16A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7FCD0CEB" w14:textId="77777777" w:rsidR="009148EF" w:rsidRPr="007F3C9A" w:rsidRDefault="009148EF" w:rsidP="005A46FF">
            <w:pPr>
              <w:pStyle w:val="100"/>
              <w:framePr w:wrap="notBeside" w:vAnchor="text" w:hAnchor="text" w:xAlign="center" w:y="1"/>
              <w:shd w:val="clear" w:color="auto" w:fill="auto"/>
              <w:spacing w:before="0" w:line="240" w:lineRule="auto"/>
              <w:ind w:firstLine="0"/>
              <w:jc w:val="center"/>
              <w:rPr>
                <w:sz w:val="24"/>
                <w:szCs w:val="24"/>
              </w:rPr>
            </w:pPr>
            <w:r w:rsidRPr="007F3C9A">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7875808A" w14:textId="77777777" w:rsidR="009148EF" w:rsidRPr="007F3C9A" w:rsidRDefault="009148EF" w:rsidP="005A46FF">
            <w:pPr>
              <w:pStyle w:val="100"/>
              <w:framePr w:wrap="notBeside" w:vAnchor="text" w:hAnchor="text" w:xAlign="center" w:y="1"/>
              <w:shd w:val="clear" w:color="auto" w:fill="auto"/>
              <w:spacing w:before="0" w:line="240" w:lineRule="auto"/>
              <w:ind w:firstLine="0"/>
              <w:jc w:val="center"/>
              <w:rPr>
                <w:sz w:val="24"/>
                <w:szCs w:val="24"/>
                <w:lang w:val="en-US"/>
              </w:rPr>
            </w:pPr>
            <w:r w:rsidRPr="007F3C9A">
              <w:rPr>
                <w:sz w:val="24"/>
                <w:szCs w:val="24"/>
                <w:lang w:val="en-US"/>
              </w:rPr>
              <w:t xml:space="preserve">Times New Roman, </w:t>
            </w:r>
            <w:r w:rsidRPr="007F3C9A">
              <w:rPr>
                <w:sz w:val="24"/>
                <w:szCs w:val="24"/>
              </w:rPr>
              <w:t>размер</w:t>
            </w:r>
            <w:r w:rsidRPr="007F3C9A">
              <w:rPr>
                <w:sz w:val="24"/>
                <w:szCs w:val="24"/>
                <w:lang w:val="en-US"/>
              </w:rPr>
              <w:t xml:space="preserve"> (</w:t>
            </w:r>
            <w:r w:rsidRPr="007F3C9A">
              <w:rPr>
                <w:sz w:val="24"/>
                <w:szCs w:val="24"/>
              </w:rPr>
              <w:t>кегль</w:t>
            </w:r>
            <w:r w:rsidRPr="007F3C9A">
              <w:rPr>
                <w:sz w:val="24"/>
                <w:szCs w:val="24"/>
                <w:lang w:val="en-US"/>
              </w:rPr>
              <w:t>) 14</w:t>
            </w:r>
          </w:p>
        </w:tc>
      </w:tr>
      <w:tr w:rsidR="009148EF" w:rsidRPr="007F3C9A" w14:paraId="288EF914" w14:textId="77777777" w:rsidTr="000A16A5">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47EBC202" w14:textId="77777777" w:rsidR="009148EF" w:rsidRPr="007F3C9A" w:rsidRDefault="009148EF" w:rsidP="005A46FF">
            <w:pPr>
              <w:pStyle w:val="100"/>
              <w:framePr w:wrap="notBeside" w:vAnchor="text" w:hAnchor="text" w:xAlign="center" w:y="1"/>
              <w:shd w:val="clear" w:color="auto" w:fill="auto"/>
              <w:spacing w:before="0" w:line="240" w:lineRule="auto"/>
              <w:ind w:firstLine="0"/>
              <w:jc w:val="center"/>
              <w:rPr>
                <w:sz w:val="24"/>
                <w:szCs w:val="24"/>
              </w:rPr>
            </w:pPr>
            <w:r w:rsidRPr="007F3C9A">
              <w:rPr>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3A7EABBB" w14:textId="77777777" w:rsidR="009148EF" w:rsidRPr="007F3C9A" w:rsidRDefault="009148EF" w:rsidP="005A46FF">
            <w:pPr>
              <w:pStyle w:val="100"/>
              <w:framePr w:wrap="notBeside" w:vAnchor="text" w:hAnchor="text" w:xAlign="center" w:y="1"/>
              <w:shd w:val="clear" w:color="auto" w:fill="auto"/>
              <w:spacing w:before="0" w:line="240" w:lineRule="auto"/>
              <w:ind w:firstLine="0"/>
              <w:jc w:val="center"/>
              <w:rPr>
                <w:sz w:val="24"/>
                <w:szCs w:val="24"/>
              </w:rPr>
            </w:pPr>
            <w:r w:rsidRPr="007F3C9A">
              <w:rPr>
                <w:sz w:val="24"/>
                <w:szCs w:val="24"/>
              </w:rPr>
              <w:t>1,5</w:t>
            </w:r>
          </w:p>
        </w:tc>
      </w:tr>
      <w:tr w:rsidR="009148EF" w:rsidRPr="007F3C9A" w14:paraId="228D160F" w14:textId="77777777" w:rsidTr="000A16A5">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0FF64D6F" w14:textId="77777777" w:rsidR="009148EF" w:rsidRPr="007F3C9A" w:rsidRDefault="009148EF" w:rsidP="005A46FF">
            <w:pPr>
              <w:pStyle w:val="100"/>
              <w:framePr w:wrap="notBeside" w:vAnchor="text" w:hAnchor="text" w:xAlign="center" w:y="1"/>
              <w:shd w:val="clear" w:color="auto" w:fill="auto"/>
              <w:spacing w:before="0" w:line="240" w:lineRule="auto"/>
              <w:ind w:firstLine="0"/>
              <w:jc w:val="center"/>
              <w:rPr>
                <w:sz w:val="24"/>
                <w:szCs w:val="24"/>
              </w:rPr>
            </w:pPr>
            <w:r w:rsidRPr="007F3C9A">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770554A4" w14:textId="77777777" w:rsidR="009148EF" w:rsidRPr="007F3C9A" w:rsidRDefault="009148EF" w:rsidP="005A46FF">
            <w:pPr>
              <w:pStyle w:val="100"/>
              <w:framePr w:wrap="notBeside" w:vAnchor="text" w:hAnchor="text" w:xAlign="center" w:y="1"/>
              <w:shd w:val="clear" w:color="auto" w:fill="auto"/>
              <w:spacing w:before="0" w:line="240" w:lineRule="auto"/>
              <w:ind w:firstLine="0"/>
              <w:jc w:val="center"/>
              <w:rPr>
                <w:sz w:val="24"/>
                <w:szCs w:val="24"/>
              </w:rPr>
            </w:pPr>
            <w:r w:rsidRPr="007F3C9A">
              <w:rPr>
                <w:sz w:val="24"/>
                <w:szCs w:val="24"/>
              </w:rPr>
              <w:t>3/1,5/2/2</w:t>
            </w:r>
          </w:p>
        </w:tc>
      </w:tr>
      <w:tr w:rsidR="009148EF" w:rsidRPr="007F3C9A" w14:paraId="6B7FBDD7" w14:textId="77777777" w:rsidTr="000A16A5">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1994084E" w14:textId="77777777" w:rsidR="009148EF" w:rsidRPr="007F3C9A" w:rsidRDefault="009148EF" w:rsidP="005A46FF">
            <w:pPr>
              <w:pStyle w:val="100"/>
              <w:framePr w:wrap="notBeside" w:vAnchor="text" w:hAnchor="text" w:xAlign="center" w:y="1"/>
              <w:shd w:val="clear" w:color="auto" w:fill="auto"/>
              <w:spacing w:before="0" w:line="240" w:lineRule="auto"/>
              <w:ind w:firstLine="0"/>
              <w:jc w:val="center"/>
              <w:rPr>
                <w:sz w:val="24"/>
                <w:szCs w:val="24"/>
              </w:rPr>
            </w:pPr>
            <w:r w:rsidRPr="007F3C9A">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5F0F5D6B" w14:textId="77777777" w:rsidR="009148EF" w:rsidRPr="007F3C9A" w:rsidRDefault="009148EF" w:rsidP="005A46FF">
            <w:pPr>
              <w:pStyle w:val="100"/>
              <w:framePr w:wrap="notBeside" w:vAnchor="text" w:hAnchor="text" w:xAlign="center" w:y="1"/>
              <w:shd w:val="clear" w:color="auto" w:fill="auto"/>
              <w:spacing w:before="0" w:line="240" w:lineRule="auto"/>
              <w:ind w:firstLine="0"/>
              <w:jc w:val="center"/>
              <w:rPr>
                <w:sz w:val="24"/>
                <w:szCs w:val="24"/>
              </w:rPr>
            </w:pPr>
            <w:r w:rsidRPr="007F3C9A">
              <w:rPr>
                <w:sz w:val="24"/>
                <w:szCs w:val="24"/>
                <w:lang w:val="en-US"/>
              </w:rPr>
              <w:t xml:space="preserve">Times New Roman, </w:t>
            </w:r>
            <w:r w:rsidRPr="007F3C9A">
              <w:rPr>
                <w:sz w:val="24"/>
                <w:szCs w:val="24"/>
              </w:rPr>
              <w:t>размер 10</w:t>
            </w:r>
          </w:p>
        </w:tc>
      </w:tr>
      <w:tr w:rsidR="009148EF" w:rsidRPr="007F3C9A" w14:paraId="5AF79739" w14:textId="77777777" w:rsidTr="000A16A5">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1EA2D77F" w14:textId="77777777" w:rsidR="009148EF" w:rsidRPr="007F3C9A" w:rsidRDefault="009148EF" w:rsidP="005A46FF">
            <w:pPr>
              <w:pStyle w:val="100"/>
              <w:framePr w:wrap="notBeside" w:vAnchor="text" w:hAnchor="text" w:xAlign="center" w:y="1"/>
              <w:shd w:val="clear" w:color="auto" w:fill="auto"/>
              <w:spacing w:before="0" w:line="240" w:lineRule="auto"/>
              <w:ind w:firstLine="0"/>
              <w:jc w:val="center"/>
              <w:rPr>
                <w:sz w:val="24"/>
                <w:szCs w:val="24"/>
              </w:rPr>
            </w:pPr>
            <w:r w:rsidRPr="007F3C9A">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6831D650" w14:textId="77777777" w:rsidR="009148EF" w:rsidRPr="007F3C9A" w:rsidRDefault="009148EF" w:rsidP="005A46FF">
            <w:pPr>
              <w:framePr w:wrap="notBeside" w:vAnchor="text" w:hAnchor="text" w:xAlign="center" w:y="1"/>
              <w:spacing w:after="0" w:line="240" w:lineRule="auto"/>
              <w:jc w:val="center"/>
              <w:rPr>
                <w:rFonts w:ascii="Times New Roman" w:hAnsi="Times New Roman" w:cs="Times New Roman"/>
                <w:sz w:val="24"/>
                <w:szCs w:val="24"/>
              </w:rPr>
            </w:pPr>
          </w:p>
        </w:tc>
      </w:tr>
    </w:tbl>
    <w:p w14:paraId="67714F94" w14:textId="77777777" w:rsidR="009C11ED" w:rsidRPr="007F3C9A" w:rsidRDefault="009C11ED" w:rsidP="005A46FF">
      <w:pPr>
        <w:spacing w:after="0" w:line="360" w:lineRule="auto"/>
        <w:jc w:val="both"/>
        <w:rPr>
          <w:rFonts w:ascii="Times New Roman" w:hAnsi="Times New Roman" w:cs="Times New Roman"/>
          <w:sz w:val="24"/>
          <w:szCs w:val="24"/>
        </w:rPr>
      </w:pPr>
    </w:p>
    <w:p w14:paraId="0106D3DC" w14:textId="77777777" w:rsidR="009148EF" w:rsidRPr="007F3C9A" w:rsidRDefault="009148EF"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 xml:space="preserve">Реферат, доклад </w:t>
      </w:r>
      <w:r w:rsidR="0047366C" w:rsidRPr="007F3C9A">
        <w:rPr>
          <w:rFonts w:ascii="Times New Roman" w:hAnsi="Times New Roman" w:cs="Times New Roman"/>
          <w:sz w:val="24"/>
          <w:szCs w:val="24"/>
        </w:rPr>
        <w:t>студент</w:t>
      </w:r>
      <w:r w:rsidRPr="007F3C9A">
        <w:rPr>
          <w:rFonts w:ascii="Times New Roman" w:hAnsi="Times New Roman" w:cs="Times New Roman"/>
          <w:sz w:val="24"/>
          <w:szCs w:val="24"/>
        </w:rPr>
        <w:t xml:space="preserve"> может иллюстрировать презентацией. При составлении презентации необходимо учитывать следующие требования.</w:t>
      </w:r>
    </w:p>
    <w:p w14:paraId="7DFA5265" w14:textId="77777777" w:rsidR="009148EF" w:rsidRPr="007F3C9A" w:rsidRDefault="009148EF" w:rsidP="005A46FF">
      <w:pPr>
        <w:pStyle w:val="af0"/>
        <w:spacing w:line="360" w:lineRule="auto"/>
        <w:ind w:firstLine="708"/>
        <w:jc w:val="both"/>
        <w:rPr>
          <w:rFonts w:ascii="Times New Roman" w:hAnsi="Times New Roman" w:cs="Times New Roman"/>
          <w:sz w:val="24"/>
          <w:szCs w:val="24"/>
        </w:rPr>
      </w:pPr>
      <w:r w:rsidRPr="007F3C9A">
        <w:rPr>
          <w:rFonts w:ascii="Times New Roman" w:hAnsi="Times New Roman" w:cs="Times New Roman"/>
          <w:sz w:val="24"/>
          <w:szCs w:val="24"/>
        </w:rPr>
        <w:t>Для подготовки презентации рекомендуется использование программы</w:t>
      </w:r>
      <w:r w:rsidRPr="007F3C9A">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0737E4BB" w14:textId="77777777" w:rsidR="009148EF" w:rsidRPr="007F3C9A" w:rsidRDefault="009148EF" w:rsidP="005A46FF">
      <w:pPr>
        <w:pStyle w:val="af0"/>
        <w:spacing w:line="360" w:lineRule="auto"/>
        <w:jc w:val="both"/>
        <w:rPr>
          <w:rFonts w:ascii="Times New Roman" w:hAnsi="Times New Roman" w:cs="Times New Roman"/>
          <w:sz w:val="24"/>
          <w:szCs w:val="24"/>
        </w:rPr>
      </w:pPr>
      <w:r w:rsidRPr="007F3C9A">
        <w:rPr>
          <w:rFonts w:ascii="Times New Roman" w:hAnsi="Times New Roman" w:cs="Times New Roman"/>
          <w:sz w:val="24"/>
          <w:szCs w:val="24"/>
        </w:rPr>
        <w:t xml:space="preserve">• презентация не должна быть меньше 10 слайдов; </w:t>
      </w:r>
    </w:p>
    <w:p w14:paraId="064E9881" w14:textId="77777777" w:rsidR="009148EF" w:rsidRPr="007F3C9A" w:rsidRDefault="009148EF" w:rsidP="005A46FF">
      <w:pPr>
        <w:pStyle w:val="af0"/>
        <w:spacing w:line="360" w:lineRule="auto"/>
        <w:jc w:val="both"/>
        <w:rPr>
          <w:rFonts w:ascii="Times New Roman" w:hAnsi="Times New Roman" w:cs="Times New Roman"/>
          <w:sz w:val="24"/>
          <w:szCs w:val="24"/>
        </w:rPr>
      </w:pPr>
      <w:r w:rsidRPr="007F3C9A">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103D33AE" w14:textId="77777777" w:rsidR="009148EF" w:rsidRPr="007F3C9A" w:rsidRDefault="009148EF" w:rsidP="005A46FF">
      <w:pPr>
        <w:pStyle w:val="af0"/>
        <w:spacing w:line="360" w:lineRule="auto"/>
        <w:jc w:val="both"/>
        <w:rPr>
          <w:rFonts w:ascii="Times New Roman" w:hAnsi="Times New Roman" w:cs="Times New Roman"/>
          <w:sz w:val="24"/>
          <w:szCs w:val="24"/>
        </w:rPr>
      </w:pPr>
      <w:r w:rsidRPr="007F3C9A">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16F45123" w14:textId="77777777" w:rsidR="009148EF" w:rsidRPr="007F3C9A" w:rsidRDefault="009148EF" w:rsidP="005A46FF">
      <w:pPr>
        <w:pStyle w:val="af0"/>
        <w:spacing w:line="360" w:lineRule="auto"/>
        <w:jc w:val="both"/>
        <w:rPr>
          <w:rFonts w:ascii="Times New Roman" w:hAnsi="Times New Roman" w:cs="Times New Roman"/>
          <w:sz w:val="24"/>
          <w:szCs w:val="24"/>
        </w:rPr>
      </w:pPr>
      <w:r w:rsidRPr="007F3C9A">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14:paraId="35D964A9" w14:textId="77777777" w:rsidR="009148EF" w:rsidRPr="007F3C9A" w:rsidRDefault="009148EF" w:rsidP="005A46FF">
      <w:pPr>
        <w:pStyle w:val="af0"/>
        <w:spacing w:line="360" w:lineRule="auto"/>
        <w:jc w:val="both"/>
        <w:rPr>
          <w:rFonts w:ascii="Times New Roman" w:hAnsi="Times New Roman" w:cs="Times New Roman"/>
          <w:sz w:val="24"/>
          <w:szCs w:val="24"/>
        </w:rPr>
      </w:pPr>
      <w:r w:rsidRPr="007F3C9A">
        <w:rPr>
          <w:rFonts w:ascii="Times New Roman" w:hAnsi="Times New Roman" w:cs="Times New Roman"/>
          <w:sz w:val="24"/>
          <w:szCs w:val="24"/>
        </w:rPr>
        <w:t>• последними слайдами презентации должны быть глоссарий и список литературы.</w:t>
      </w:r>
    </w:p>
    <w:p w14:paraId="6FF78307" w14:textId="77777777" w:rsidR="009C11ED" w:rsidRPr="007F3C9A" w:rsidRDefault="009148EF" w:rsidP="005A46FF">
      <w:pPr>
        <w:pStyle w:val="af0"/>
        <w:spacing w:line="360" w:lineRule="auto"/>
        <w:ind w:firstLine="708"/>
        <w:jc w:val="both"/>
        <w:rPr>
          <w:rFonts w:ascii="Times New Roman" w:hAnsi="Times New Roman" w:cs="Times New Roman"/>
          <w:sz w:val="24"/>
          <w:szCs w:val="24"/>
        </w:rPr>
      </w:pPr>
      <w:r w:rsidRPr="007F3C9A">
        <w:rPr>
          <w:rFonts w:ascii="Times New Roman" w:hAnsi="Times New Roman" w:cs="Times New Roman"/>
          <w:sz w:val="24"/>
          <w:szCs w:val="24"/>
          <w:lang w:eastAsia="ru-RU"/>
        </w:rPr>
        <w:t xml:space="preserve">Качественное освоение учебного материала невозможно без освоения соответствующего понятийного аппарата, с этой целью </w:t>
      </w:r>
      <w:r w:rsidR="0047366C" w:rsidRPr="007F3C9A">
        <w:rPr>
          <w:rFonts w:ascii="Times New Roman" w:hAnsi="Times New Roman" w:cs="Times New Roman"/>
          <w:sz w:val="24"/>
          <w:szCs w:val="24"/>
          <w:lang w:eastAsia="ru-RU"/>
        </w:rPr>
        <w:t>студенты</w:t>
      </w:r>
      <w:r w:rsidRPr="007F3C9A">
        <w:rPr>
          <w:rFonts w:ascii="Times New Roman" w:hAnsi="Times New Roman" w:cs="Times New Roman"/>
          <w:sz w:val="24"/>
          <w:szCs w:val="24"/>
          <w:lang w:eastAsia="ru-RU"/>
        </w:rPr>
        <w:t xml:space="preserve"> могут воспользоваться глоссарием, включающим термины и понятия.</w:t>
      </w:r>
      <w:r w:rsidRPr="007F3C9A">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056AA95E" w14:textId="77777777" w:rsidR="009148EF" w:rsidRPr="007F3C9A" w:rsidRDefault="009148EF" w:rsidP="005A46FF">
      <w:pPr>
        <w:spacing w:after="0" w:line="360" w:lineRule="auto"/>
        <w:jc w:val="center"/>
        <w:rPr>
          <w:rFonts w:ascii="Times New Roman" w:hAnsi="Times New Roman" w:cs="Times New Roman"/>
          <w:sz w:val="24"/>
          <w:szCs w:val="24"/>
        </w:rPr>
      </w:pPr>
      <w:r w:rsidRPr="007F3C9A">
        <w:rPr>
          <w:rFonts w:ascii="Times New Roman" w:hAnsi="Times New Roman" w:cs="Times New Roman"/>
          <w:i/>
          <w:sz w:val="24"/>
          <w:szCs w:val="24"/>
        </w:rPr>
        <w:t>Методические рекомендации по написанию эссе</w:t>
      </w:r>
      <w:r w:rsidRPr="007F3C9A">
        <w:rPr>
          <w:rFonts w:ascii="Times New Roman" w:hAnsi="Times New Roman" w:cs="Times New Roman"/>
          <w:sz w:val="24"/>
          <w:szCs w:val="24"/>
        </w:rPr>
        <w:t xml:space="preserve">. </w:t>
      </w:r>
    </w:p>
    <w:p w14:paraId="67F03E82" w14:textId="77777777" w:rsidR="009148EF" w:rsidRPr="007F3C9A" w:rsidRDefault="009148EF" w:rsidP="005A46FF">
      <w:pPr>
        <w:spacing w:after="0" w:line="360" w:lineRule="auto"/>
        <w:ind w:firstLine="708"/>
        <w:jc w:val="both"/>
        <w:rPr>
          <w:rFonts w:ascii="Times New Roman" w:hAnsi="Times New Roman" w:cs="Times New Roman"/>
          <w:sz w:val="24"/>
          <w:szCs w:val="24"/>
        </w:rPr>
      </w:pPr>
      <w:r w:rsidRPr="007F3C9A">
        <w:rPr>
          <w:rFonts w:ascii="Times New Roman" w:hAnsi="Times New Roman" w:cs="Times New Roman"/>
          <w:sz w:val="24"/>
          <w:szCs w:val="24"/>
        </w:rPr>
        <w:t xml:space="preserve">Требования к содержанию эссе. Эссе пишется на одно из ниже предложенных научных изысканий того или иного автора, но предварительно тематика обязательно </w:t>
      </w:r>
      <w:r w:rsidRPr="007F3C9A">
        <w:rPr>
          <w:rFonts w:ascii="Times New Roman" w:hAnsi="Times New Roman" w:cs="Times New Roman"/>
          <w:sz w:val="24"/>
          <w:szCs w:val="24"/>
        </w:rPr>
        <w:lastRenderedPageBreak/>
        <w:t>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069AE662" w14:textId="77777777" w:rsidR="009148EF" w:rsidRPr="007F3C9A" w:rsidRDefault="009148EF"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7F3C9A">
        <w:rPr>
          <w:rFonts w:ascii="Times New Roman" w:hAnsi="Times New Roman" w:cs="Times New Roman"/>
          <w:sz w:val="24"/>
          <w:szCs w:val="24"/>
          <w:lang w:val="en-US"/>
        </w:rPr>
        <w:t>TimesNewRoman</w:t>
      </w:r>
      <w:r w:rsidRPr="007F3C9A">
        <w:rPr>
          <w:rFonts w:ascii="Times New Roman" w:hAnsi="Times New Roman" w:cs="Times New Roman"/>
          <w:sz w:val="24"/>
          <w:szCs w:val="24"/>
        </w:rPr>
        <w:t>, шрифт 14, интервал 1,5).</w:t>
      </w:r>
    </w:p>
    <w:p w14:paraId="7F84F951" w14:textId="77777777" w:rsidR="00CE3FAE" w:rsidRPr="007F3C9A" w:rsidRDefault="00CE3FAE" w:rsidP="005A46FF">
      <w:pPr>
        <w:spacing w:after="0" w:line="360" w:lineRule="auto"/>
        <w:jc w:val="center"/>
        <w:rPr>
          <w:rFonts w:ascii="Times New Roman" w:hAnsi="Times New Roman" w:cs="Times New Roman"/>
          <w:i/>
          <w:sz w:val="24"/>
          <w:szCs w:val="24"/>
        </w:rPr>
      </w:pPr>
      <w:r w:rsidRPr="007F3C9A">
        <w:rPr>
          <w:rFonts w:ascii="Times New Roman" w:hAnsi="Times New Roman" w:cs="Times New Roman"/>
          <w:i/>
          <w:sz w:val="24"/>
          <w:szCs w:val="24"/>
        </w:rPr>
        <w:t>Методические рекомендации по составлению конспекта</w:t>
      </w:r>
    </w:p>
    <w:p w14:paraId="2B5D8FB7" w14:textId="77777777" w:rsidR="00CE3FAE" w:rsidRPr="007F3C9A" w:rsidRDefault="00CE3FAE"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(статьи, монографии, учебника, книги и пр.) —представляет собой вид внеаудиторной самостоятельной работы студента по созданию обзора информации, содержащейся в объекте конспектирования, в более краткой форме. В конспекте должны быть отражены основные принципиальные положения источника, то новое, что внес его автор, основные методологические положения работы, аргументы, этапы доказательства и выводы.</w:t>
      </w:r>
    </w:p>
    <w:p w14:paraId="3F5F198D" w14:textId="77777777" w:rsidR="00CE3FAE" w:rsidRPr="007F3C9A" w:rsidRDefault="00CE3FAE" w:rsidP="005A46FF">
      <w:pPr>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Ценность конспекта значительно повышается, если студент излагает мысли своими словами, в лаконичной форме.</w:t>
      </w:r>
    </w:p>
    <w:p w14:paraId="3E64074C" w14:textId="77777777" w:rsidR="00CE3FAE" w:rsidRPr="007F3C9A" w:rsidRDefault="00CE3FAE" w:rsidP="005A46FF">
      <w:pPr>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Конспект должен начинаться с указания реквизитов источника (фамилии автора, полного наименования работы, места и года издания). Особо значимые места, примеры выделяются цветным подчеркиванием, взятием в рамку, пометками на полях, чтобы акцентировать на них внимание и прочнее запомнить.</w:t>
      </w:r>
    </w:p>
    <w:p w14:paraId="1E78B69E" w14:textId="77777777" w:rsidR="00CE3FAE" w:rsidRPr="007F3C9A" w:rsidRDefault="00CE3FAE"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Работа выполняется письменно. Озвучиванию подлежат главные положения и выводы работы в виде краткого устного сообщения (3-4 мин) в рамках теоретических и практических занятий. Контроль может проводиться и в виде проверки конспектов преподавателем.</w:t>
      </w:r>
    </w:p>
    <w:p w14:paraId="1802943B" w14:textId="77777777" w:rsidR="00CE3FAE" w:rsidRPr="007F3C9A" w:rsidRDefault="00CE3FAE" w:rsidP="005A46FF">
      <w:pPr>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Затраты времени при составлении конспектов зависят от сложности материала по теме, индивидуальных особенностей студента и определяются преподавателем.</w:t>
      </w:r>
    </w:p>
    <w:p w14:paraId="35FD6431" w14:textId="77777777" w:rsidR="00CE3FAE" w:rsidRPr="007F3C9A" w:rsidRDefault="00CE3FAE" w:rsidP="005A46FF">
      <w:pPr>
        <w:spacing w:after="0" w:line="360" w:lineRule="auto"/>
        <w:jc w:val="both"/>
        <w:rPr>
          <w:rFonts w:ascii="Times New Roman" w:hAnsi="Times New Roman" w:cs="Times New Roman"/>
          <w:sz w:val="24"/>
          <w:szCs w:val="24"/>
        </w:rPr>
      </w:pPr>
    </w:p>
    <w:p w14:paraId="54F96D96" w14:textId="77777777" w:rsidR="009148EF" w:rsidRPr="007F3C9A" w:rsidRDefault="009148EF" w:rsidP="005A46FF">
      <w:pPr>
        <w:spacing w:after="0" w:line="360" w:lineRule="auto"/>
        <w:jc w:val="center"/>
        <w:rPr>
          <w:rFonts w:ascii="Times New Roman" w:eastAsia="Times New Roman" w:hAnsi="Times New Roman" w:cs="Times New Roman"/>
          <w:b/>
          <w:caps/>
          <w:sz w:val="24"/>
          <w:szCs w:val="24"/>
          <w:lang w:eastAsia="ru-RU"/>
        </w:rPr>
      </w:pPr>
      <w:r w:rsidRPr="007F3C9A">
        <w:rPr>
          <w:rFonts w:ascii="Times New Roman" w:eastAsia="Times New Roman" w:hAnsi="Times New Roman" w:cs="Times New Roman"/>
          <w:b/>
          <w:sz w:val="24"/>
          <w:szCs w:val="24"/>
          <w:lang w:eastAsia="ru-RU"/>
        </w:rPr>
        <w:t xml:space="preserve">План-график выполнения самостоятельной работы </w:t>
      </w:r>
    </w:p>
    <w:p w14:paraId="7FEDFFC3" w14:textId="77777777" w:rsidR="009148EF" w:rsidRPr="007F3C9A" w:rsidRDefault="009148EF" w:rsidP="005A46FF">
      <w:pPr>
        <w:spacing w:after="0" w:line="360" w:lineRule="auto"/>
        <w:jc w:val="center"/>
        <w:rPr>
          <w:rFonts w:ascii="Times New Roman" w:eastAsia="Times New Roman" w:hAnsi="Times New Roman" w:cs="Times New Roman"/>
          <w:b/>
          <w:caps/>
          <w:sz w:val="24"/>
          <w:szCs w:val="24"/>
          <w:lang w:eastAsia="ru-RU"/>
        </w:rPr>
      </w:pPr>
      <w:r w:rsidRPr="007F3C9A">
        <w:rPr>
          <w:rFonts w:ascii="Times New Roman" w:eastAsia="Times New Roman" w:hAnsi="Times New Roman" w:cs="Times New Roman"/>
          <w:b/>
          <w:sz w:val="24"/>
          <w:szCs w:val="24"/>
          <w:lang w:eastAsia="ru-RU"/>
        </w:rPr>
        <w:t xml:space="preserve">для </w:t>
      </w:r>
      <w:r w:rsidR="0047366C" w:rsidRPr="007F3C9A">
        <w:rPr>
          <w:rFonts w:ascii="Times New Roman" w:eastAsia="Times New Roman" w:hAnsi="Times New Roman" w:cs="Times New Roman"/>
          <w:b/>
          <w:sz w:val="24"/>
          <w:szCs w:val="24"/>
          <w:lang w:eastAsia="ru-RU"/>
        </w:rPr>
        <w:t>студентов</w:t>
      </w:r>
      <w:r w:rsidRPr="007F3C9A">
        <w:rPr>
          <w:rFonts w:ascii="Times New Roman" w:eastAsia="Times New Roman" w:hAnsi="Times New Roman" w:cs="Times New Roman"/>
          <w:b/>
          <w:sz w:val="24"/>
          <w:szCs w:val="24"/>
          <w:lang w:eastAsia="ru-RU"/>
        </w:rPr>
        <w:t xml:space="preserve"> очной/ заочной форм обучения</w:t>
      </w:r>
    </w:p>
    <w:tbl>
      <w:tblPr>
        <w:tblW w:w="9752"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410"/>
        <w:gridCol w:w="851"/>
        <w:gridCol w:w="3231"/>
        <w:gridCol w:w="1276"/>
        <w:gridCol w:w="1417"/>
      </w:tblGrid>
      <w:tr w:rsidR="000A534D" w:rsidRPr="007F3C9A" w14:paraId="58A443B0" w14:textId="77777777" w:rsidTr="000A534D">
        <w:trPr>
          <w:cantSplit/>
          <w:trHeight w:val="338"/>
        </w:trPr>
        <w:tc>
          <w:tcPr>
            <w:tcW w:w="567" w:type="dxa"/>
            <w:vMerge w:val="restart"/>
            <w:vAlign w:val="center"/>
          </w:tcPr>
          <w:p w14:paraId="6879C7BC" w14:textId="77777777" w:rsidR="000A534D" w:rsidRPr="007F3C9A" w:rsidRDefault="000A534D" w:rsidP="005A46FF">
            <w:pPr>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w:t>
            </w:r>
          </w:p>
          <w:p w14:paraId="22F066B8" w14:textId="77777777" w:rsidR="000A534D" w:rsidRPr="007F3C9A" w:rsidRDefault="000A534D" w:rsidP="005A46FF">
            <w:pPr>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lastRenderedPageBreak/>
              <w:t>п/п</w:t>
            </w:r>
          </w:p>
        </w:tc>
        <w:tc>
          <w:tcPr>
            <w:tcW w:w="2410" w:type="dxa"/>
            <w:vMerge w:val="restart"/>
            <w:vAlign w:val="center"/>
          </w:tcPr>
          <w:p w14:paraId="7BA15823" w14:textId="77777777" w:rsidR="000A534D" w:rsidRPr="007F3C9A" w:rsidRDefault="000A534D" w:rsidP="005A46FF">
            <w:pPr>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lastRenderedPageBreak/>
              <w:t>Учебно-</w:t>
            </w:r>
            <w:r w:rsidRPr="007F3C9A">
              <w:rPr>
                <w:rFonts w:ascii="Times New Roman" w:eastAsia="Times New Roman" w:hAnsi="Times New Roman" w:cs="Times New Roman"/>
                <w:b/>
                <w:sz w:val="24"/>
                <w:szCs w:val="24"/>
                <w:lang w:eastAsia="ru-RU"/>
              </w:rPr>
              <w:lastRenderedPageBreak/>
              <w:t>образовательные единицы дисциплины</w:t>
            </w:r>
          </w:p>
        </w:tc>
        <w:tc>
          <w:tcPr>
            <w:tcW w:w="851" w:type="dxa"/>
            <w:vMerge w:val="restart"/>
            <w:vAlign w:val="center"/>
          </w:tcPr>
          <w:p w14:paraId="77BF38DD" w14:textId="77777777" w:rsidR="000A534D" w:rsidRPr="007F3C9A" w:rsidRDefault="000A534D" w:rsidP="005A46FF">
            <w:pPr>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lastRenderedPageBreak/>
              <w:t>Труд</w:t>
            </w:r>
            <w:r w:rsidRPr="007F3C9A">
              <w:rPr>
                <w:rFonts w:ascii="Times New Roman" w:eastAsia="Times New Roman" w:hAnsi="Times New Roman" w:cs="Times New Roman"/>
                <w:b/>
                <w:sz w:val="24"/>
                <w:szCs w:val="24"/>
                <w:lang w:eastAsia="ru-RU"/>
              </w:rPr>
              <w:lastRenderedPageBreak/>
              <w:t>о-емкость</w:t>
            </w:r>
          </w:p>
          <w:p w14:paraId="7DF563C0" w14:textId="77777777" w:rsidR="000A534D" w:rsidRPr="007F3C9A" w:rsidRDefault="000A534D" w:rsidP="005A46FF">
            <w:pPr>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СРС,</w:t>
            </w:r>
          </w:p>
          <w:p w14:paraId="4A00CB7D" w14:textId="77777777" w:rsidR="000A534D" w:rsidRPr="007F3C9A" w:rsidRDefault="000A534D" w:rsidP="005A46FF">
            <w:pPr>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часы</w:t>
            </w:r>
          </w:p>
        </w:tc>
        <w:tc>
          <w:tcPr>
            <w:tcW w:w="3231" w:type="dxa"/>
            <w:vMerge w:val="restart"/>
            <w:vAlign w:val="center"/>
          </w:tcPr>
          <w:p w14:paraId="1B8B554D" w14:textId="77777777" w:rsidR="000A534D" w:rsidRPr="007F3C9A" w:rsidRDefault="000A534D" w:rsidP="005A46FF">
            <w:pPr>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lastRenderedPageBreak/>
              <w:t xml:space="preserve">Виды самостоятельной </w:t>
            </w:r>
            <w:r w:rsidRPr="007F3C9A">
              <w:rPr>
                <w:rFonts w:ascii="Times New Roman" w:eastAsia="Times New Roman" w:hAnsi="Times New Roman" w:cs="Times New Roman"/>
                <w:b/>
                <w:sz w:val="24"/>
                <w:szCs w:val="24"/>
                <w:lang w:eastAsia="ru-RU"/>
              </w:rPr>
              <w:lastRenderedPageBreak/>
              <w:t>работы студентов</w:t>
            </w:r>
          </w:p>
          <w:p w14:paraId="4B542B1C" w14:textId="77777777" w:rsidR="000A534D" w:rsidRPr="007F3C9A" w:rsidRDefault="000A534D" w:rsidP="005A46FF">
            <w:pPr>
              <w:spacing w:after="0" w:line="240" w:lineRule="auto"/>
              <w:jc w:val="center"/>
              <w:rPr>
                <w:rFonts w:ascii="Times New Roman" w:eastAsia="Times New Roman" w:hAnsi="Times New Roman" w:cs="Times New Roman"/>
                <w:i/>
                <w:sz w:val="24"/>
                <w:szCs w:val="24"/>
                <w:lang w:eastAsia="ru-RU"/>
              </w:rPr>
            </w:pPr>
          </w:p>
        </w:tc>
        <w:tc>
          <w:tcPr>
            <w:tcW w:w="2693" w:type="dxa"/>
            <w:gridSpan w:val="2"/>
            <w:vAlign w:val="center"/>
          </w:tcPr>
          <w:p w14:paraId="7706BD97" w14:textId="77777777" w:rsidR="000A534D" w:rsidRPr="007F3C9A" w:rsidRDefault="000A534D" w:rsidP="005A46FF">
            <w:pPr>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lastRenderedPageBreak/>
              <w:t xml:space="preserve">Часы </w:t>
            </w:r>
          </w:p>
        </w:tc>
      </w:tr>
      <w:tr w:rsidR="000A534D" w:rsidRPr="007F3C9A" w14:paraId="4AB9F77B" w14:textId="77777777" w:rsidTr="000A534D">
        <w:trPr>
          <w:cantSplit/>
          <w:trHeight w:val="1122"/>
        </w:trPr>
        <w:tc>
          <w:tcPr>
            <w:tcW w:w="567" w:type="dxa"/>
            <w:vMerge/>
            <w:vAlign w:val="center"/>
          </w:tcPr>
          <w:p w14:paraId="30C59E44" w14:textId="77777777" w:rsidR="000A534D" w:rsidRPr="007F3C9A" w:rsidRDefault="000A534D" w:rsidP="005A46FF">
            <w:pPr>
              <w:spacing w:after="0" w:line="240" w:lineRule="auto"/>
              <w:jc w:val="center"/>
              <w:rPr>
                <w:rFonts w:ascii="Times New Roman" w:eastAsia="Times New Roman" w:hAnsi="Times New Roman" w:cs="Times New Roman"/>
                <w:b/>
                <w:sz w:val="24"/>
                <w:szCs w:val="24"/>
                <w:lang w:eastAsia="ru-RU"/>
              </w:rPr>
            </w:pPr>
          </w:p>
        </w:tc>
        <w:tc>
          <w:tcPr>
            <w:tcW w:w="2410" w:type="dxa"/>
            <w:vMerge/>
            <w:tcBorders>
              <w:bottom w:val="single" w:sz="4" w:space="0" w:color="auto"/>
            </w:tcBorders>
            <w:vAlign w:val="center"/>
          </w:tcPr>
          <w:p w14:paraId="28555CB0" w14:textId="77777777" w:rsidR="000A534D" w:rsidRPr="007F3C9A" w:rsidRDefault="000A534D" w:rsidP="005A46FF">
            <w:pPr>
              <w:spacing w:after="0" w:line="240" w:lineRule="auto"/>
              <w:jc w:val="center"/>
              <w:rPr>
                <w:rFonts w:ascii="Times New Roman" w:eastAsia="Times New Roman" w:hAnsi="Times New Roman" w:cs="Times New Roman"/>
                <w:b/>
                <w:sz w:val="24"/>
                <w:szCs w:val="24"/>
                <w:lang w:eastAsia="ru-RU"/>
              </w:rPr>
            </w:pPr>
          </w:p>
        </w:tc>
        <w:tc>
          <w:tcPr>
            <w:tcW w:w="851" w:type="dxa"/>
            <w:vMerge/>
            <w:tcBorders>
              <w:bottom w:val="single" w:sz="4" w:space="0" w:color="auto"/>
            </w:tcBorders>
            <w:vAlign w:val="center"/>
          </w:tcPr>
          <w:p w14:paraId="6DD19870" w14:textId="77777777" w:rsidR="000A534D" w:rsidRPr="007F3C9A" w:rsidRDefault="000A534D" w:rsidP="005A46FF">
            <w:pPr>
              <w:spacing w:after="0" w:line="240" w:lineRule="auto"/>
              <w:jc w:val="center"/>
              <w:rPr>
                <w:rFonts w:ascii="Times New Roman" w:eastAsia="Times New Roman" w:hAnsi="Times New Roman" w:cs="Times New Roman"/>
                <w:b/>
                <w:sz w:val="24"/>
                <w:szCs w:val="24"/>
                <w:lang w:eastAsia="ru-RU"/>
              </w:rPr>
            </w:pPr>
          </w:p>
        </w:tc>
        <w:tc>
          <w:tcPr>
            <w:tcW w:w="3231" w:type="dxa"/>
            <w:vMerge/>
            <w:tcBorders>
              <w:bottom w:val="single" w:sz="4" w:space="0" w:color="auto"/>
            </w:tcBorders>
            <w:vAlign w:val="center"/>
          </w:tcPr>
          <w:p w14:paraId="1CD1EBFD" w14:textId="77777777" w:rsidR="000A534D" w:rsidRPr="007F3C9A" w:rsidRDefault="000A534D" w:rsidP="005A46FF">
            <w:pPr>
              <w:spacing w:after="0" w:line="240" w:lineRule="auto"/>
              <w:jc w:val="center"/>
              <w:rPr>
                <w:rFonts w:ascii="Times New Roman" w:eastAsia="Times New Roman" w:hAnsi="Times New Roman" w:cs="Times New Roman"/>
                <w:b/>
                <w:sz w:val="24"/>
                <w:szCs w:val="24"/>
                <w:lang w:eastAsia="ru-RU"/>
              </w:rPr>
            </w:pPr>
          </w:p>
        </w:tc>
        <w:tc>
          <w:tcPr>
            <w:tcW w:w="1276" w:type="dxa"/>
            <w:tcBorders>
              <w:bottom w:val="single" w:sz="4" w:space="0" w:color="auto"/>
            </w:tcBorders>
            <w:vAlign w:val="center"/>
          </w:tcPr>
          <w:p w14:paraId="3C570095" w14:textId="77777777" w:rsidR="000A534D" w:rsidRPr="007F3C9A" w:rsidRDefault="000A534D" w:rsidP="00767DAE">
            <w:pPr>
              <w:spacing w:after="0" w:line="240" w:lineRule="auto"/>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для очной формы обучения</w:t>
            </w:r>
          </w:p>
        </w:tc>
        <w:tc>
          <w:tcPr>
            <w:tcW w:w="1417" w:type="dxa"/>
            <w:tcBorders>
              <w:bottom w:val="single" w:sz="4" w:space="0" w:color="auto"/>
            </w:tcBorders>
            <w:vAlign w:val="center"/>
          </w:tcPr>
          <w:p w14:paraId="70BE2C64" w14:textId="77777777" w:rsidR="000A534D" w:rsidRPr="007F3C9A" w:rsidRDefault="000A534D" w:rsidP="00767DAE">
            <w:pPr>
              <w:spacing w:after="0" w:line="24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для заочной формы обучения</w:t>
            </w:r>
          </w:p>
        </w:tc>
      </w:tr>
      <w:tr w:rsidR="000A534D" w:rsidRPr="007F3C9A" w14:paraId="2BF5EDB6" w14:textId="77777777" w:rsidTr="000A534D">
        <w:trPr>
          <w:cantSplit/>
          <w:trHeight w:val="283"/>
        </w:trPr>
        <w:tc>
          <w:tcPr>
            <w:tcW w:w="567" w:type="dxa"/>
            <w:vMerge w:val="restart"/>
            <w:vAlign w:val="center"/>
          </w:tcPr>
          <w:p w14:paraId="5B580CF6"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lastRenderedPageBreak/>
              <w:t>1</w:t>
            </w:r>
          </w:p>
        </w:tc>
        <w:tc>
          <w:tcPr>
            <w:tcW w:w="2410" w:type="dxa"/>
            <w:vMerge w:val="restart"/>
          </w:tcPr>
          <w:p w14:paraId="5BF62D0E" w14:textId="77777777" w:rsidR="000A534D" w:rsidRPr="007F3C9A" w:rsidRDefault="000A534D" w:rsidP="00024075">
            <w:pPr>
              <w:spacing w:after="0" w:line="240" w:lineRule="auto"/>
              <w:rPr>
                <w:rFonts w:ascii="Times New Roman" w:hAnsi="Times New Roman" w:cs="Times New Roman"/>
                <w:sz w:val="24"/>
                <w:szCs w:val="24"/>
              </w:rPr>
            </w:pPr>
            <w:r w:rsidRPr="007F3C9A">
              <w:rPr>
                <w:rFonts w:ascii="Times New Roman" w:hAnsi="Times New Roman" w:cs="Times New Roman"/>
              </w:rPr>
              <w:t xml:space="preserve">Предмет и проблемы философии. </w:t>
            </w:r>
          </w:p>
          <w:p w14:paraId="0E2B5D50" w14:textId="77777777" w:rsidR="000A534D" w:rsidRPr="007F3C9A" w:rsidRDefault="000A534D" w:rsidP="00024075">
            <w:pPr>
              <w:spacing w:after="0" w:line="240" w:lineRule="auto"/>
              <w:rPr>
                <w:rFonts w:ascii="Times New Roman" w:hAnsi="Times New Roman" w:cs="Times New Roman"/>
                <w:sz w:val="24"/>
                <w:szCs w:val="24"/>
              </w:rPr>
            </w:pPr>
          </w:p>
        </w:tc>
        <w:tc>
          <w:tcPr>
            <w:tcW w:w="851" w:type="dxa"/>
            <w:vMerge w:val="restart"/>
            <w:vAlign w:val="center"/>
          </w:tcPr>
          <w:p w14:paraId="30A776C4"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8/10</w:t>
            </w:r>
          </w:p>
        </w:tc>
        <w:tc>
          <w:tcPr>
            <w:tcW w:w="3231" w:type="dxa"/>
            <w:tcBorders>
              <w:bottom w:val="single" w:sz="4" w:space="0" w:color="auto"/>
            </w:tcBorders>
            <w:vAlign w:val="center"/>
          </w:tcPr>
          <w:p w14:paraId="23841997"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w:t>
            </w:r>
          </w:p>
        </w:tc>
        <w:tc>
          <w:tcPr>
            <w:tcW w:w="1276" w:type="dxa"/>
            <w:tcBorders>
              <w:bottom w:val="single" w:sz="4" w:space="0" w:color="auto"/>
            </w:tcBorders>
            <w:vAlign w:val="center"/>
          </w:tcPr>
          <w:p w14:paraId="1DD68E46"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14:paraId="4B1CD3CB"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r>
      <w:tr w:rsidR="000A534D" w:rsidRPr="007F3C9A" w14:paraId="100A018F" w14:textId="77777777" w:rsidTr="000A534D">
        <w:trPr>
          <w:cantSplit/>
          <w:trHeight w:val="141"/>
        </w:trPr>
        <w:tc>
          <w:tcPr>
            <w:tcW w:w="567" w:type="dxa"/>
            <w:vMerge/>
            <w:vAlign w:val="center"/>
          </w:tcPr>
          <w:p w14:paraId="14AD263A"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51A04102" w14:textId="77777777" w:rsidR="000A534D" w:rsidRPr="007F3C9A" w:rsidRDefault="000A534D" w:rsidP="00024075">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0BEABD93"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47776DB2"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доклад</w:t>
            </w:r>
          </w:p>
        </w:tc>
        <w:tc>
          <w:tcPr>
            <w:tcW w:w="1276" w:type="dxa"/>
            <w:tcBorders>
              <w:bottom w:val="single" w:sz="4" w:space="0" w:color="auto"/>
            </w:tcBorders>
            <w:vAlign w:val="center"/>
          </w:tcPr>
          <w:p w14:paraId="4BB80F78"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14:paraId="6F364535"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r>
      <w:tr w:rsidR="000A534D" w:rsidRPr="007F3C9A" w14:paraId="3CA1AFC4" w14:textId="77777777" w:rsidTr="000A534D">
        <w:trPr>
          <w:cantSplit/>
          <w:trHeight w:val="221"/>
        </w:trPr>
        <w:tc>
          <w:tcPr>
            <w:tcW w:w="567" w:type="dxa"/>
            <w:vMerge/>
            <w:vAlign w:val="center"/>
          </w:tcPr>
          <w:p w14:paraId="6AEA95CD"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4481C4EB" w14:textId="77777777" w:rsidR="000A534D" w:rsidRPr="007F3C9A" w:rsidRDefault="000A534D" w:rsidP="00024075">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416C577E"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74655ABB"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эссе</w:t>
            </w:r>
          </w:p>
        </w:tc>
        <w:tc>
          <w:tcPr>
            <w:tcW w:w="1276" w:type="dxa"/>
            <w:tcBorders>
              <w:bottom w:val="single" w:sz="4" w:space="0" w:color="auto"/>
            </w:tcBorders>
            <w:vAlign w:val="center"/>
          </w:tcPr>
          <w:p w14:paraId="6F56AF97"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6B9B3734"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r>
      <w:tr w:rsidR="000A534D" w:rsidRPr="007F3C9A" w14:paraId="3E2C4A72" w14:textId="77777777" w:rsidTr="000A534D">
        <w:trPr>
          <w:cantSplit/>
          <w:trHeight w:val="96"/>
        </w:trPr>
        <w:tc>
          <w:tcPr>
            <w:tcW w:w="567" w:type="dxa"/>
            <w:vMerge/>
            <w:vAlign w:val="center"/>
          </w:tcPr>
          <w:p w14:paraId="21E0BF02"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460C6A2C" w14:textId="77777777" w:rsidR="000A534D" w:rsidRPr="007F3C9A" w:rsidRDefault="000A534D" w:rsidP="00024075">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6551E789"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122C4C89"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контрольная работа</w:t>
            </w:r>
          </w:p>
        </w:tc>
        <w:tc>
          <w:tcPr>
            <w:tcW w:w="1276" w:type="dxa"/>
            <w:tcBorders>
              <w:bottom w:val="single" w:sz="4" w:space="0" w:color="auto"/>
            </w:tcBorders>
            <w:vAlign w:val="center"/>
          </w:tcPr>
          <w:p w14:paraId="4880EE79"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14:paraId="15497578"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r>
      <w:tr w:rsidR="000A534D" w:rsidRPr="007F3C9A" w14:paraId="36F388D2" w14:textId="77777777" w:rsidTr="000A534D">
        <w:trPr>
          <w:cantSplit/>
          <w:trHeight w:val="165"/>
        </w:trPr>
        <w:tc>
          <w:tcPr>
            <w:tcW w:w="567" w:type="dxa"/>
            <w:vMerge/>
            <w:vAlign w:val="center"/>
          </w:tcPr>
          <w:p w14:paraId="4430C6B0"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14:paraId="1E432E86" w14:textId="77777777" w:rsidR="000A534D" w:rsidRPr="007F3C9A" w:rsidRDefault="000A534D" w:rsidP="00024075">
            <w:pPr>
              <w:spacing w:after="0" w:line="240" w:lineRule="auto"/>
              <w:rPr>
                <w:rFonts w:ascii="Times New Roman" w:eastAsia="Times New Roman" w:hAnsi="Times New Roman" w:cs="Times New Roman"/>
                <w:iCs/>
                <w:spacing w:val="-4"/>
                <w:sz w:val="24"/>
                <w:szCs w:val="24"/>
                <w:lang w:eastAsia="ru-RU"/>
              </w:rPr>
            </w:pPr>
          </w:p>
        </w:tc>
        <w:tc>
          <w:tcPr>
            <w:tcW w:w="851" w:type="dxa"/>
            <w:vMerge/>
            <w:tcBorders>
              <w:bottom w:val="single" w:sz="4" w:space="0" w:color="auto"/>
            </w:tcBorders>
            <w:vAlign w:val="center"/>
          </w:tcPr>
          <w:p w14:paraId="125C8354"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0226ED49"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тест</w:t>
            </w:r>
          </w:p>
        </w:tc>
        <w:tc>
          <w:tcPr>
            <w:tcW w:w="1276" w:type="dxa"/>
            <w:tcBorders>
              <w:bottom w:val="single" w:sz="4" w:space="0" w:color="auto"/>
            </w:tcBorders>
            <w:vAlign w:val="center"/>
          </w:tcPr>
          <w:p w14:paraId="2A69ACBD"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33149060"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r>
      <w:tr w:rsidR="00623897" w:rsidRPr="007F3C9A" w14:paraId="18549334" w14:textId="77777777" w:rsidTr="000A534D">
        <w:trPr>
          <w:cantSplit/>
          <w:trHeight w:val="221"/>
        </w:trPr>
        <w:tc>
          <w:tcPr>
            <w:tcW w:w="567" w:type="dxa"/>
            <w:vMerge w:val="restart"/>
            <w:vAlign w:val="center"/>
          </w:tcPr>
          <w:p w14:paraId="37D4A0E1" w14:textId="77777777" w:rsidR="00623897" w:rsidRPr="007F3C9A" w:rsidRDefault="00623897"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2410" w:type="dxa"/>
            <w:vMerge w:val="restart"/>
            <w:tcBorders>
              <w:top w:val="single" w:sz="4" w:space="0" w:color="auto"/>
            </w:tcBorders>
          </w:tcPr>
          <w:p w14:paraId="732CA13D" w14:textId="77777777" w:rsidR="00623897" w:rsidRPr="007F3C9A" w:rsidRDefault="00623897" w:rsidP="00024075">
            <w:pPr>
              <w:pStyle w:val="af7"/>
              <w:spacing w:after="0" w:line="240" w:lineRule="auto"/>
              <w:ind w:left="0"/>
              <w:jc w:val="both"/>
              <w:rPr>
                <w:rFonts w:ascii="Times New Roman" w:hAnsi="Times New Roman" w:cs="Times New Roman"/>
                <w:sz w:val="24"/>
                <w:szCs w:val="24"/>
              </w:rPr>
            </w:pPr>
          </w:p>
          <w:p w14:paraId="1232A8A2" w14:textId="77777777" w:rsidR="00623897" w:rsidRPr="007F3C9A" w:rsidRDefault="00623897" w:rsidP="00024075">
            <w:pPr>
              <w:spacing w:after="0" w:line="240" w:lineRule="auto"/>
              <w:rPr>
                <w:rFonts w:ascii="Times New Roman" w:hAnsi="Times New Roman" w:cs="Times New Roman"/>
                <w:sz w:val="24"/>
                <w:szCs w:val="24"/>
              </w:rPr>
            </w:pPr>
            <w:r w:rsidRPr="007F3C9A">
              <w:rPr>
                <w:rFonts w:ascii="Times New Roman" w:hAnsi="Times New Roman" w:cs="Times New Roman"/>
              </w:rPr>
              <w:t>Структура философского знания. Исторические типы философии.</w:t>
            </w:r>
          </w:p>
          <w:p w14:paraId="3C7C11EA" w14:textId="77777777" w:rsidR="00623897" w:rsidRPr="007F3C9A" w:rsidRDefault="00623897" w:rsidP="00024075">
            <w:pPr>
              <w:spacing w:after="0" w:line="240" w:lineRule="auto"/>
              <w:jc w:val="both"/>
              <w:rPr>
                <w:rFonts w:ascii="Times New Roman" w:hAnsi="Times New Roman" w:cs="Times New Roman"/>
                <w:sz w:val="24"/>
                <w:szCs w:val="24"/>
              </w:rPr>
            </w:pPr>
          </w:p>
        </w:tc>
        <w:tc>
          <w:tcPr>
            <w:tcW w:w="851" w:type="dxa"/>
            <w:vMerge w:val="restart"/>
            <w:tcBorders>
              <w:top w:val="single" w:sz="4" w:space="0" w:color="auto"/>
            </w:tcBorders>
            <w:vAlign w:val="center"/>
          </w:tcPr>
          <w:p w14:paraId="7EC80749" w14:textId="77777777" w:rsidR="00623897" w:rsidRPr="007F3C9A" w:rsidRDefault="0071371E"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8/5</w:t>
            </w:r>
            <w:r w:rsidR="00623897" w:rsidRPr="007F3C9A">
              <w:rPr>
                <w:rFonts w:ascii="Times New Roman" w:eastAsia="Times New Roman" w:hAnsi="Times New Roman" w:cs="Times New Roman"/>
                <w:sz w:val="24"/>
                <w:szCs w:val="24"/>
                <w:lang w:eastAsia="ru-RU"/>
              </w:rPr>
              <w:t>0</w:t>
            </w:r>
          </w:p>
        </w:tc>
        <w:tc>
          <w:tcPr>
            <w:tcW w:w="3231" w:type="dxa"/>
            <w:tcBorders>
              <w:top w:val="single" w:sz="4" w:space="0" w:color="auto"/>
            </w:tcBorders>
            <w:vAlign w:val="center"/>
          </w:tcPr>
          <w:p w14:paraId="5ACC6E15" w14:textId="77777777" w:rsidR="00623897" w:rsidRPr="007F3C9A" w:rsidRDefault="00623897"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устный ответ</w:t>
            </w:r>
          </w:p>
        </w:tc>
        <w:tc>
          <w:tcPr>
            <w:tcW w:w="1276" w:type="dxa"/>
            <w:tcBorders>
              <w:top w:val="single" w:sz="4" w:space="0" w:color="auto"/>
            </w:tcBorders>
            <w:vAlign w:val="center"/>
          </w:tcPr>
          <w:p w14:paraId="6FA8117D" w14:textId="77777777" w:rsidR="00623897" w:rsidRPr="007F3C9A" w:rsidRDefault="00623897"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top w:val="single" w:sz="4" w:space="0" w:color="auto"/>
            </w:tcBorders>
            <w:vAlign w:val="center"/>
          </w:tcPr>
          <w:p w14:paraId="1DB3DDE6" w14:textId="77777777" w:rsidR="00623897" w:rsidRPr="007F3C9A" w:rsidRDefault="00623897"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623897" w:rsidRPr="007F3C9A" w14:paraId="34C61872" w14:textId="77777777" w:rsidTr="000A534D">
        <w:trPr>
          <w:cantSplit/>
          <w:trHeight w:val="115"/>
        </w:trPr>
        <w:tc>
          <w:tcPr>
            <w:tcW w:w="567" w:type="dxa"/>
            <w:vMerge/>
            <w:vAlign w:val="center"/>
          </w:tcPr>
          <w:p w14:paraId="7F9FF2C6" w14:textId="77777777" w:rsidR="00623897" w:rsidRPr="007F3C9A" w:rsidRDefault="00623897"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3631A1AC" w14:textId="77777777" w:rsidR="00623897" w:rsidRPr="007F3C9A" w:rsidRDefault="00623897" w:rsidP="00024075">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2914142F" w14:textId="77777777" w:rsidR="00623897" w:rsidRPr="007F3C9A" w:rsidRDefault="00623897"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14:paraId="02571A9B" w14:textId="77777777" w:rsidR="00623897" w:rsidRPr="007F3C9A" w:rsidRDefault="00623897"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w:t>
            </w:r>
            <w:r w:rsidR="0071371E" w:rsidRPr="007F3C9A">
              <w:rPr>
                <w:rFonts w:ascii="Times New Roman" w:eastAsia="Calibri" w:hAnsi="Times New Roman" w:cs="Times New Roman"/>
                <w:sz w:val="24"/>
                <w:szCs w:val="24"/>
                <w:lang w:eastAsia="ar-SA"/>
              </w:rPr>
              <w:t>ы</w:t>
            </w:r>
          </w:p>
        </w:tc>
        <w:tc>
          <w:tcPr>
            <w:tcW w:w="1276" w:type="dxa"/>
            <w:vAlign w:val="center"/>
          </w:tcPr>
          <w:p w14:paraId="62A46361" w14:textId="77777777" w:rsidR="00623897" w:rsidRPr="007F3C9A" w:rsidRDefault="00623897"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vAlign w:val="center"/>
          </w:tcPr>
          <w:p w14:paraId="57856D7C" w14:textId="77777777" w:rsidR="00623897" w:rsidRPr="007F3C9A" w:rsidRDefault="0071371E"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r>
      <w:tr w:rsidR="00623897" w:rsidRPr="007F3C9A" w14:paraId="66F2783C" w14:textId="77777777" w:rsidTr="000A534D">
        <w:trPr>
          <w:cantSplit/>
          <w:trHeight w:val="133"/>
        </w:trPr>
        <w:tc>
          <w:tcPr>
            <w:tcW w:w="567" w:type="dxa"/>
            <w:vMerge/>
            <w:vAlign w:val="center"/>
          </w:tcPr>
          <w:p w14:paraId="2EA4A48F" w14:textId="77777777" w:rsidR="00623897" w:rsidRPr="007F3C9A" w:rsidRDefault="00623897"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7D49BEF0" w14:textId="77777777" w:rsidR="00623897" w:rsidRPr="007F3C9A" w:rsidRDefault="00623897" w:rsidP="00024075">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112EF7D9" w14:textId="77777777" w:rsidR="00623897" w:rsidRPr="007F3C9A" w:rsidRDefault="00623897"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14:paraId="51E700A5" w14:textId="77777777" w:rsidR="00623897" w:rsidRPr="007F3C9A" w:rsidRDefault="00623897"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доклад</w:t>
            </w:r>
            <w:r w:rsidR="0071371E" w:rsidRPr="007F3C9A">
              <w:rPr>
                <w:rFonts w:ascii="Times New Roman" w:eastAsia="Times New Roman" w:hAnsi="Times New Roman" w:cs="Times New Roman"/>
                <w:sz w:val="24"/>
                <w:szCs w:val="24"/>
                <w:lang w:eastAsia="ru-RU"/>
              </w:rPr>
              <w:t>ы</w:t>
            </w:r>
          </w:p>
        </w:tc>
        <w:tc>
          <w:tcPr>
            <w:tcW w:w="1276" w:type="dxa"/>
            <w:vAlign w:val="center"/>
          </w:tcPr>
          <w:p w14:paraId="2610985A" w14:textId="77777777" w:rsidR="00623897" w:rsidRPr="007F3C9A" w:rsidRDefault="00623897"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vAlign w:val="center"/>
          </w:tcPr>
          <w:p w14:paraId="65B18970" w14:textId="77777777" w:rsidR="00623897" w:rsidRPr="007F3C9A" w:rsidRDefault="0071371E"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10</w:t>
            </w:r>
          </w:p>
        </w:tc>
      </w:tr>
      <w:tr w:rsidR="00623897" w:rsidRPr="007F3C9A" w14:paraId="5EECF655" w14:textId="77777777" w:rsidTr="000A534D">
        <w:trPr>
          <w:cantSplit/>
          <w:trHeight w:val="106"/>
        </w:trPr>
        <w:tc>
          <w:tcPr>
            <w:tcW w:w="567" w:type="dxa"/>
            <w:vMerge/>
            <w:vAlign w:val="center"/>
          </w:tcPr>
          <w:p w14:paraId="7EFB7ADF" w14:textId="77777777" w:rsidR="00623897" w:rsidRPr="007F3C9A" w:rsidRDefault="00623897"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10A5BE7E" w14:textId="77777777" w:rsidR="00623897" w:rsidRPr="007F3C9A" w:rsidRDefault="00623897" w:rsidP="00024075">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41899674" w14:textId="77777777" w:rsidR="00623897" w:rsidRPr="007F3C9A" w:rsidRDefault="00623897"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14:paraId="565DC033" w14:textId="77777777" w:rsidR="00623897" w:rsidRPr="007F3C9A" w:rsidRDefault="00623897"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эссе</w:t>
            </w:r>
          </w:p>
        </w:tc>
        <w:tc>
          <w:tcPr>
            <w:tcW w:w="1276" w:type="dxa"/>
            <w:vAlign w:val="center"/>
          </w:tcPr>
          <w:p w14:paraId="65A3391F" w14:textId="77777777" w:rsidR="00623897" w:rsidRPr="007F3C9A" w:rsidRDefault="00623897"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vAlign w:val="center"/>
          </w:tcPr>
          <w:p w14:paraId="41D336E0" w14:textId="77777777" w:rsidR="00623897" w:rsidRPr="007F3C9A" w:rsidRDefault="0071371E"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r>
      <w:tr w:rsidR="00623897" w:rsidRPr="007F3C9A" w14:paraId="504BAF4B" w14:textId="77777777" w:rsidTr="000A534D">
        <w:trPr>
          <w:cantSplit/>
          <w:trHeight w:val="124"/>
        </w:trPr>
        <w:tc>
          <w:tcPr>
            <w:tcW w:w="567" w:type="dxa"/>
            <w:vMerge/>
            <w:vAlign w:val="center"/>
          </w:tcPr>
          <w:p w14:paraId="43B2F53E" w14:textId="77777777" w:rsidR="00623897" w:rsidRPr="007F3C9A" w:rsidRDefault="00623897"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4377279C" w14:textId="77777777" w:rsidR="00623897" w:rsidRPr="007F3C9A" w:rsidRDefault="00623897" w:rsidP="00024075">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4D376E94" w14:textId="77777777" w:rsidR="00623897" w:rsidRPr="007F3C9A" w:rsidRDefault="00623897"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14:paraId="6299F49D" w14:textId="77777777" w:rsidR="00623897" w:rsidRPr="007F3C9A" w:rsidRDefault="00623897"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контрольная работа</w:t>
            </w:r>
          </w:p>
        </w:tc>
        <w:tc>
          <w:tcPr>
            <w:tcW w:w="1276" w:type="dxa"/>
            <w:vAlign w:val="center"/>
          </w:tcPr>
          <w:p w14:paraId="474A0480" w14:textId="77777777" w:rsidR="00623897" w:rsidRPr="007F3C9A" w:rsidRDefault="00623897"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vAlign w:val="center"/>
          </w:tcPr>
          <w:p w14:paraId="7D9B77B1" w14:textId="77777777" w:rsidR="00623897" w:rsidRPr="007F3C9A" w:rsidRDefault="0071371E"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15</w:t>
            </w:r>
          </w:p>
        </w:tc>
      </w:tr>
      <w:tr w:rsidR="00623897" w:rsidRPr="007F3C9A" w14:paraId="63835E14" w14:textId="77777777" w:rsidTr="000A534D">
        <w:trPr>
          <w:cantSplit/>
          <w:trHeight w:val="111"/>
        </w:trPr>
        <w:tc>
          <w:tcPr>
            <w:tcW w:w="567" w:type="dxa"/>
            <w:vMerge/>
            <w:vAlign w:val="center"/>
          </w:tcPr>
          <w:p w14:paraId="0290C2F7" w14:textId="77777777" w:rsidR="00623897" w:rsidRPr="007F3C9A" w:rsidRDefault="00623897"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069434BB" w14:textId="77777777" w:rsidR="00623897" w:rsidRPr="007F3C9A" w:rsidRDefault="00623897" w:rsidP="00024075">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7EB7A9D9" w14:textId="77777777" w:rsidR="00623897" w:rsidRPr="007F3C9A" w:rsidRDefault="00623897"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66FBD857" w14:textId="77777777" w:rsidR="00623897" w:rsidRPr="007F3C9A" w:rsidRDefault="00623897"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тест</w:t>
            </w:r>
          </w:p>
        </w:tc>
        <w:tc>
          <w:tcPr>
            <w:tcW w:w="1276" w:type="dxa"/>
            <w:vAlign w:val="center"/>
          </w:tcPr>
          <w:p w14:paraId="66A76F86" w14:textId="77777777" w:rsidR="00623897" w:rsidRPr="007F3C9A" w:rsidRDefault="00623897"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vAlign w:val="center"/>
          </w:tcPr>
          <w:p w14:paraId="406E536D" w14:textId="77777777" w:rsidR="00623897" w:rsidRPr="007F3C9A" w:rsidRDefault="0071371E"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r>
      <w:tr w:rsidR="00623897" w:rsidRPr="007F3C9A" w14:paraId="1BA1BAD4" w14:textId="77777777" w:rsidTr="00623897">
        <w:trPr>
          <w:cantSplit/>
          <w:trHeight w:val="81"/>
        </w:trPr>
        <w:tc>
          <w:tcPr>
            <w:tcW w:w="567" w:type="dxa"/>
            <w:vMerge/>
            <w:vAlign w:val="center"/>
          </w:tcPr>
          <w:p w14:paraId="41BD0B2B" w14:textId="77777777" w:rsidR="00623897" w:rsidRPr="007F3C9A" w:rsidRDefault="00623897"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0C624BAA" w14:textId="77777777" w:rsidR="00623897" w:rsidRPr="007F3C9A" w:rsidRDefault="00623897" w:rsidP="00024075">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31FD6079" w14:textId="77777777" w:rsidR="00623897" w:rsidRPr="007F3C9A" w:rsidRDefault="00623897"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606ABFC5" w14:textId="77777777" w:rsidR="00623897" w:rsidRPr="007F3C9A" w:rsidRDefault="00623897"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конспект</w:t>
            </w:r>
          </w:p>
        </w:tc>
        <w:tc>
          <w:tcPr>
            <w:tcW w:w="1276" w:type="dxa"/>
            <w:vAlign w:val="center"/>
          </w:tcPr>
          <w:p w14:paraId="7A4BE325" w14:textId="77777777" w:rsidR="00623897" w:rsidRPr="007F3C9A" w:rsidRDefault="00623897"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vAlign w:val="center"/>
          </w:tcPr>
          <w:p w14:paraId="4C5608F0" w14:textId="77777777" w:rsidR="00623897" w:rsidRPr="007F3C9A" w:rsidRDefault="0071371E"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7</w:t>
            </w:r>
          </w:p>
        </w:tc>
      </w:tr>
      <w:tr w:rsidR="00623897" w:rsidRPr="007F3C9A" w14:paraId="3245BA23" w14:textId="77777777" w:rsidTr="000A534D">
        <w:trPr>
          <w:cantSplit/>
          <w:trHeight w:val="180"/>
        </w:trPr>
        <w:tc>
          <w:tcPr>
            <w:tcW w:w="567" w:type="dxa"/>
            <w:vMerge/>
            <w:vAlign w:val="center"/>
          </w:tcPr>
          <w:p w14:paraId="2689101D" w14:textId="77777777" w:rsidR="00623897" w:rsidRPr="007F3C9A" w:rsidRDefault="00623897"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733BEBBE" w14:textId="77777777" w:rsidR="00623897" w:rsidRPr="007F3C9A" w:rsidRDefault="00623897" w:rsidP="00024075">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14:paraId="5CCFD59A" w14:textId="77777777" w:rsidR="00623897" w:rsidRPr="007F3C9A" w:rsidRDefault="00623897"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2C425F45" w14:textId="77777777" w:rsidR="00623897" w:rsidRPr="007F3C9A" w:rsidRDefault="00623897"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Подготовка к дискуссии с сотрудником НИГТЦ ДВО РАН</w:t>
            </w:r>
          </w:p>
        </w:tc>
        <w:tc>
          <w:tcPr>
            <w:tcW w:w="1276" w:type="dxa"/>
            <w:vAlign w:val="center"/>
          </w:tcPr>
          <w:p w14:paraId="094DAA3E" w14:textId="77777777" w:rsidR="00623897" w:rsidRPr="007F3C9A" w:rsidRDefault="00623897"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vAlign w:val="center"/>
          </w:tcPr>
          <w:p w14:paraId="0388CDA4" w14:textId="77777777" w:rsidR="00623897" w:rsidRPr="007F3C9A" w:rsidRDefault="0071371E"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3</w:t>
            </w:r>
          </w:p>
        </w:tc>
      </w:tr>
      <w:tr w:rsidR="000A534D" w:rsidRPr="007F3C9A" w14:paraId="2203E318" w14:textId="77777777" w:rsidTr="000A534D">
        <w:trPr>
          <w:cantSplit/>
          <w:trHeight w:val="125"/>
        </w:trPr>
        <w:tc>
          <w:tcPr>
            <w:tcW w:w="567" w:type="dxa"/>
            <w:vMerge w:val="restart"/>
            <w:vAlign w:val="center"/>
          </w:tcPr>
          <w:p w14:paraId="380294FA"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3</w:t>
            </w:r>
          </w:p>
        </w:tc>
        <w:tc>
          <w:tcPr>
            <w:tcW w:w="2410" w:type="dxa"/>
            <w:vMerge w:val="restart"/>
          </w:tcPr>
          <w:p w14:paraId="561A0081" w14:textId="77777777" w:rsidR="000A534D" w:rsidRPr="007F3C9A" w:rsidRDefault="000A534D" w:rsidP="00024075">
            <w:pPr>
              <w:spacing w:after="0" w:line="240" w:lineRule="auto"/>
              <w:jc w:val="both"/>
              <w:rPr>
                <w:rFonts w:ascii="Times New Roman" w:hAnsi="Times New Roman" w:cs="Times New Roman"/>
              </w:rPr>
            </w:pPr>
            <w:r w:rsidRPr="007F3C9A">
              <w:rPr>
                <w:rFonts w:ascii="Times New Roman" w:hAnsi="Times New Roman" w:cs="Times New Roman"/>
              </w:rPr>
              <w:t>Проблема бытия и субстанции.</w:t>
            </w:r>
          </w:p>
          <w:p w14:paraId="3E922BDB" w14:textId="77777777" w:rsidR="000A534D" w:rsidRPr="007F3C9A" w:rsidRDefault="000A534D" w:rsidP="00024075">
            <w:pPr>
              <w:spacing w:after="0" w:line="240" w:lineRule="auto"/>
              <w:jc w:val="right"/>
              <w:rPr>
                <w:rFonts w:ascii="Times New Roman" w:hAnsi="Times New Roman" w:cs="Times New Roman"/>
                <w:sz w:val="24"/>
                <w:szCs w:val="24"/>
              </w:rPr>
            </w:pPr>
          </w:p>
          <w:p w14:paraId="08A945FB" w14:textId="77777777" w:rsidR="000A534D" w:rsidRPr="007F3C9A" w:rsidRDefault="000A534D" w:rsidP="00024075">
            <w:pPr>
              <w:pStyle w:val="af7"/>
              <w:spacing w:after="0" w:line="240" w:lineRule="auto"/>
              <w:ind w:left="0"/>
              <w:jc w:val="both"/>
              <w:rPr>
                <w:rFonts w:ascii="Times New Roman" w:hAnsi="Times New Roman" w:cs="Times New Roman"/>
                <w:sz w:val="24"/>
                <w:szCs w:val="24"/>
              </w:rPr>
            </w:pPr>
          </w:p>
          <w:p w14:paraId="60EE645B" w14:textId="77777777" w:rsidR="000A534D" w:rsidRPr="007F3C9A" w:rsidRDefault="000A534D" w:rsidP="00024075">
            <w:pPr>
              <w:spacing w:after="0" w:line="240" w:lineRule="auto"/>
              <w:rPr>
                <w:rFonts w:ascii="Times New Roman" w:hAnsi="Times New Roman" w:cs="Times New Roman"/>
                <w:sz w:val="24"/>
                <w:szCs w:val="24"/>
              </w:rPr>
            </w:pPr>
          </w:p>
        </w:tc>
        <w:tc>
          <w:tcPr>
            <w:tcW w:w="851" w:type="dxa"/>
            <w:vMerge w:val="restart"/>
            <w:vAlign w:val="center"/>
          </w:tcPr>
          <w:p w14:paraId="348CDD69"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8/1</w:t>
            </w:r>
            <w:r w:rsidR="00757499" w:rsidRPr="007F3C9A">
              <w:rPr>
                <w:rFonts w:ascii="Times New Roman" w:eastAsia="Times New Roman" w:hAnsi="Times New Roman" w:cs="Times New Roman"/>
                <w:sz w:val="24"/>
                <w:szCs w:val="24"/>
                <w:lang w:eastAsia="ru-RU"/>
              </w:rPr>
              <w:t>0</w:t>
            </w:r>
          </w:p>
        </w:tc>
        <w:tc>
          <w:tcPr>
            <w:tcW w:w="3231" w:type="dxa"/>
            <w:tcBorders>
              <w:bottom w:val="single" w:sz="4" w:space="0" w:color="auto"/>
            </w:tcBorders>
            <w:vAlign w:val="center"/>
          </w:tcPr>
          <w:p w14:paraId="1B16E3A2"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w:t>
            </w:r>
          </w:p>
        </w:tc>
        <w:tc>
          <w:tcPr>
            <w:tcW w:w="1276" w:type="dxa"/>
            <w:vAlign w:val="center"/>
          </w:tcPr>
          <w:p w14:paraId="58277333"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vAlign w:val="center"/>
          </w:tcPr>
          <w:p w14:paraId="7C7B51F3"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3</w:t>
            </w:r>
          </w:p>
        </w:tc>
      </w:tr>
      <w:tr w:rsidR="000A534D" w:rsidRPr="007F3C9A" w14:paraId="2CE702E3" w14:textId="77777777" w:rsidTr="000A534D">
        <w:trPr>
          <w:cantSplit/>
          <w:trHeight w:val="168"/>
        </w:trPr>
        <w:tc>
          <w:tcPr>
            <w:tcW w:w="567" w:type="dxa"/>
            <w:vMerge/>
            <w:vAlign w:val="center"/>
          </w:tcPr>
          <w:p w14:paraId="0A2BE777"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515B683E" w14:textId="77777777" w:rsidR="000A534D" w:rsidRPr="007F3C9A" w:rsidRDefault="000A534D" w:rsidP="00024075">
            <w:pPr>
              <w:widowControl w:val="0"/>
              <w:tabs>
                <w:tab w:val="left" w:pos="708"/>
              </w:tabs>
              <w:spacing w:after="0" w:line="240" w:lineRule="auto"/>
              <w:jc w:val="both"/>
              <w:rPr>
                <w:rFonts w:ascii="Times New Roman" w:eastAsia="Times New Roman" w:hAnsi="Times New Roman" w:cs="Times New Roman"/>
                <w:sz w:val="24"/>
                <w:szCs w:val="24"/>
                <w:lang w:eastAsia="ru-RU"/>
              </w:rPr>
            </w:pPr>
          </w:p>
        </w:tc>
        <w:tc>
          <w:tcPr>
            <w:tcW w:w="851" w:type="dxa"/>
            <w:vMerge/>
            <w:vAlign w:val="center"/>
          </w:tcPr>
          <w:p w14:paraId="3ABAEC37"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14:paraId="3004BDB8"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доклад</w:t>
            </w:r>
          </w:p>
        </w:tc>
        <w:tc>
          <w:tcPr>
            <w:tcW w:w="1276" w:type="dxa"/>
            <w:tcBorders>
              <w:bottom w:val="single" w:sz="4" w:space="0" w:color="auto"/>
            </w:tcBorders>
            <w:vAlign w:val="center"/>
          </w:tcPr>
          <w:p w14:paraId="40EEF71D"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vAlign w:val="center"/>
          </w:tcPr>
          <w:p w14:paraId="2A8AE103"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r>
      <w:tr w:rsidR="000A534D" w:rsidRPr="007F3C9A" w14:paraId="5A32F128" w14:textId="77777777" w:rsidTr="000A534D">
        <w:trPr>
          <w:cantSplit/>
          <w:trHeight w:val="230"/>
        </w:trPr>
        <w:tc>
          <w:tcPr>
            <w:tcW w:w="567" w:type="dxa"/>
            <w:vMerge/>
            <w:vAlign w:val="center"/>
          </w:tcPr>
          <w:p w14:paraId="35668D4A"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3A472D05"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5796EA30"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14:paraId="53A31751"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эссе</w:t>
            </w:r>
          </w:p>
        </w:tc>
        <w:tc>
          <w:tcPr>
            <w:tcW w:w="1276" w:type="dxa"/>
            <w:vAlign w:val="center"/>
          </w:tcPr>
          <w:p w14:paraId="32C25D23"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vAlign w:val="center"/>
          </w:tcPr>
          <w:p w14:paraId="657BD1F8"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0A534D" w:rsidRPr="007F3C9A" w14:paraId="1B7308FC" w14:textId="77777777" w:rsidTr="000A534D">
        <w:trPr>
          <w:cantSplit/>
          <w:trHeight w:val="222"/>
        </w:trPr>
        <w:tc>
          <w:tcPr>
            <w:tcW w:w="567" w:type="dxa"/>
            <w:vMerge/>
            <w:vAlign w:val="center"/>
          </w:tcPr>
          <w:p w14:paraId="6F5A721B"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7BD86932"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384898E1"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14:paraId="541DB100"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контрольная работа</w:t>
            </w:r>
          </w:p>
        </w:tc>
        <w:tc>
          <w:tcPr>
            <w:tcW w:w="1276" w:type="dxa"/>
            <w:vAlign w:val="center"/>
          </w:tcPr>
          <w:p w14:paraId="121C2EDC"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vAlign w:val="center"/>
          </w:tcPr>
          <w:p w14:paraId="5E3E69F0" w14:textId="77777777" w:rsidR="000A534D" w:rsidRPr="007F3C9A" w:rsidRDefault="00757499"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0A534D" w:rsidRPr="007F3C9A" w14:paraId="6894BABA" w14:textId="77777777" w:rsidTr="000A534D">
        <w:trPr>
          <w:cantSplit/>
          <w:trHeight w:val="132"/>
        </w:trPr>
        <w:tc>
          <w:tcPr>
            <w:tcW w:w="567" w:type="dxa"/>
            <w:vMerge/>
            <w:vAlign w:val="center"/>
          </w:tcPr>
          <w:p w14:paraId="272C7B7F"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708A89B4"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0DD1C50A"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14:paraId="4380D3D8"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тест</w:t>
            </w:r>
          </w:p>
        </w:tc>
        <w:tc>
          <w:tcPr>
            <w:tcW w:w="1276" w:type="dxa"/>
            <w:vAlign w:val="center"/>
          </w:tcPr>
          <w:p w14:paraId="404BDCB0"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vAlign w:val="center"/>
          </w:tcPr>
          <w:p w14:paraId="395E0FE6"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3</w:t>
            </w:r>
          </w:p>
        </w:tc>
      </w:tr>
      <w:tr w:rsidR="000A534D" w:rsidRPr="007F3C9A" w14:paraId="6359519C" w14:textId="77777777" w:rsidTr="000A534D">
        <w:trPr>
          <w:cantSplit/>
          <w:trHeight w:val="150"/>
        </w:trPr>
        <w:tc>
          <w:tcPr>
            <w:tcW w:w="567" w:type="dxa"/>
            <w:vMerge w:val="restart"/>
            <w:vAlign w:val="center"/>
          </w:tcPr>
          <w:p w14:paraId="2CCC590C"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4</w:t>
            </w:r>
          </w:p>
        </w:tc>
        <w:tc>
          <w:tcPr>
            <w:tcW w:w="2410" w:type="dxa"/>
            <w:vMerge w:val="restart"/>
          </w:tcPr>
          <w:p w14:paraId="3680F548" w14:textId="77777777" w:rsidR="000A534D" w:rsidRPr="007F3C9A" w:rsidRDefault="000A534D" w:rsidP="00024075">
            <w:pPr>
              <w:spacing w:after="0" w:line="240" w:lineRule="auto"/>
              <w:rPr>
                <w:rFonts w:ascii="Times New Roman" w:hAnsi="Times New Roman" w:cs="Times New Roman"/>
                <w:sz w:val="24"/>
                <w:szCs w:val="24"/>
              </w:rPr>
            </w:pPr>
            <w:r w:rsidRPr="007F3C9A">
              <w:rPr>
                <w:rFonts w:ascii="Times New Roman" w:hAnsi="Times New Roman" w:cs="Times New Roman"/>
              </w:rPr>
              <w:t>Материя, её свойства, формы. Объективность материи  в системах живой, неживой и социальной  природы..</w:t>
            </w:r>
          </w:p>
        </w:tc>
        <w:tc>
          <w:tcPr>
            <w:tcW w:w="851" w:type="dxa"/>
            <w:vMerge w:val="restart"/>
            <w:vAlign w:val="center"/>
          </w:tcPr>
          <w:p w14:paraId="0C4E8F6B"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8/1</w:t>
            </w:r>
            <w:r w:rsidR="00757499" w:rsidRPr="007F3C9A">
              <w:rPr>
                <w:rFonts w:ascii="Times New Roman" w:eastAsia="Times New Roman" w:hAnsi="Times New Roman" w:cs="Times New Roman"/>
                <w:sz w:val="24"/>
                <w:szCs w:val="24"/>
                <w:lang w:eastAsia="ru-RU"/>
              </w:rPr>
              <w:t>0</w:t>
            </w:r>
          </w:p>
        </w:tc>
        <w:tc>
          <w:tcPr>
            <w:tcW w:w="3231" w:type="dxa"/>
            <w:vAlign w:val="center"/>
          </w:tcPr>
          <w:p w14:paraId="3CE0C18E"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w:t>
            </w:r>
          </w:p>
        </w:tc>
        <w:tc>
          <w:tcPr>
            <w:tcW w:w="1276" w:type="dxa"/>
            <w:vAlign w:val="center"/>
          </w:tcPr>
          <w:p w14:paraId="156E3B95"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vAlign w:val="center"/>
          </w:tcPr>
          <w:p w14:paraId="40F0722F" w14:textId="77777777" w:rsidR="000A534D" w:rsidRPr="007F3C9A" w:rsidRDefault="00757499"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3</w:t>
            </w:r>
          </w:p>
        </w:tc>
      </w:tr>
      <w:tr w:rsidR="000A534D" w:rsidRPr="007F3C9A" w14:paraId="13730534" w14:textId="77777777" w:rsidTr="000A534D">
        <w:trPr>
          <w:cantSplit/>
          <w:trHeight w:val="150"/>
        </w:trPr>
        <w:tc>
          <w:tcPr>
            <w:tcW w:w="567" w:type="dxa"/>
            <w:vMerge/>
            <w:vAlign w:val="center"/>
          </w:tcPr>
          <w:p w14:paraId="749CB405"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3AB328AA"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062BDD8C"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14:paraId="5BDF0AE4"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доклад</w:t>
            </w:r>
          </w:p>
        </w:tc>
        <w:tc>
          <w:tcPr>
            <w:tcW w:w="1276" w:type="dxa"/>
            <w:vAlign w:val="center"/>
          </w:tcPr>
          <w:p w14:paraId="16B1AE2A"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vAlign w:val="center"/>
          </w:tcPr>
          <w:p w14:paraId="397332DC"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r>
      <w:tr w:rsidR="000A534D" w:rsidRPr="007F3C9A" w14:paraId="02DFBE1F" w14:textId="77777777" w:rsidTr="000A534D">
        <w:trPr>
          <w:cantSplit/>
          <w:trHeight w:val="150"/>
        </w:trPr>
        <w:tc>
          <w:tcPr>
            <w:tcW w:w="567" w:type="dxa"/>
            <w:vMerge/>
            <w:vAlign w:val="center"/>
          </w:tcPr>
          <w:p w14:paraId="3E9B6938"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6B204E33"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5164F7F5"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14:paraId="29894E8B"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эссе</w:t>
            </w:r>
          </w:p>
        </w:tc>
        <w:tc>
          <w:tcPr>
            <w:tcW w:w="1276" w:type="dxa"/>
            <w:vAlign w:val="center"/>
          </w:tcPr>
          <w:p w14:paraId="1396EA7D"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vAlign w:val="center"/>
          </w:tcPr>
          <w:p w14:paraId="1FAE7589" w14:textId="77777777" w:rsidR="000A534D" w:rsidRPr="007F3C9A" w:rsidRDefault="00757499"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0A534D" w:rsidRPr="007F3C9A" w14:paraId="1F4C38EF" w14:textId="77777777" w:rsidTr="000A534D">
        <w:trPr>
          <w:cantSplit/>
          <w:trHeight w:val="150"/>
        </w:trPr>
        <w:tc>
          <w:tcPr>
            <w:tcW w:w="567" w:type="dxa"/>
            <w:vMerge/>
            <w:vAlign w:val="center"/>
          </w:tcPr>
          <w:p w14:paraId="5C8D6B53"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385B349C"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1DFE0CE8"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14:paraId="3641D7A7"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контрольная работа</w:t>
            </w:r>
          </w:p>
        </w:tc>
        <w:tc>
          <w:tcPr>
            <w:tcW w:w="1276" w:type="dxa"/>
            <w:tcBorders>
              <w:bottom w:val="single" w:sz="4" w:space="0" w:color="auto"/>
            </w:tcBorders>
            <w:vAlign w:val="center"/>
          </w:tcPr>
          <w:p w14:paraId="16FB046D"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vAlign w:val="center"/>
          </w:tcPr>
          <w:p w14:paraId="36E58C82" w14:textId="77777777" w:rsidR="000A534D" w:rsidRPr="007F3C9A" w:rsidRDefault="00757499"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0A534D" w:rsidRPr="007F3C9A" w14:paraId="79425FB9" w14:textId="77777777" w:rsidTr="000A534D">
        <w:trPr>
          <w:cantSplit/>
          <w:trHeight w:val="135"/>
        </w:trPr>
        <w:tc>
          <w:tcPr>
            <w:tcW w:w="567" w:type="dxa"/>
            <w:vMerge/>
            <w:vAlign w:val="center"/>
          </w:tcPr>
          <w:p w14:paraId="4A30FD45"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54710EBD"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104F5E3A"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14:paraId="4FDE8A52"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тест</w:t>
            </w:r>
          </w:p>
        </w:tc>
        <w:tc>
          <w:tcPr>
            <w:tcW w:w="1276" w:type="dxa"/>
            <w:vAlign w:val="center"/>
          </w:tcPr>
          <w:p w14:paraId="276D4EEC"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vAlign w:val="center"/>
          </w:tcPr>
          <w:p w14:paraId="27797320" w14:textId="77777777" w:rsidR="000A534D" w:rsidRPr="007F3C9A" w:rsidRDefault="00757499"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0A534D" w:rsidRPr="007F3C9A" w14:paraId="3277257E" w14:textId="77777777" w:rsidTr="000A534D">
        <w:trPr>
          <w:cantSplit/>
          <w:trHeight w:val="135"/>
        </w:trPr>
        <w:tc>
          <w:tcPr>
            <w:tcW w:w="567" w:type="dxa"/>
            <w:vMerge/>
            <w:vAlign w:val="center"/>
          </w:tcPr>
          <w:p w14:paraId="025F38E4"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1A163FE6"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629E0F74"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14:paraId="64C3CF1F" w14:textId="77777777" w:rsidR="000A534D" w:rsidRPr="007F3C9A" w:rsidRDefault="000A534D" w:rsidP="00024075">
            <w:pPr>
              <w:suppressAutoHyphens/>
              <w:snapToGrid w:val="0"/>
              <w:spacing w:after="0" w:line="240" w:lineRule="auto"/>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Подготовка к дискуссии с сотрудником НИГТЦ ДВО РАН</w:t>
            </w:r>
          </w:p>
        </w:tc>
        <w:tc>
          <w:tcPr>
            <w:tcW w:w="1276" w:type="dxa"/>
            <w:vAlign w:val="center"/>
          </w:tcPr>
          <w:p w14:paraId="46EDCD60"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vAlign w:val="center"/>
          </w:tcPr>
          <w:p w14:paraId="2BECB20B"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r>
      <w:tr w:rsidR="000A534D" w:rsidRPr="007F3C9A" w14:paraId="3450E8A3" w14:textId="77777777" w:rsidTr="000A534D">
        <w:trPr>
          <w:cantSplit/>
          <w:trHeight w:val="150"/>
        </w:trPr>
        <w:tc>
          <w:tcPr>
            <w:tcW w:w="567" w:type="dxa"/>
            <w:vMerge w:val="restart"/>
            <w:vAlign w:val="center"/>
          </w:tcPr>
          <w:p w14:paraId="1FE60FEB"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5</w:t>
            </w:r>
          </w:p>
        </w:tc>
        <w:tc>
          <w:tcPr>
            <w:tcW w:w="2410" w:type="dxa"/>
            <w:vMerge w:val="restart"/>
          </w:tcPr>
          <w:p w14:paraId="57FD663D" w14:textId="77777777" w:rsidR="000A534D" w:rsidRPr="007F3C9A" w:rsidRDefault="000A534D" w:rsidP="00024075">
            <w:pPr>
              <w:spacing w:after="0" w:line="240" w:lineRule="auto"/>
              <w:rPr>
                <w:rFonts w:ascii="Times New Roman" w:hAnsi="Times New Roman" w:cs="Times New Roman"/>
                <w:sz w:val="24"/>
                <w:szCs w:val="24"/>
              </w:rPr>
            </w:pPr>
          </w:p>
          <w:p w14:paraId="2F481105" w14:textId="77777777" w:rsidR="000A534D" w:rsidRPr="007F3C9A" w:rsidRDefault="000A534D" w:rsidP="00024075">
            <w:pPr>
              <w:pStyle w:val="af7"/>
              <w:spacing w:after="0" w:line="240" w:lineRule="auto"/>
              <w:ind w:left="0"/>
              <w:jc w:val="both"/>
              <w:rPr>
                <w:rFonts w:ascii="Times New Roman" w:hAnsi="Times New Roman" w:cs="Times New Roman"/>
                <w:sz w:val="24"/>
                <w:szCs w:val="24"/>
              </w:rPr>
            </w:pPr>
            <w:r w:rsidRPr="007F3C9A">
              <w:rPr>
                <w:rFonts w:ascii="Times New Roman" w:hAnsi="Times New Roman" w:cs="Times New Roman"/>
                <w:sz w:val="24"/>
                <w:szCs w:val="24"/>
              </w:rPr>
              <w:t>Сознание как проблема философии.</w:t>
            </w:r>
          </w:p>
          <w:p w14:paraId="7AC1C501" w14:textId="77777777" w:rsidR="000A534D" w:rsidRPr="007F3C9A" w:rsidRDefault="000A534D" w:rsidP="00024075">
            <w:pPr>
              <w:spacing w:after="0" w:line="240" w:lineRule="auto"/>
              <w:rPr>
                <w:rFonts w:ascii="Times New Roman" w:hAnsi="Times New Roman" w:cs="Times New Roman"/>
                <w:sz w:val="24"/>
                <w:szCs w:val="24"/>
              </w:rPr>
            </w:pPr>
          </w:p>
        </w:tc>
        <w:tc>
          <w:tcPr>
            <w:tcW w:w="851" w:type="dxa"/>
            <w:vMerge w:val="restart"/>
            <w:vAlign w:val="center"/>
          </w:tcPr>
          <w:p w14:paraId="76AFAF8C"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8/1</w:t>
            </w:r>
            <w:r w:rsidR="00757499" w:rsidRPr="007F3C9A">
              <w:rPr>
                <w:rFonts w:ascii="Times New Roman" w:eastAsia="Times New Roman" w:hAnsi="Times New Roman" w:cs="Times New Roman"/>
                <w:sz w:val="24"/>
                <w:szCs w:val="24"/>
                <w:lang w:eastAsia="ru-RU"/>
              </w:rPr>
              <w:t>0</w:t>
            </w:r>
          </w:p>
        </w:tc>
        <w:tc>
          <w:tcPr>
            <w:tcW w:w="3231" w:type="dxa"/>
            <w:vAlign w:val="center"/>
          </w:tcPr>
          <w:p w14:paraId="4CEE752F"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w:t>
            </w:r>
          </w:p>
        </w:tc>
        <w:tc>
          <w:tcPr>
            <w:tcW w:w="1276" w:type="dxa"/>
            <w:vAlign w:val="center"/>
          </w:tcPr>
          <w:p w14:paraId="7312787E"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vAlign w:val="center"/>
          </w:tcPr>
          <w:p w14:paraId="26A5739C"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3</w:t>
            </w:r>
          </w:p>
        </w:tc>
      </w:tr>
      <w:tr w:rsidR="000A534D" w:rsidRPr="007F3C9A" w14:paraId="083877AF" w14:textId="77777777" w:rsidTr="000A534D">
        <w:trPr>
          <w:trHeight w:val="269"/>
        </w:trPr>
        <w:tc>
          <w:tcPr>
            <w:tcW w:w="567" w:type="dxa"/>
            <w:vMerge/>
            <w:vAlign w:val="center"/>
          </w:tcPr>
          <w:p w14:paraId="1EF97B33"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63F82007"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40F197D7"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0F5AF125"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доклад</w:t>
            </w:r>
          </w:p>
        </w:tc>
        <w:tc>
          <w:tcPr>
            <w:tcW w:w="1276" w:type="dxa"/>
            <w:tcBorders>
              <w:bottom w:val="single" w:sz="4" w:space="0" w:color="auto"/>
            </w:tcBorders>
            <w:vAlign w:val="center"/>
          </w:tcPr>
          <w:p w14:paraId="2EE1CA58"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271C6AC3"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r>
      <w:tr w:rsidR="000A534D" w:rsidRPr="007F3C9A" w14:paraId="4605572D" w14:textId="77777777" w:rsidTr="000A534D">
        <w:trPr>
          <w:trHeight w:val="269"/>
        </w:trPr>
        <w:tc>
          <w:tcPr>
            <w:tcW w:w="567" w:type="dxa"/>
            <w:vMerge/>
            <w:vAlign w:val="center"/>
          </w:tcPr>
          <w:p w14:paraId="79543AEE"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2F65ABCE"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6A7CD4AD"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51F7DEB1"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эссе</w:t>
            </w:r>
          </w:p>
        </w:tc>
        <w:tc>
          <w:tcPr>
            <w:tcW w:w="1276" w:type="dxa"/>
            <w:tcBorders>
              <w:bottom w:val="single" w:sz="4" w:space="0" w:color="auto"/>
            </w:tcBorders>
            <w:vAlign w:val="center"/>
          </w:tcPr>
          <w:p w14:paraId="2D271115"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4EC711DE"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0A534D" w:rsidRPr="007F3C9A" w14:paraId="29FEBB8E" w14:textId="77777777" w:rsidTr="000A534D">
        <w:trPr>
          <w:trHeight w:val="59"/>
        </w:trPr>
        <w:tc>
          <w:tcPr>
            <w:tcW w:w="567" w:type="dxa"/>
            <w:vMerge/>
            <w:vAlign w:val="center"/>
          </w:tcPr>
          <w:p w14:paraId="55EE37E8"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2EE3A1F7"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6DC93CAC"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5C29784F"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контрольная работа</w:t>
            </w:r>
          </w:p>
        </w:tc>
        <w:tc>
          <w:tcPr>
            <w:tcW w:w="1276" w:type="dxa"/>
            <w:tcBorders>
              <w:bottom w:val="single" w:sz="4" w:space="0" w:color="auto"/>
            </w:tcBorders>
            <w:vAlign w:val="center"/>
          </w:tcPr>
          <w:p w14:paraId="3DF96935"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14:paraId="2445EF6C" w14:textId="77777777" w:rsidR="000A534D" w:rsidRPr="007F3C9A" w:rsidRDefault="00757499"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0A534D" w:rsidRPr="007F3C9A" w14:paraId="33F5593B" w14:textId="77777777" w:rsidTr="000A534D">
        <w:trPr>
          <w:trHeight w:val="165"/>
        </w:trPr>
        <w:tc>
          <w:tcPr>
            <w:tcW w:w="567" w:type="dxa"/>
            <w:vMerge/>
            <w:vAlign w:val="center"/>
          </w:tcPr>
          <w:p w14:paraId="2C6E0EB4"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1536DA3F"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745F67F8"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0B248112"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тест</w:t>
            </w:r>
          </w:p>
        </w:tc>
        <w:tc>
          <w:tcPr>
            <w:tcW w:w="1276" w:type="dxa"/>
            <w:tcBorders>
              <w:bottom w:val="single" w:sz="4" w:space="0" w:color="auto"/>
            </w:tcBorders>
            <w:vAlign w:val="center"/>
          </w:tcPr>
          <w:p w14:paraId="12783947"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293A12F0"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3</w:t>
            </w:r>
          </w:p>
        </w:tc>
      </w:tr>
      <w:tr w:rsidR="000A534D" w:rsidRPr="007F3C9A" w14:paraId="6D2F97D3" w14:textId="77777777" w:rsidTr="000A534D">
        <w:trPr>
          <w:trHeight w:val="96"/>
        </w:trPr>
        <w:tc>
          <w:tcPr>
            <w:tcW w:w="567" w:type="dxa"/>
            <w:vMerge/>
            <w:vAlign w:val="center"/>
          </w:tcPr>
          <w:p w14:paraId="666CF051"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7C4C42FE"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14B2F5E0"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308F3F8F"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подготовка к дискуссии с психологом</w:t>
            </w:r>
          </w:p>
        </w:tc>
        <w:tc>
          <w:tcPr>
            <w:tcW w:w="1276" w:type="dxa"/>
            <w:tcBorders>
              <w:bottom w:val="single" w:sz="4" w:space="0" w:color="auto"/>
            </w:tcBorders>
            <w:vAlign w:val="center"/>
          </w:tcPr>
          <w:p w14:paraId="028618BC"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6D6F9838"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w:t>
            </w:r>
          </w:p>
        </w:tc>
      </w:tr>
      <w:tr w:rsidR="000A534D" w:rsidRPr="007F3C9A" w14:paraId="16A91D37" w14:textId="77777777" w:rsidTr="000A534D">
        <w:trPr>
          <w:trHeight w:val="269"/>
        </w:trPr>
        <w:tc>
          <w:tcPr>
            <w:tcW w:w="567" w:type="dxa"/>
            <w:vMerge w:val="restart"/>
            <w:vAlign w:val="center"/>
          </w:tcPr>
          <w:p w14:paraId="55E077C1"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6</w:t>
            </w:r>
          </w:p>
        </w:tc>
        <w:tc>
          <w:tcPr>
            <w:tcW w:w="2410" w:type="dxa"/>
            <w:vMerge w:val="restart"/>
          </w:tcPr>
          <w:p w14:paraId="1F5F1BEE" w14:textId="77777777" w:rsidR="000A534D" w:rsidRPr="007F3C9A" w:rsidRDefault="000A534D" w:rsidP="00024075">
            <w:pPr>
              <w:spacing w:after="0" w:line="240" w:lineRule="auto"/>
              <w:rPr>
                <w:rFonts w:ascii="Times New Roman" w:hAnsi="Times New Roman" w:cs="Times New Roman"/>
                <w:sz w:val="24"/>
                <w:szCs w:val="24"/>
              </w:rPr>
            </w:pPr>
            <w:r w:rsidRPr="007F3C9A">
              <w:rPr>
                <w:rFonts w:ascii="Times New Roman" w:hAnsi="Times New Roman" w:cs="Times New Roman"/>
              </w:rPr>
              <w:t>Движение, изменение, развитие. Диалектика, её принципы, законы.</w:t>
            </w:r>
          </w:p>
        </w:tc>
        <w:tc>
          <w:tcPr>
            <w:tcW w:w="851" w:type="dxa"/>
            <w:vMerge w:val="restart"/>
            <w:vAlign w:val="center"/>
          </w:tcPr>
          <w:p w14:paraId="1EBF33C2"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8/1</w:t>
            </w:r>
            <w:r w:rsidR="00757499" w:rsidRPr="007F3C9A">
              <w:rPr>
                <w:rFonts w:ascii="Times New Roman" w:eastAsia="Times New Roman" w:hAnsi="Times New Roman" w:cs="Times New Roman"/>
                <w:sz w:val="24"/>
                <w:szCs w:val="24"/>
                <w:lang w:eastAsia="ru-RU"/>
              </w:rPr>
              <w:t>0</w:t>
            </w:r>
          </w:p>
        </w:tc>
        <w:tc>
          <w:tcPr>
            <w:tcW w:w="3231" w:type="dxa"/>
            <w:tcBorders>
              <w:bottom w:val="single" w:sz="4" w:space="0" w:color="auto"/>
            </w:tcBorders>
            <w:vAlign w:val="center"/>
          </w:tcPr>
          <w:p w14:paraId="28315918"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w:t>
            </w:r>
          </w:p>
        </w:tc>
        <w:tc>
          <w:tcPr>
            <w:tcW w:w="1276" w:type="dxa"/>
            <w:tcBorders>
              <w:bottom w:val="single" w:sz="4" w:space="0" w:color="auto"/>
            </w:tcBorders>
            <w:vAlign w:val="center"/>
          </w:tcPr>
          <w:p w14:paraId="0833A95E"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14:paraId="40F51EBD"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3</w:t>
            </w:r>
          </w:p>
        </w:tc>
      </w:tr>
      <w:tr w:rsidR="000A534D" w:rsidRPr="007F3C9A" w14:paraId="6CD29DB0" w14:textId="77777777" w:rsidTr="000A534D">
        <w:trPr>
          <w:trHeight w:val="269"/>
        </w:trPr>
        <w:tc>
          <w:tcPr>
            <w:tcW w:w="567" w:type="dxa"/>
            <w:vMerge/>
            <w:vAlign w:val="center"/>
          </w:tcPr>
          <w:p w14:paraId="70D297AD"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5A11B9BD"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750F6518"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6AA636F6"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доклад</w:t>
            </w:r>
          </w:p>
        </w:tc>
        <w:tc>
          <w:tcPr>
            <w:tcW w:w="1276" w:type="dxa"/>
            <w:tcBorders>
              <w:bottom w:val="single" w:sz="4" w:space="0" w:color="auto"/>
            </w:tcBorders>
            <w:vAlign w:val="center"/>
          </w:tcPr>
          <w:p w14:paraId="05977548"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1E7AEC94"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r>
      <w:tr w:rsidR="000A534D" w:rsidRPr="007F3C9A" w14:paraId="151B4309" w14:textId="77777777" w:rsidTr="000A534D">
        <w:trPr>
          <w:trHeight w:val="269"/>
        </w:trPr>
        <w:tc>
          <w:tcPr>
            <w:tcW w:w="567" w:type="dxa"/>
            <w:vMerge/>
            <w:vAlign w:val="center"/>
          </w:tcPr>
          <w:p w14:paraId="66F8646B"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623143E5"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17069F08"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740FAC87"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эссе</w:t>
            </w:r>
          </w:p>
        </w:tc>
        <w:tc>
          <w:tcPr>
            <w:tcW w:w="1276" w:type="dxa"/>
            <w:tcBorders>
              <w:bottom w:val="single" w:sz="4" w:space="0" w:color="auto"/>
            </w:tcBorders>
            <w:vAlign w:val="center"/>
          </w:tcPr>
          <w:p w14:paraId="185AA0D8"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67D9443A"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0A534D" w:rsidRPr="007F3C9A" w14:paraId="6374644A" w14:textId="77777777" w:rsidTr="000A534D">
        <w:trPr>
          <w:trHeight w:val="269"/>
        </w:trPr>
        <w:tc>
          <w:tcPr>
            <w:tcW w:w="567" w:type="dxa"/>
            <w:vMerge/>
            <w:vAlign w:val="center"/>
          </w:tcPr>
          <w:p w14:paraId="51E75B34"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33A2B6CE"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044BB94F"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6810AF37"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контрольная работа</w:t>
            </w:r>
          </w:p>
        </w:tc>
        <w:tc>
          <w:tcPr>
            <w:tcW w:w="1276" w:type="dxa"/>
            <w:tcBorders>
              <w:bottom w:val="single" w:sz="4" w:space="0" w:color="auto"/>
            </w:tcBorders>
            <w:vAlign w:val="center"/>
          </w:tcPr>
          <w:p w14:paraId="631EAE90"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14:paraId="2B1BC57F" w14:textId="77777777" w:rsidR="000A534D" w:rsidRPr="007F3C9A" w:rsidRDefault="00757499"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3</w:t>
            </w:r>
          </w:p>
        </w:tc>
      </w:tr>
      <w:tr w:rsidR="000A534D" w:rsidRPr="007F3C9A" w14:paraId="757C8B3B" w14:textId="77777777" w:rsidTr="000A534D">
        <w:trPr>
          <w:trHeight w:val="111"/>
        </w:trPr>
        <w:tc>
          <w:tcPr>
            <w:tcW w:w="567" w:type="dxa"/>
            <w:vMerge/>
            <w:vAlign w:val="center"/>
          </w:tcPr>
          <w:p w14:paraId="03384BD8"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21C25298"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36E762BE"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65C3F57A"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тест</w:t>
            </w:r>
          </w:p>
        </w:tc>
        <w:tc>
          <w:tcPr>
            <w:tcW w:w="1276" w:type="dxa"/>
            <w:tcBorders>
              <w:bottom w:val="single" w:sz="4" w:space="0" w:color="auto"/>
            </w:tcBorders>
            <w:vAlign w:val="center"/>
          </w:tcPr>
          <w:p w14:paraId="29AD3D16"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760D40D1"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0A534D" w:rsidRPr="007F3C9A" w14:paraId="11993740" w14:textId="77777777" w:rsidTr="000A534D">
        <w:trPr>
          <w:trHeight w:val="150"/>
        </w:trPr>
        <w:tc>
          <w:tcPr>
            <w:tcW w:w="567" w:type="dxa"/>
            <w:vMerge/>
            <w:vAlign w:val="center"/>
          </w:tcPr>
          <w:p w14:paraId="45F659A2"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16D977CB"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2FD5555A"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263836C9"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подготовка к дискуссии с сотрудником НИГТЦ ДВО РАН</w:t>
            </w:r>
          </w:p>
        </w:tc>
        <w:tc>
          <w:tcPr>
            <w:tcW w:w="1276" w:type="dxa"/>
            <w:tcBorders>
              <w:bottom w:val="single" w:sz="4" w:space="0" w:color="auto"/>
            </w:tcBorders>
            <w:vAlign w:val="center"/>
          </w:tcPr>
          <w:p w14:paraId="559A95BC"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266F2989"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w:t>
            </w:r>
          </w:p>
        </w:tc>
      </w:tr>
      <w:tr w:rsidR="000A534D" w:rsidRPr="007F3C9A" w14:paraId="40DBC7FB" w14:textId="77777777" w:rsidTr="000A534D">
        <w:trPr>
          <w:trHeight w:val="269"/>
        </w:trPr>
        <w:tc>
          <w:tcPr>
            <w:tcW w:w="567" w:type="dxa"/>
            <w:vMerge w:val="restart"/>
            <w:vAlign w:val="center"/>
          </w:tcPr>
          <w:p w14:paraId="3DE95ADB"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7</w:t>
            </w:r>
          </w:p>
        </w:tc>
        <w:tc>
          <w:tcPr>
            <w:tcW w:w="2410" w:type="dxa"/>
            <w:vMerge w:val="restart"/>
          </w:tcPr>
          <w:p w14:paraId="3C4F5DC6" w14:textId="77777777" w:rsidR="000A534D" w:rsidRPr="007F3C9A" w:rsidRDefault="000A534D" w:rsidP="00024075">
            <w:pPr>
              <w:spacing w:after="0" w:line="240" w:lineRule="auto"/>
              <w:rPr>
                <w:rFonts w:ascii="Times New Roman" w:hAnsi="Times New Roman" w:cs="Times New Roman"/>
                <w:sz w:val="24"/>
                <w:szCs w:val="24"/>
              </w:rPr>
            </w:pPr>
            <w:r w:rsidRPr="007F3C9A">
              <w:rPr>
                <w:rFonts w:ascii="Times New Roman" w:hAnsi="Times New Roman" w:cs="Times New Roman"/>
                <w:sz w:val="24"/>
                <w:szCs w:val="24"/>
              </w:rPr>
              <w:t xml:space="preserve">Процесс познания. Познавательные </w:t>
            </w:r>
            <w:r w:rsidRPr="007F3C9A">
              <w:rPr>
                <w:rFonts w:ascii="Times New Roman" w:hAnsi="Times New Roman" w:cs="Times New Roman"/>
                <w:sz w:val="24"/>
                <w:szCs w:val="24"/>
              </w:rPr>
              <w:lastRenderedPageBreak/>
              <w:t>способности человека. Проблема познаваемости мира.</w:t>
            </w:r>
          </w:p>
          <w:p w14:paraId="4BCD4314" w14:textId="77777777" w:rsidR="000A534D" w:rsidRPr="007F3C9A" w:rsidRDefault="000A534D" w:rsidP="00024075">
            <w:pPr>
              <w:spacing w:after="0" w:line="240" w:lineRule="auto"/>
              <w:rPr>
                <w:rFonts w:ascii="Times New Roman" w:hAnsi="Times New Roman" w:cs="Times New Roman"/>
                <w:sz w:val="24"/>
                <w:szCs w:val="24"/>
              </w:rPr>
            </w:pPr>
          </w:p>
        </w:tc>
        <w:tc>
          <w:tcPr>
            <w:tcW w:w="851" w:type="dxa"/>
            <w:vMerge w:val="restart"/>
            <w:vAlign w:val="center"/>
          </w:tcPr>
          <w:p w14:paraId="1C93416A"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lastRenderedPageBreak/>
              <w:t>8/1</w:t>
            </w:r>
            <w:r w:rsidR="00757499" w:rsidRPr="007F3C9A">
              <w:rPr>
                <w:rFonts w:ascii="Times New Roman" w:eastAsia="Times New Roman" w:hAnsi="Times New Roman" w:cs="Times New Roman"/>
                <w:sz w:val="24"/>
                <w:szCs w:val="24"/>
                <w:lang w:eastAsia="ru-RU"/>
              </w:rPr>
              <w:t>0</w:t>
            </w:r>
          </w:p>
        </w:tc>
        <w:tc>
          <w:tcPr>
            <w:tcW w:w="3231" w:type="dxa"/>
            <w:tcBorders>
              <w:bottom w:val="single" w:sz="4" w:space="0" w:color="auto"/>
            </w:tcBorders>
            <w:vAlign w:val="center"/>
          </w:tcPr>
          <w:p w14:paraId="58414F9B"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w:t>
            </w:r>
          </w:p>
        </w:tc>
        <w:tc>
          <w:tcPr>
            <w:tcW w:w="1276" w:type="dxa"/>
            <w:tcBorders>
              <w:bottom w:val="single" w:sz="4" w:space="0" w:color="auto"/>
            </w:tcBorders>
            <w:vAlign w:val="center"/>
          </w:tcPr>
          <w:p w14:paraId="5C97CDD1"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14:paraId="46BFA2F7"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4</w:t>
            </w:r>
          </w:p>
        </w:tc>
      </w:tr>
      <w:tr w:rsidR="000A534D" w:rsidRPr="007F3C9A" w14:paraId="5B05388A" w14:textId="77777777" w:rsidTr="000A534D">
        <w:trPr>
          <w:trHeight w:val="269"/>
        </w:trPr>
        <w:tc>
          <w:tcPr>
            <w:tcW w:w="567" w:type="dxa"/>
            <w:vMerge/>
            <w:vAlign w:val="center"/>
          </w:tcPr>
          <w:p w14:paraId="4A93B163"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1F090E90"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39807DDC"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116928B5"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доклад</w:t>
            </w:r>
          </w:p>
        </w:tc>
        <w:tc>
          <w:tcPr>
            <w:tcW w:w="1276" w:type="dxa"/>
            <w:tcBorders>
              <w:bottom w:val="single" w:sz="4" w:space="0" w:color="auto"/>
            </w:tcBorders>
            <w:vAlign w:val="center"/>
          </w:tcPr>
          <w:p w14:paraId="0A4B5BAF"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14:paraId="0808F755"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r>
      <w:tr w:rsidR="000A534D" w:rsidRPr="007F3C9A" w14:paraId="4BA58AB5" w14:textId="77777777" w:rsidTr="000A534D">
        <w:trPr>
          <w:trHeight w:val="269"/>
        </w:trPr>
        <w:tc>
          <w:tcPr>
            <w:tcW w:w="567" w:type="dxa"/>
            <w:vMerge/>
            <w:vAlign w:val="center"/>
          </w:tcPr>
          <w:p w14:paraId="7256FCF7"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0E339315"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6B9E5023"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337541CE"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эссе</w:t>
            </w:r>
          </w:p>
        </w:tc>
        <w:tc>
          <w:tcPr>
            <w:tcW w:w="1276" w:type="dxa"/>
            <w:tcBorders>
              <w:bottom w:val="single" w:sz="4" w:space="0" w:color="auto"/>
            </w:tcBorders>
            <w:vAlign w:val="center"/>
          </w:tcPr>
          <w:p w14:paraId="346A55AD"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6E659F84"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0A534D" w:rsidRPr="007F3C9A" w14:paraId="5C78F281" w14:textId="77777777" w:rsidTr="000A534D">
        <w:trPr>
          <w:trHeight w:val="269"/>
        </w:trPr>
        <w:tc>
          <w:tcPr>
            <w:tcW w:w="567" w:type="dxa"/>
            <w:vMerge/>
            <w:vAlign w:val="center"/>
          </w:tcPr>
          <w:p w14:paraId="28C7100E"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77BFBBCE"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1194BC0F"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11FF466C"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контрольная работа</w:t>
            </w:r>
          </w:p>
        </w:tc>
        <w:tc>
          <w:tcPr>
            <w:tcW w:w="1276" w:type="dxa"/>
            <w:tcBorders>
              <w:bottom w:val="single" w:sz="4" w:space="0" w:color="auto"/>
            </w:tcBorders>
            <w:vAlign w:val="center"/>
          </w:tcPr>
          <w:p w14:paraId="093D4ED7"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14:paraId="10064B07" w14:textId="77777777" w:rsidR="000A534D" w:rsidRPr="007F3C9A" w:rsidRDefault="00757499"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r>
      <w:tr w:rsidR="000A534D" w:rsidRPr="007F3C9A" w14:paraId="1ED5D5A9" w14:textId="77777777" w:rsidTr="000A534D">
        <w:trPr>
          <w:trHeight w:val="252"/>
        </w:trPr>
        <w:tc>
          <w:tcPr>
            <w:tcW w:w="567" w:type="dxa"/>
            <w:vMerge/>
            <w:vAlign w:val="center"/>
          </w:tcPr>
          <w:p w14:paraId="26FC2A16"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32E7650F"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721CCCD5"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55EB0628"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тест</w:t>
            </w:r>
          </w:p>
        </w:tc>
        <w:tc>
          <w:tcPr>
            <w:tcW w:w="1276" w:type="dxa"/>
            <w:tcBorders>
              <w:bottom w:val="single" w:sz="4" w:space="0" w:color="auto"/>
            </w:tcBorders>
            <w:vAlign w:val="center"/>
          </w:tcPr>
          <w:p w14:paraId="34581342"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31E7A5F1"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0A534D" w:rsidRPr="007F3C9A" w14:paraId="6E245A27" w14:textId="77777777" w:rsidTr="000A534D">
        <w:trPr>
          <w:trHeight w:val="269"/>
        </w:trPr>
        <w:tc>
          <w:tcPr>
            <w:tcW w:w="567" w:type="dxa"/>
            <w:vMerge w:val="restart"/>
            <w:vAlign w:val="center"/>
          </w:tcPr>
          <w:p w14:paraId="0C727656"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w:t>
            </w:r>
          </w:p>
        </w:tc>
        <w:tc>
          <w:tcPr>
            <w:tcW w:w="2410" w:type="dxa"/>
            <w:vMerge w:val="restart"/>
          </w:tcPr>
          <w:p w14:paraId="1E326EBA" w14:textId="77777777" w:rsidR="000A534D" w:rsidRPr="007F3C9A" w:rsidRDefault="000A534D" w:rsidP="00024075">
            <w:pPr>
              <w:spacing w:after="0" w:line="240" w:lineRule="auto"/>
              <w:rPr>
                <w:rFonts w:ascii="Times New Roman" w:hAnsi="Times New Roman" w:cs="Times New Roman"/>
                <w:sz w:val="24"/>
                <w:szCs w:val="24"/>
              </w:rPr>
            </w:pPr>
            <w:r w:rsidRPr="007F3C9A">
              <w:rPr>
                <w:rFonts w:ascii="Times New Roman" w:hAnsi="Times New Roman" w:cs="Times New Roman"/>
                <w:sz w:val="24"/>
                <w:szCs w:val="24"/>
              </w:rPr>
              <w:t xml:space="preserve">Проблема истины.  </w:t>
            </w:r>
          </w:p>
          <w:p w14:paraId="0FCE92DD" w14:textId="77777777" w:rsidR="000A534D" w:rsidRPr="007F3C9A" w:rsidRDefault="000A534D" w:rsidP="00024075">
            <w:pPr>
              <w:spacing w:after="0" w:line="240" w:lineRule="auto"/>
              <w:rPr>
                <w:rFonts w:ascii="Times New Roman" w:hAnsi="Times New Roman" w:cs="Times New Roman"/>
                <w:sz w:val="24"/>
                <w:szCs w:val="24"/>
              </w:rPr>
            </w:pPr>
          </w:p>
        </w:tc>
        <w:tc>
          <w:tcPr>
            <w:tcW w:w="851" w:type="dxa"/>
            <w:vMerge w:val="restart"/>
            <w:vAlign w:val="center"/>
          </w:tcPr>
          <w:p w14:paraId="02E4F218"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8/1</w:t>
            </w:r>
            <w:r w:rsidR="00757499" w:rsidRPr="007F3C9A">
              <w:rPr>
                <w:rFonts w:ascii="Times New Roman" w:eastAsia="Times New Roman" w:hAnsi="Times New Roman" w:cs="Times New Roman"/>
                <w:sz w:val="24"/>
                <w:szCs w:val="24"/>
                <w:lang w:eastAsia="ru-RU"/>
              </w:rPr>
              <w:t>0</w:t>
            </w:r>
          </w:p>
        </w:tc>
        <w:tc>
          <w:tcPr>
            <w:tcW w:w="3231" w:type="dxa"/>
            <w:tcBorders>
              <w:bottom w:val="single" w:sz="4" w:space="0" w:color="auto"/>
            </w:tcBorders>
            <w:vAlign w:val="center"/>
          </w:tcPr>
          <w:p w14:paraId="242832F9"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w:t>
            </w:r>
          </w:p>
        </w:tc>
        <w:tc>
          <w:tcPr>
            <w:tcW w:w="1276" w:type="dxa"/>
            <w:tcBorders>
              <w:bottom w:val="single" w:sz="4" w:space="0" w:color="auto"/>
            </w:tcBorders>
            <w:vAlign w:val="center"/>
          </w:tcPr>
          <w:p w14:paraId="35385366"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14:paraId="4CE451D6"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4</w:t>
            </w:r>
          </w:p>
        </w:tc>
      </w:tr>
      <w:tr w:rsidR="000A534D" w:rsidRPr="007F3C9A" w14:paraId="3270DEEC" w14:textId="77777777" w:rsidTr="000A534D">
        <w:trPr>
          <w:trHeight w:val="269"/>
        </w:trPr>
        <w:tc>
          <w:tcPr>
            <w:tcW w:w="567" w:type="dxa"/>
            <w:vMerge/>
            <w:vAlign w:val="center"/>
          </w:tcPr>
          <w:p w14:paraId="03A37B17"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31B5CAA4"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262BD2A4"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7A3CA7FB"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доклад</w:t>
            </w:r>
          </w:p>
        </w:tc>
        <w:tc>
          <w:tcPr>
            <w:tcW w:w="1276" w:type="dxa"/>
            <w:tcBorders>
              <w:bottom w:val="single" w:sz="4" w:space="0" w:color="auto"/>
            </w:tcBorders>
            <w:vAlign w:val="center"/>
          </w:tcPr>
          <w:p w14:paraId="04053030"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14:paraId="56165968"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3</w:t>
            </w:r>
          </w:p>
        </w:tc>
      </w:tr>
      <w:tr w:rsidR="000A534D" w:rsidRPr="007F3C9A" w14:paraId="57684B3D" w14:textId="77777777" w:rsidTr="000A534D">
        <w:trPr>
          <w:trHeight w:val="269"/>
        </w:trPr>
        <w:tc>
          <w:tcPr>
            <w:tcW w:w="567" w:type="dxa"/>
            <w:vMerge/>
            <w:vAlign w:val="center"/>
          </w:tcPr>
          <w:p w14:paraId="2F24CC0B"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31B48056"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74AC41E0"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0F681807"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эссе</w:t>
            </w:r>
          </w:p>
        </w:tc>
        <w:tc>
          <w:tcPr>
            <w:tcW w:w="1276" w:type="dxa"/>
            <w:tcBorders>
              <w:bottom w:val="single" w:sz="4" w:space="0" w:color="auto"/>
            </w:tcBorders>
            <w:vAlign w:val="center"/>
          </w:tcPr>
          <w:p w14:paraId="276E7C84"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54ABA1BA"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0A534D" w:rsidRPr="007F3C9A" w14:paraId="36CCD3A5" w14:textId="77777777" w:rsidTr="000A534D">
        <w:trPr>
          <w:trHeight w:val="269"/>
        </w:trPr>
        <w:tc>
          <w:tcPr>
            <w:tcW w:w="567" w:type="dxa"/>
            <w:vMerge/>
            <w:vAlign w:val="center"/>
          </w:tcPr>
          <w:p w14:paraId="571B47DD"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4CA0C7EB"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4F226C05"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7696DA00"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контрольная работа</w:t>
            </w:r>
          </w:p>
        </w:tc>
        <w:tc>
          <w:tcPr>
            <w:tcW w:w="1276" w:type="dxa"/>
            <w:tcBorders>
              <w:bottom w:val="single" w:sz="4" w:space="0" w:color="auto"/>
            </w:tcBorders>
            <w:vAlign w:val="center"/>
          </w:tcPr>
          <w:p w14:paraId="14361835"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14:paraId="7A4B536F" w14:textId="77777777" w:rsidR="000A534D" w:rsidRPr="007F3C9A" w:rsidRDefault="00757499"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0A534D" w:rsidRPr="007F3C9A" w14:paraId="62A991ED" w14:textId="77777777" w:rsidTr="000A534D">
        <w:trPr>
          <w:trHeight w:val="269"/>
        </w:trPr>
        <w:tc>
          <w:tcPr>
            <w:tcW w:w="567" w:type="dxa"/>
            <w:vMerge/>
            <w:vAlign w:val="center"/>
          </w:tcPr>
          <w:p w14:paraId="6AE02067"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334809DA" w14:textId="77777777" w:rsidR="000A534D" w:rsidRPr="007F3C9A" w:rsidRDefault="000A534D"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6DAEC28A" w14:textId="77777777" w:rsidR="000A534D" w:rsidRPr="007F3C9A" w:rsidRDefault="000A534D"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646A19DF" w14:textId="77777777" w:rsidR="000A534D" w:rsidRPr="007F3C9A" w:rsidRDefault="000A534D"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тест</w:t>
            </w:r>
          </w:p>
        </w:tc>
        <w:tc>
          <w:tcPr>
            <w:tcW w:w="1276" w:type="dxa"/>
            <w:tcBorders>
              <w:bottom w:val="single" w:sz="4" w:space="0" w:color="auto"/>
            </w:tcBorders>
            <w:vAlign w:val="center"/>
          </w:tcPr>
          <w:p w14:paraId="556F7606"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300FA13E" w14:textId="77777777" w:rsidR="000A534D" w:rsidRPr="007F3C9A" w:rsidRDefault="000A534D"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C909C2" w:rsidRPr="007F3C9A" w14:paraId="50F7FBCF" w14:textId="77777777" w:rsidTr="000A534D">
        <w:trPr>
          <w:trHeight w:val="150"/>
        </w:trPr>
        <w:tc>
          <w:tcPr>
            <w:tcW w:w="567" w:type="dxa"/>
            <w:vMerge w:val="restart"/>
            <w:vAlign w:val="center"/>
          </w:tcPr>
          <w:p w14:paraId="1E50191A" w14:textId="77777777" w:rsidR="00C909C2" w:rsidRPr="007F3C9A" w:rsidRDefault="00C909C2"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9</w:t>
            </w:r>
          </w:p>
        </w:tc>
        <w:tc>
          <w:tcPr>
            <w:tcW w:w="2410" w:type="dxa"/>
            <w:vMerge w:val="restart"/>
          </w:tcPr>
          <w:p w14:paraId="01DFB26C" w14:textId="77777777" w:rsidR="00C909C2" w:rsidRPr="007F3C9A" w:rsidRDefault="00C909C2" w:rsidP="00024075">
            <w:pPr>
              <w:pStyle w:val="af7"/>
              <w:spacing w:after="0" w:line="240" w:lineRule="auto"/>
              <w:ind w:left="0"/>
              <w:jc w:val="both"/>
              <w:rPr>
                <w:rFonts w:ascii="Times New Roman" w:hAnsi="Times New Roman" w:cs="Times New Roman"/>
                <w:sz w:val="24"/>
                <w:szCs w:val="24"/>
              </w:rPr>
            </w:pPr>
            <w:r w:rsidRPr="007F3C9A">
              <w:rPr>
                <w:rFonts w:ascii="Times New Roman" w:hAnsi="Times New Roman" w:cs="Times New Roman"/>
                <w:sz w:val="24"/>
                <w:szCs w:val="24"/>
              </w:rPr>
              <w:t>Наука как социокультурный феномен.</w:t>
            </w:r>
          </w:p>
        </w:tc>
        <w:tc>
          <w:tcPr>
            <w:tcW w:w="851" w:type="dxa"/>
            <w:vMerge w:val="restart"/>
            <w:vAlign w:val="center"/>
          </w:tcPr>
          <w:p w14:paraId="7DCC80A5" w14:textId="77777777" w:rsidR="00C909C2" w:rsidRPr="007F3C9A" w:rsidRDefault="00C909C2" w:rsidP="00024075">
            <w:pPr>
              <w:widowControl w:val="0"/>
              <w:spacing w:after="0" w:line="240" w:lineRule="auto"/>
              <w:jc w:val="center"/>
              <w:rPr>
                <w:rFonts w:ascii="Times New Roman" w:eastAsia="Times New Roman" w:hAnsi="Times New Roman" w:cs="Times New Roman"/>
                <w:sz w:val="24"/>
                <w:szCs w:val="24"/>
                <w:lang w:eastAsia="ru-RU"/>
              </w:rPr>
            </w:pPr>
          </w:p>
          <w:p w14:paraId="2970289D" w14:textId="77777777" w:rsidR="00C909C2" w:rsidRPr="007F3C9A" w:rsidRDefault="00C909C2" w:rsidP="00024075">
            <w:pPr>
              <w:widowControl w:val="0"/>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8/10</w:t>
            </w:r>
          </w:p>
        </w:tc>
        <w:tc>
          <w:tcPr>
            <w:tcW w:w="3231" w:type="dxa"/>
            <w:tcBorders>
              <w:bottom w:val="single" w:sz="4" w:space="0" w:color="auto"/>
            </w:tcBorders>
            <w:vAlign w:val="center"/>
          </w:tcPr>
          <w:p w14:paraId="4ED2E461" w14:textId="77777777" w:rsidR="00C909C2" w:rsidRPr="007F3C9A" w:rsidRDefault="00C909C2"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устный ответ</w:t>
            </w:r>
          </w:p>
        </w:tc>
        <w:tc>
          <w:tcPr>
            <w:tcW w:w="1276" w:type="dxa"/>
            <w:tcBorders>
              <w:bottom w:val="single" w:sz="4" w:space="0" w:color="auto"/>
            </w:tcBorders>
            <w:vAlign w:val="center"/>
          </w:tcPr>
          <w:p w14:paraId="0B9032CF" w14:textId="77777777" w:rsidR="00C909C2" w:rsidRPr="007F3C9A" w:rsidRDefault="00C909C2"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35F9F34F" w14:textId="77777777" w:rsidR="00C909C2" w:rsidRPr="007F3C9A" w:rsidRDefault="00C909C2"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C909C2" w:rsidRPr="007F3C9A" w14:paraId="19289259" w14:textId="77777777" w:rsidTr="000A534D">
        <w:trPr>
          <w:trHeight w:val="111"/>
        </w:trPr>
        <w:tc>
          <w:tcPr>
            <w:tcW w:w="567" w:type="dxa"/>
            <w:vMerge/>
            <w:vAlign w:val="center"/>
          </w:tcPr>
          <w:p w14:paraId="5484136F" w14:textId="77777777" w:rsidR="00C909C2" w:rsidRPr="007F3C9A" w:rsidRDefault="00C909C2"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69EA5DFE" w14:textId="77777777" w:rsidR="00C909C2" w:rsidRPr="007F3C9A" w:rsidRDefault="00C909C2" w:rsidP="00024075">
            <w:pPr>
              <w:pStyle w:val="af7"/>
              <w:spacing w:after="0" w:line="240" w:lineRule="auto"/>
              <w:ind w:left="0"/>
              <w:jc w:val="both"/>
              <w:rPr>
                <w:rFonts w:ascii="Times New Roman" w:hAnsi="Times New Roman" w:cs="Times New Roman"/>
                <w:sz w:val="24"/>
                <w:szCs w:val="24"/>
              </w:rPr>
            </w:pPr>
          </w:p>
        </w:tc>
        <w:tc>
          <w:tcPr>
            <w:tcW w:w="851" w:type="dxa"/>
            <w:vMerge/>
            <w:vAlign w:val="center"/>
          </w:tcPr>
          <w:p w14:paraId="5F24BCDA" w14:textId="77777777" w:rsidR="00C909C2" w:rsidRPr="007F3C9A" w:rsidRDefault="00C909C2"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1F6DE066" w14:textId="77777777" w:rsidR="00C909C2" w:rsidRPr="007F3C9A" w:rsidRDefault="00C909C2"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реферат</w:t>
            </w:r>
          </w:p>
        </w:tc>
        <w:tc>
          <w:tcPr>
            <w:tcW w:w="1276" w:type="dxa"/>
            <w:tcBorders>
              <w:bottom w:val="single" w:sz="4" w:space="0" w:color="auto"/>
            </w:tcBorders>
            <w:vAlign w:val="center"/>
          </w:tcPr>
          <w:p w14:paraId="55465D6E" w14:textId="77777777" w:rsidR="00C909C2" w:rsidRPr="007F3C9A" w:rsidRDefault="00C909C2"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077B1D88" w14:textId="77777777" w:rsidR="00C909C2" w:rsidRPr="007F3C9A" w:rsidRDefault="00C909C2"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C909C2" w:rsidRPr="007F3C9A" w14:paraId="75287931" w14:textId="77777777" w:rsidTr="000A534D">
        <w:trPr>
          <w:trHeight w:val="269"/>
        </w:trPr>
        <w:tc>
          <w:tcPr>
            <w:tcW w:w="567" w:type="dxa"/>
            <w:vMerge/>
            <w:vAlign w:val="center"/>
          </w:tcPr>
          <w:p w14:paraId="44830CB1" w14:textId="77777777" w:rsidR="00C909C2" w:rsidRPr="007F3C9A" w:rsidRDefault="00C909C2"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728AAA27" w14:textId="77777777" w:rsidR="00C909C2" w:rsidRPr="007F3C9A" w:rsidRDefault="00C909C2"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4CAEA1CA" w14:textId="77777777" w:rsidR="00C909C2" w:rsidRPr="007F3C9A" w:rsidRDefault="00C909C2"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62819387" w14:textId="77777777" w:rsidR="00C909C2" w:rsidRPr="007F3C9A" w:rsidRDefault="00C909C2"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доклад</w:t>
            </w:r>
          </w:p>
        </w:tc>
        <w:tc>
          <w:tcPr>
            <w:tcW w:w="1276" w:type="dxa"/>
            <w:tcBorders>
              <w:bottom w:val="single" w:sz="4" w:space="0" w:color="auto"/>
            </w:tcBorders>
            <w:vAlign w:val="center"/>
          </w:tcPr>
          <w:p w14:paraId="20059762" w14:textId="77777777" w:rsidR="00C909C2" w:rsidRPr="007F3C9A" w:rsidRDefault="00C909C2"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118D4F50" w14:textId="77777777" w:rsidR="00C909C2" w:rsidRPr="007F3C9A" w:rsidRDefault="00C909C2"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C909C2" w:rsidRPr="007F3C9A" w14:paraId="5110677C" w14:textId="77777777" w:rsidTr="000A534D">
        <w:trPr>
          <w:trHeight w:val="269"/>
        </w:trPr>
        <w:tc>
          <w:tcPr>
            <w:tcW w:w="567" w:type="dxa"/>
            <w:vMerge/>
            <w:vAlign w:val="center"/>
          </w:tcPr>
          <w:p w14:paraId="2CBE316E" w14:textId="77777777" w:rsidR="00C909C2" w:rsidRPr="007F3C9A" w:rsidRDefault="00C909C2"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177B20B4" w14:textId="77777777" w:rsidR="00C909C2" w:rsidRPr="007F3C9A" w:rsidRDefault="00C909C2"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69A267C3" w14:textId="77777777" w:rsidR="00C909C2" w:rsidRPr="007F3C9A" w:rsidRDefault="00C909C2"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1673A3E5" w14:textId="77777777" w:rsidR="00C909C2" w:rsidRPr="007F3C9A" w:rsidRDefault="00C909C2"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эссе</w:t>
            </w:r>
          </w:p>
        </w:tc>
        <w:tc>
          <w:tcPr>
            <w:tcW w:w="1276" w:type="dxa"/>
            <w:tcBorders>
              <w:bottom w:val="single" w:sz="4" w:space="0" w:color="auto"/>
            </w:tcBorders>
            <w:vAlign w:val="center"/>
          </w:tcPr>
          <w:p w14:paraId="6D634BED" w14:textId="77777777" w:rsidR="00C909C2" w:rsidRPr="007F3C9A" w:rsidRDefault="00C909C2" w:rsidP="000240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417" w:type="dxa"/>
            <w:tcBorders>
              <w:bottom w:val="single" w:sz="4" w:space="0" w:color="auto"/>
            </w:tcBorders>
            <w:vAlign w:val="center"/>
          </w:tcPr>
          <w:p w14:paraId="1564A4BB" w14:textId="77777777" w:rsidR="00C909C2" w:rsidRPr="007F3C9A" w:rsidRDefault="00C909C2" w:rsidP="000240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909C2" w:rsidRPr="007F3C9A" w14:paraId="1D99D6A2" w14:textId="77777777" w:rsidTr="000A534D">
        <w:trPr>
          <w:trHeight w:val="269"/>
        </w:trPr>
        <w:tc>
          <w:tcPr>
            <w:tcW w:w="567" w:type="dxa"/>
            <w:vMerge/>
            <w:vAlign w:val="center"/>
          </w:tcPr>
          <w:p w14:paraId="7D5ED9CF" w14:textId="77777777" w:rsidR="00C909C2" w:rsidRPr="007F3C9A" w:rsidRDefault="00C909C2"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3AD6CB44" w14:textId="77777777" w:rsidR="00C909C2" w:rsidRPr="007F3C9A" w:rsidRDefault="00C909C2"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5D40CD49" w14:textId="77777777" w:rsidR="00C909C2" w:rsidRPr="007F3C9A" w:rsidRDefault="00C909C2"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1A1064B4" w14:textId="77777777" w:rsidR="00C909C2" w:rsidRPr="007F3C9A" w:rsidRDefault="00C909C2"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контрольная работа</w:t>
            </w:r>
          </w:p>
        </w:tc>
        <w:tc>
          <w:tcPr>
            <w:tcW w:w="1276" w:type="dxa"/>
            <w:tcBorders>
              <w:bottom w:val="single" w:sz="4" w:space="0" w:color="auto"/>
            </w:tcBorders>
            <w:vAlign w:val="center"/>
          </w:tcPr>
          <w:p w14:paraId="01F4188C" w14:textId="77777777" w:rsidR="00C909C2" w:rsidRPr="007F3C9A" w:rsidRDefault="00C909C2" w:rsidP="000240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bottom w:val="single" w:sz="4" w:space="0" w:color="auto"/>
            </w:tcBorders>
            <w:vAlign w:val="center"/>
          </w:tcPr>
          <w:p w14:paraId="0C5E6D75" w14:textId="77777777" w:rsidR="00C909C2" w:rsidRPr="007F3C9A" w:rsidRDefault="00C909C2"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C909C2" w:rsidRPr="007F3C9A" w14:paraId="1953BF2C" w14:textId="77777777" w:rsidTr="000A534D">
        <w:trPr>
          <w:trHeight w:val="165"/>
        </w:trPr>
        <w:tc>
          <w:tcPr>
            <w:tcW w:w="567" w:type="dxa"/>
            <w:vMerge/>
            <w:vAlign w:val="center"/>
          </w:tcPr>
          <w:p w14:paraId="31CBC701" w14:textId="77777777" w:rsidR="00C909C2" w:rsidRPr="007F3C9A" w:rsidRDefault="00C909C2"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719E4ADD" w14:textId="77777777" w:rsidR="00C909C2" w:rsidRPr="007F3C9A" w:rsidRDefault="00C909C2"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60AAEC25" w14:textId="77777777" w:rsidR="00C909C2" w:rsidRPr="007F3C9A" w:rsidRDefault="00C909C2"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14:paraId="1832203C" w14:textId="77777777" w:rsidR="00C909C2" w:rsidRPr="007F3C9A" w:rsidRDefault="00C909C2"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тест</w:t>
            </w:r>
          </w:p>
        </w:tc>
        <w:tc>
          <w:tcPr>
            <w:tcW w:w="1276" w:type="dxa"/>
            <w:vAlign w:val="center"/>
          </w:tcPr>
          <w:p w14:paraId="560B5AA3" w14:textId="77777777" w:rsidR="00C909C2" w:rsidRPr="007F3C9A" w:rsidRDefault="00C909C2" w:rsidP="000240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417" w:type="dxa"/>
            <w:vAlign w:val="center"/>
          </w:tcPr>
          <w:p w14:paraId="0CA10BF0" w14:textId="77777777" w:rsidR="00C909C2" w:rsidRPr="007F3C9A" w:rsidRDefault="00C909C2"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w:t>
            </w:r>
          </w:p>
        </w:tc>
      </w:tr>
      <w:tr w:rsidR="00C909C2" w:rsidRPr="007F3C9A" w14:paraId="74BB6B47" w14:textId="77777777" w:rsidTr="00C909C2">
        <w:trPr>
          <w:trHeight w:val="150"/>
        </w:trPr>
        <w:tc>
          <w:tcPr>
            <w:tcW w:w="567" w:type="dxa"/>
            <w:vMerge/>
            <w:vAlign w:val="center"/>
          </w:tcPr>
          <w:p w14:paraId="3CD9AB50" w14:textId="77777777" w:rsidR="00C909C2" w:rsidRPr="007F3C9A" w:rsidRDefault="00C909C2"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14:paraId="058DFBF9" w14:textId="77777777" w:rsidR="00C909C2" w:rsidRPr="007F3C9A" w:rsidRDefault="00C909C2"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14:paraId="3308461E" w14:textId="77777777" w:rsidR="00C909C2" w:rsidRPr="007F3C9A" w:rsidRDefault="00C909C2"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vAlign w:val="center"/>
          </w:tcPr>
          <w:p w14:paraId="5F76AB63" w14:textId="77777777" w:rsidR="00C909C2" w:rsidRPr="007F3C9A" w:rsidRDefault="00C909C2" w:rsidP="00024075">
            <w:pPr>
              <w:suppressAutoHyphens/>
              <w:snapToGrid w:val="0"/>
              <w:spacing w:after="0" w:line="240" w:lineRule="auto"/>
              <w:jc w:val="center"/>
              <w:rPr>
                <w:rFonts w:ascii="Times New Roman" w:eastAsia="Calibri" w:hAnsi="Times New Roman" w:cs="Times New Roman"/>
                <w:sz w:val="24"/>
                <w:szCs w:val="24"/>
                <w:lang w:eastAsia="ar-SA"/>
              </w:rPr>
            </w:pPr>
            <w:r w:rsidRPr="007F3C9A">
              <w:rPr>
                <w:rFonts w:ascii="Times New Roman" w:eastAsia="Calibri" w:hAnsi="Times New Roman" w:cs="Times New Roman"/>
                <w:sz w:val="24"/>
                <w:szCs w:val="24"/>
                <w:lang w:eastAsia="ar-SA"/>
              </w:rPr>
              <w:t>конспект</w:t>
            </w:r>
          </w:p>
        </w:tc>
        <w:tc>
          <w:tcPr>
            <w:tcW w:w="1276" w:type="dxa"/>
            <w:vAlign w:val="center"/>
          </w:tcPr>
          <w:p w14:paraId="6699E189" w14:textId="77777777" w:rsidR="00C909C2" w:rsidRPr="007F3C9A" w:rsidRDefault="00C909C2"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c>
          <w:tcPr>
            <w:tcW w:w="1417" w:type="dxa"/>
            <w:vAlign w:val="center"/>
          </w:tcPr>
          <w:p w14:paraId="386E262D" w14:textId="77777777" w:rsidR="00C909C2" w:rsidRPr="007F3C9A" w:rsidRDefault="00C909C2" w:rsidP="00024075">
            <w:pPr>
              <w:spacing w:after="0" w:line="24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1</w:t>
            </w:r>
          </w:p>
        </w:tc>
      </w:tr>
      <w:tr w:rsidR="00C909C2" w:rsidRPr="007F3C9A" w14:paraId="0ACED401" w14:textId="77777777" w:rsidTr="000A534D">
        <w:trPr>
          <w:trHeight w:val="111"/>
        </w:trPr>
        <w:tc>
          <w:tcPr>
            <w:tcW w:w="567" w:type="dxa"/>
            <w:vMerge/>
            <w:tcBorders>
              <w:bottom w:val="single" w:sz="4" w:space="0" w:color="auto"/>
            </w:tcBorders>
            <w:vAlign w:val="center"/>
          </w:tcPr>
          <w:p w14:paraId="550F8850" w14:textId="77777777" w:rsidR="00C909C2" w:rsidRPr="007F3C9A" w:rsidRDefault="00C909C2" w:rsidP="00024075">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14:paraId="4FED5947" w14:textId="77777777" w:rsidR="00C909C2" w:rsidRPr="007F3C9A" w:rsidRDefault="00C909C2" w:rsidP="00024075">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tcBorders>
              <w:bottom w:val="single" w:sz="4" w:space="0" w:color="auto"/>
            </w:tcBorders>
            <w:vAlign w:val="center"/>
          </w:tcPr>
          <w:p w14:paraId="5F86C811" w14:textId="77777777" w:rsidR="00C909C2" w:rsidRPr="007F3C9A" w:rsidRDefault="00C909C2" w:rsidP="00024075">
            <w:pPr>
              <w:widowControl w:val="0"/>
              <w:spacing w:after="0" w:line="240" w:lineRule="auto"/>
              <w:jc w:val="center"/>
              <w:rPr>
                <w:rFonts w:ascii="Times New Roman" w:eastAsia="Times New Roman" w:hAnsi="Times New Roman" w:cs="Times New Roman"/>
                <w:sz w:val="24"/>
                <w:szCs w:val="24"/>
                <w:lang w:eastAsia="ru-RU"/>
              </w:rPr>
            </w:pPr>
          </w:p>
        </w:tc>
        <w:tc>
          <w:tcPr>
            <w:tcW w:w="3231" w:type="dxa"/>
            <w:tcBorders>
              <w:bottom w:val="single" w:sz="4" w:space="0" w:color="auto"/>
            </w:tcBorders>
            <w:vAlign w:val="center"/>
          </w:tcPr>
          <w:p w14:paraId="50B614C2" w14:textId="77777777" w:rsidR="00C909C2" w:rsidRPr="007F3C9A" w:rsidRDefault="00C909C2" w:rsidP="00024075">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экзамену</w:t>
            </w:r>
          </w:p>
        </w:tc>
        <w:tc>
          <w:tcPr>
            <w:tcW w:w="1276" w:type="dxa"/>
            <w:tcBorders>
              <w:bottom w:val="single" w:sz="4" w:space="0" w:color="auto"/>
            </w:tcBorders>
            <w:vAlign w:val="center"/>
          </w:tcPr>
          <w:p w14:paraId="7447357C" w14:textId="77777777" w:rsidR="00C909C2" w:rsidRPr="007F3C9A" w:rsidRDefault="00C909C2" w:rsidP="000240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17" w:type="dxa"/>
            <w:tcBorders>
              <w:bottom w:val="single" w:sz="4" w:space="0" w:color="auto"/>
            </w:tcBorders>
            <w:vAlign w:val="center"/>
          </w:tcPr>
          <w:p w14:paraId="6ADBBC2C" w14:textId="77777777" w:rsidR="00C909C2" w:rsidRPr="007F3C9A" w:rsidRDefault="00C909C2" w:rsidP="000240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bl>
    <w:p w14:paraId="3BA7F31F" w14:textId="77777777" w:rsidR="009069BF" w:rsidRPr="007F3C9A" w:rsidRDefault="009069BF" w:rsidP="005A46FF">
      <w:pPr>
        <w:pStyle w:val="22"/>
        <w:shd w:val="clear" w:color="auto" w:fill="auto"/>
        <w:spacing w:before="0" w:after="0" w:line="360" w:lineRule="auto"/>
        <w:ind w:firstLine="708"/>
        <w:jc w:val="both"/>
        <w:rPr>
          <w:rFonts w:ascii="Times New Roman" w:eastAsia="Calibri" w:hAnsi="Times New Roman"/>
          <w:sz w:val="24"/>
          <w:szCs w:val="24"/>
          <w:lang w:eastAsia="ru-RU"/>
        </w:rPr>
      </w:pPr>
    </w:p>
    <w:p w14:paraId="3526AE0D" w14:textId="77777777" w:rsidR="009148EF" w:rsidRPr="007F3C9A" w:rsidRDefault="009148EF" w:rsidP="005A46FF">
      <w:pPr>
        <w:pStyle w:val="22"/>
        <w:shd w:val="clear" w:color="auto" w:fill="auto"/>
        <w:spacing w:before="0" w:after="0" w:line="360" w:lineRule="auto"/>
        <w:ind w:firstLine="708"/>
        <w:jc w:val="both"/>
        <w:rPr>
          <w:rFonts w:ascii="Times New Roman" w:hAnsi="Times New Roman"/>
          <w:b w:val="0"/>
          <w:sz w:val="24"/>
          <w:szCs w:val="24"/>
        </w:rPr>
      </w:pPr>
      <w:r w:rsidRPr="007F3C9A">
        <w:rPr>
          <w:rFonts w:ascii="Times New Roman" w:hAnsi="Times New Roman"/>
          <w:b w:val="0"/>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27EFEEA2" w14:textId="77777777" w:rsidR="009148EF" w:rsidRPr="007F3C9A" w:rsidRDefault="009148EF" w:rsidP="005A46FF">
      <w:pPr>
        <w:pStyle w:val="22"/>
        <w:shd w:val="clear" w:color="auto" w:fill="auto"/>
        <w:spacing w:before="0" w:after="0" w:line="360" w:lineRule="auto"/>
        <w:ind w:firstLine="708"/>
        <w:jc w:val="both"/>
        <w:rPr>
          <w:rFonts w:ascii="Times New Roman" w:hAnsi="Times New Roman"/>
          <w:b w:val="0"/>
          <w:sz w:val="24"/>
          <w:szCs w:val="24"/>
        </w:rPr>
      </w:pPr>
      <w:r w:rsidRPr="007F3C9A">
        <w:rPr>
          <w:rFonts w:ascii="Times New Roman" w:hAnsi="Times New Roman"/>
          <w:b w:val="0"/>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2"/>
        <w:tblW w:w="0" w:type="auto"/>
        <w:tblLook w:val="04A0" w:firstRow="1" w:lastRow="0" w:firstColumn="1" w:lastColumn="0" w:noHBand="0" w:noVBand="1"/>
      </w:tblPr>
      <w:tblGrid>
        <w:gridCol w:w="3115"/>
        <w:gridCol w:w="3115"/>
        <w:gridCol w:w="3115"/>
      </w:tblGrid>
      <w:tr w:rsidR="009148EF" w:rsidRPr="007F3C9A" w14:paraId="032E8E1D" w14:textId="77777777" w:rsidTr="000A16A5">
        <w:tc>
          <w:tcPr>
            <w:tcW w:w="3115" w:type="dxa"/>
          </w:tcPr>
          <w:p w14:paraId="3AA28263" w14:textId="77777777" w:rsidR="009148EF" w:rsidRPr="007F3C9A" w:rsidRDefault="009148EF" w:rsidP="005A46FF">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sz w:val="24"/>
                <w:szCs w:val="24"/>
                <w:lang w:eastAsia="ru-RU"/>
              </w:rPr>
            </w:pPr>
            <w:r w:rsidRPr="007F3C9A">
              <w:rPr>
                <w:rFonts w:ascii="Times New Roman" w:eastAsia="Times New Roman" w:hAnsi="Times New Roman" w:cs="Times New Roman"/>
                <w:b/>
                <w:i/>
                <w:sz w:val="24"/>
                <w:szCs w:val="24"/>
                <w:lang w:eastAsia="ru-RU"/>
              </w:rPr>
              <w:t>для лиц с нарушениями зрения:</w:t>
            </w:r>
          </w:p>
        </w:tc>
        <w:tc>
          <w:tcPr>
            <w:tcW w:w="3115" w:type="dxa"/>
          </w:tcPr>
          <w:p w14:paraId="0770D906" w14:textId="77777777" w:rsidR="009148EF" w:rsidRPr="007F3C9A" w:rsidRDefault="009148EF" w:rsidP="005A46FF">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sz w:val="24"/>
                <w:szCs w:val="24"/>
                <w:lang w:eastAsia="ru-RU"/>
              </w:rPr>
            </w:pPr>
            <w:r w:rsidRPr="007F3C9A">
              <w:rPr>
                <w:rFonts w:ascii="Times New Roman" w:eastAsia="Times New Roman" w:hAnsi="Times New Roman" w:cs="Times New Roman"/>
                <w:b/>
                <w:i/>
                <w:sz w:val="24"/>
                <w:szCs w:val="24"/>
                <w:lang w:eastAsia="ru-RU"/>
              </w:rPr>
              <w:t>для лиц с нарушениями слуха:</w:t>
            </w:r>
          </w:p>
        </w:tc>
        <w:tc>
          <w:tcPr>
            <w:tcW w:w="3115" w:type="dxa"/>
          </w:tcPr>
          <w:p w14:paraId="0F42727B" w14:textId="77777777" w:rsidR="009148EF" w:rsidRPr="007F3C9A" w:rsidRDefault="009148EF" w:rsidP="005A46FF">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sz w:val="24"/>
                <w:szCs w:val="24"/>
                <w:lang w:eastAsia="ru-RU"/>
              </w:rPr>
            </w:pPr>
            <w:r w:rsidRPr="007F3C9A">
              <w:rPr>
                <w:rFonts w:ascii="Times New Roman" w:eastAsia="Times New Roman" w:hAnsi="Times New Roman" w:cs="Times New Roman"/>
                <w:b/>
                <w:i/>
                <w:sz w:val="24"/>
                <w:szCs w:val="24"/>
                <w:lang w:eastAsia="ru-RU"/>
              </w:rPr>
              <w:t>для лиц с нарушениями опорно-двигательного аппарата:</w:t>
            </w:r>
          </w:p>
        </w:tc>
      </w:tr>
      <w:tr w:rsidR="009148EF" w:rsidRPr="007F3C9A" w14:paraId="62C95079" w14:textId="77777777" w:rsidTr="000A16A5">
        <w:tc>
          <w:tcPr>
            <w:tcW w:w="3115" w:type="dxa"/>
          </w:tcPr>
          <w:p w14:paraId="2C0E8F35" w14:textId="77777777" w:rsidR="009148EF" w:rsidRPr="007F3C9A" w:rsidRDefault="009148EF" w:rsidP="005A46FF">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sidRPr="007F3C9A">
              <w:rPr>
                <w:rFonts w:ascii="Times New Roman" w:eastAsia="Times New Roman" w:hAnsi="Times New Roman" w:cs="Times New Roman"/>
                <w:sz w:val="24"/>
                <w:szCs w:val="24"/>
                <w:lang w:eastAsia="ru-RU"/>
              </w:rPr>
              <w:t xml:space="preserve">– в печатной форме увеличенным шрифтом, </w:t>
            </w:r>
          </w:p>
          <w:p w14:paraId="45989F3A" w14:textId="77777777" w:rsidR="009148EF" w:rsidRPr="007F3C9A" w:rsidRDefault="009148EF" w:rsidP="005A46FF">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sidRPr="007F3C9A">
              <w:rPr>
                <w:rFonts w:ascii="Times New Roman" w:eastAsia="Times New Roman" w:hAnsi="Times New Roman" w:cs="Times New Roman"/>
                <w:sz w:val="24"/>
                <w:szCs w:val="24"/>
                <w:lang w:eastAsia="ru-RU"/>
              </w:rPr>
              <w:t>– в форме электронного документа,</w:t>
            </w:r>
          </w:p>
          <w:p w14:paraId="0B213CAE" w14:textId="77777777" w:rsidR="009148EF" w:rsidRPr="007F3C9A" w:rsidRDefault="009148EF" w:rsidP="005A46FF">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sidRPr="007F3C9A">
              <w:rPr>
                <w:rFonts w:ascii="Times New Roman" w:eastAsia="Times New Roman" w:hAnsi="Times New Roman" w:cs="Times New Roman"/>
                <w:sz w:val="24"/>
                <w:szCs w:val="24"/>
                <w:lang w:eastAsia="ru-RU"/>
              </w:rPr>
              <w:t xml:space="preserve"> – в форме аудиофайла.</w:t>
            </w:r>
          </w:p>
        </w:tc>
        <w:tc>
          <w:tcPr>
            <w:tcW w:w="3115" w:type="dxa"/>
          </w:tcPr>
          <w:p w14:paraId="15219310" w14:textId="77777777" w:rsidR="009148EF" w:rsidRPr="007F3C9A" w:rsidRDefault="009148EF" w:rsidP="005A46FF">
            <w:pPr>
              <w:widowControl w:val="0"/>
              <w:tabs>
                <w:tab w:val="left" w:pos="426"/>
              </w:tabs>
              <w:suppressAutoHyphens/>
              <w:autoSpaceDE w:val="0"/>
              <w:autoSpaceDN w:val="0"/>
              <w:adjustRightInd w:val="0"/>
              <w:spacing w:line="360" w:lineRule="auto"/>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в печатной форме,</w:t>
            </w:r>
          </w:p>
          <w:p w14:paraId="44139AF6" w14:textId="77777777" w:rsidR="009148EF" w:rsidRPr="007F3C9A" w:rsidRDefault="009148EF" w:rsidP="005A46FF">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sidRPr="007F3C9A">
              <w:rPr>
                <w:rFonts w:ascii="Times New Roman" w:eastAsia="Times New Roman" w:hAnsi="Times New Roman" w:cs="Times New Roman"/>
                <w:sz w:val="24"/>
                <w:szCs w:val="24"/>
                <w:lang w:eastAsia="ru-RU"/>
              </w:rPr>
              <w:t xml:space="preserve"> – в форме электронного документа.</w:t>
            </w:r>
          </w:p>
        </w:tc>
        <w:tc>
          <w:tcPr>
            <w:tcW w:w="3115" w:type="dxa"/>
          </w:tcPr>
          <w:p w14:paraId="3F2CBA84" w14:textId="77777777" w:rsidR="009148EF" w:rsidRPr="007F3C9A" w:rsidRDefault="009148EF" w:rsidP="005A46FF">
            <w:pPr>
              <w:widowControl w:val="0"/>
              <w:tabs>
                <w:tab w:val="left" w:pos="426"/>
              </w:tabs>
              <w:suppressAutoHyphens/>
              <w:autoSpaceDE w:val="0"/>
              <w:autoSpaceDN w:val="0"/>
              <w:adjustRightInd w:val="0"/>
              <w:spacing w:line="360" w:lineRule="auto"/>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в печатной форме,</w:t>
            </w:r>
          </w:p>
          <w:p w14:paraId="31FC2A0D" w14:textId="77777777" w:rsidR="009148EF" w:rsidRPr="007F3C9A" w:rsidRDefault="009148EF" w:rsidP="005A46FF">
            <w:pPr>
              <w:widowControl w:val="0"/>
              <w:tabs>
                <w:tab w:val="left" w:pos="426"/>
              </w:tabs>
              <w:suppressAutoHyphens/>
              <w:autoSpaceDE w:val="0"/>
              <w:autoSpaceDN w:val="0"/>
              <w:adjustRightInd w:val="0"/>
              <w:spacing w:line="360" w:lineRule="auto"/>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 в форме электронного документа, </w:t>
            </w:r>
          </w:p>
          <w:p w14:paraId="31E6153B" w14:textId="77777777" w:rsidR="009148EF" w:rsidRPr="007F3C9A" w:rsidRDefault="009148EF" w:rsidP="005A46FF">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sidRPr="007F3C9A">
              <w:rPr>
                <w:rFonts w:ascii="Times New Roman" w:eastAsia="Times New Roman" w:hAnsi="Times New Roman" w:cs="Times New Roman"/>
                <w:sz w:val="24"/>
                <w:szCs w:val="24"/>
                <w:lang w:eastAsia="ru-RU"/>
              </w:rPr>
              <w:t>– в форме аудиофайла.</w:t>
            </w:r>
          </w:p>
        </w:tc>
      </w:tr>
    </w:tbl>
    <w:p w14:paraId="60211C34" w14:textId="77777777" w:rsidR="005C02DF" w:rsidRPr="007F3C9A" w:rsidRDefault="005C02DF" w:rsidP="005A46FF">
      <w:pPr>
        <w:widowControl w:val="0"/>
        <w:tabs>
          <w:tab w:val="left" w:pos="426"/>
        </w:tabs>
        <w:suppressAutoHyphens/>
        <w:autoSpaceDE w:val="0"/>
        <w:autoSpaceDN w:val="0"/>
        <w:adjustRightInd w:val="0"/>
        <w:spacing w:after="0" w:line="360" w:lineRule="auto"/>
        <w:jc w:val="both"/>
        <w:rPr>
          <w:rFonts w:ascii="Times New Roman" w:eastAsia="Times New Roman" w:hAnsi="Times New Roman" w:cs="Times New Roman"/>
          <w:b/>
          <w:caps/>
          <w:sz w:val="24"/>
          <w:szCs w:val="24"/>
          <w:lang w:eastAsia="ru-RU"/>
        </w:rPr>
      </w:pPr>
    </w:p>
    <w:p w14:paraId="7143E675" w14:textId="77777777" w:rsidR="007E48F4" w:rsidRPr="007F3C9A" w:rsidRDefault="00C11799" w:rsidP="005A46FF">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sidRPr="007F3C9A">
        <w:rPr>
          <w:rFonts w:ascii="Times New Roman" w:eastAsia="Times New Roman" w:hAnsi="Times New Roman" w:cs="Times New Roman"/>
          <w:b/>
          <w:caps/>
          <w:sz w:val="24"/>
          <w:szCs w:val="24"/>
          <w:lang w:eastAsia="ru-RU"/>
        </w:rPr>
        <w:t>7</w:t>
      </w:r>
      <w:r w:rsidR="00DE0D52" w:rsidRPr="007F3C9A">
        <w:rPr>
          <w:rFonts w:ascii="Times New Roman" w:eastAsia="Times New Roman" w:hAnsi="Times New Roman" w:cs="Times New Roman"/>
          <w:b/>
          <w:caps/>
          <w:sz w:val="24"/>
          <w:szCs w:val="24"/>
          <w:lang w:eastAsia="ru-RU"/>
        </w:rPr>
        <w:t xml:space="preserve">. </w:t>
      </w:r>
      <w:r w:rsidR="007E48F4" w:rsidRPr="007F3C9A">
        <w:rPr>
          <w:rFonts w:ascii="Times New Roman" w:eastAsia="Times New Roman" w:hAnsi="Times New Roman" w:cs="Times New Roman"/>
          <w:b/>
          <w:caps/>
          <w:sz w:val="24"/>
          <w:szCs w:val="24"/>
          <w:lang w:eastAsia="ru-RU"/>
        </w:rPr>
        <w:t xml:space="preserve">ПЕРЕЧЕНЬ ИНФОРМАЦИОННЫХ ТЕХНОЛОГИЙ И ПРОГРАММНОГО </w:t>
      </w:r>
      <w:r w:rsidR="007E48F4" w:rsidRPr="007F3C9A">
        <w:rPr>
          <w:rFonts w:ascii="Times New Roman" w:eastAsia="Times New Roman" w:hAnsi="Times New Roman" w:cs="Times New Roman"/>
          <w:b/>
          <w:caps/>
          <w:sz w:val="24"/>
          <w:szCs w:val="24"/>
          <w:lang w:eastAsia="ru-RU"/>
        </w:rPr>
        <w:lastRenderedPageBreak/>
        <w:t>ОБЕСПЕЧЕНИЯ</w:t>
      </w:r>
    </w:p>
    <w:p w14:paraId="54ED021A" w14:textId="3093115B" w:rsidR="000218A3" w:rsidRPr="009F6993" w:rsidRDefault="000218A3" w:rsidP="000218A3">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w:t>
      </w:r>
      <w:r w:rsidR="00B6132B">
        <w:rPr>
          <w:rFonts w:ascii="Times New Roman" w:hAnsi="Times New Roman"/>
          <w:color w:val="000000" w:themeColor="text1"/>
          <w:sz w:val="24"/>
          <w:szCs w:val="24"/>
          <w:lang w:eastAsia="ru-RU"/>
        </w:rPr>
        <w:t>;</w:t>
      </w:r>
      <w:r w:rsidR="00B92E0A">
        <w:rPr>
          <w:rFonts w:ascii="Times New Roman" w:hAnsi="Times New Roman"/>
          <w:color w:val="000000" w:themeColor="text1"/>
          <w:sz w:val="24"/>
          <w:szCs w:val="24"/>
          <w:lang w:eastAsia="ru-RU"/>
        </w:rPr>
        <w:t xml:space="preserve"> </w:t>
      </w:r>
      <w:r w:rsidR="00327CC2">
        <w:rPr>
          <w:rFonts w:ascii="Times New Roman" w:hAnsi="Times New Roman"/>
          <w:color w:val="000000" w:themeColor="text1"/>
          <w:sz w:val="24"/>
          <w:szCs w:val="24"/>
          <w:lang w:eastAsia="ru-RU"/>
        </w:rPr>
        <w:t xml:space="preserve"> электро</w:t>
      </w:r>
      <w:r w:rsidR="007A0E84">
        <w:rPr>
          <w:rFonts w:ascii="Times New Roman" w:hAnsi="Times New Roman"/>
          <w:color w:val="000000" w:themeColor="text1"/>
          <w:sz w:val="24"/>
          <w:szCs w:val="24"/>
          <w:lang w:eastAsia="ru-RU"/>
        </w:rPr>
        <w:t>нно-библиотечная система</w:t>
      </w:r>
      <w:r w:rsidR="00327CC2">
        <w:rPr>
          <w:rFonts w:ascii="Times New Roman" w:hAnsi="Times New Roman"/>
          <w:color w:val="000000" w:themeColor="text1"/>
          <w:sz w:val="24"/>
          <w:szCs w:val="24"/>
          <w:lang w:eastAsia="ru-RU"/>
        </w:rPr>
        <w:t xml:space="preserve"> (ЭБС)</w:t>
      </w:r>
      <w:r w:rsidR="00327CC2" w:rsidRPr="00994A7F">
        <w:rPr>
          <w:rFonts w:ascii="Times New Roman" w:hAnsi="Times New Roman"/>
          <w:color w:val="000000" w:themeColor="text1"/>
          <w:sz w:val="24"/>
          <w:szCs w:val="24"/>
          <w:lang w:eastAsia="ru-RU"/>
        </w:rPr>
        <w:t xml:space="preserve"> </w:t>
      </w:r>
      <w:hyperlink r:id="rId10" w:history="1">
        <w:r w:rsidR="00327CC2" w:rsidRPr="0062725F">
          <w:rPr>
            <w:rStyle w:val="ad"/>
            <w:lang w:val="en-US"/>
          </w:rPr>
          <w:t>www</w:t>
        </w:r>
        <w:r w:rsidR="00327CC2" w:rsidRPr="0062725F">
          <w:rPr>
            <w:rStyle w:val="ad"/>
          </w:rPr>
          <w:t>.</w:t>
        </w:r>
        <w:r w:rsidR="00327CC2" w:rsidRPr="0062725F">
          <w:rPr>
            <w:rStyle w:val="ad"/>
            <w:lang w:val="en-US"/>
          </w:rPr>
          <w:t>znanium</w:t>
        </w:r>
        <w:r w:rsidR="00327CC2" w:rsidRPr="0062725F">
          <w:rPr>
            <w:rStyle w:val="ad"/>
          </w:rPr>
          <w:t>.</w:t>
        </w:r>
        <w:r w:rsidR="00327CC2" w:rsidRPr="0062725F">
          <w:rPr>
            <w:rStyle w:val="ad"/>
            <w:lang w:val="en-US"/>
          </w:rPr>
          <w:t>com</w:t>
        </w:r>
      </w:hyperlink>
      <w:r w:rsidR="00327CC2" w:rsidRPr="00994A7F">
        <w:rPr>
          <w:rFonts w:ascii="Times New Roman" w:hAnsi="Times New Roman"/>
          <w:color w:val="000000" w:themeColor="text1"/>
          <w:sz w:val="24"/>
          <w:szCs w:val="24"/>
          <w:lang w:eastAsia="ru-RU"/>
        </w:rPr>
        <w:t>.</w:t>
      </w:r>
      <w:r w:rsidR="00327CC2">
        <w:rPr>
          <w:rFonts w:ascii="Times New Roman" w:hAnsi="Times New Roman"/>
          <w:color w:val="000000" w:themeColor="text1"/>
          <w:sz w:val="24"/>
          <w:szCs w:val="24"/>
          <w:lang w:eastAsia="ru-RU"/>
        </w:rPr>
        <w:t xml:space="preserve"> Презентации оформляются в программе </w:t>
      </w:r>
      <w:r w:rsidR="00327CC2">
        <w:rPr>
          <w:rFonts w:ascii="Times New Roman" w:hAnsi="Times New Roman"/>
          <w:color w:val="000000" w:themeColor="text1"/>
          <w:sz w:val="24"/>
          <w:szCs w:val="24"/>
          <w:lang w:val="en-US" w:eastAsia="ru-RU"/>
        </w:rPr>
        <w:t>PowerPoint</w:t>
      </w:r>
      <w:r w:rsidR="00327CC2" w:rsidRPr="009F6993">
        <w:rPr>
          <w:rFonts w:ascii="Times New Roman" w:hAnsi="Times New Roman"/>
          <w:color w:val="000000" w:themeColor="text1"/>
          <w:sz w:val="24"/>
          <w:szCs w:val="24"/>
          <w:lang w:eastAsia="ru-RU"/>
        </w:rPr>
        <w:t>.</w:t>
      </w:r>
    </w:p>
    <w:p w14:paraId="237672FE" w14:textId="77777777" w:rsidR="000218A3" w:rsidRPr="009F6993" w:rsidRDefault="000218A3" w:rsidP="000218A3">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1226420F" w14:textId="77777777" w:rsidR="000218A3" w:rsidRPr="009F6993" w:rsidRDefault="000218A3" w:rsidP="000218A3">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60C0ED5F" w14:textId="77777777" w:rsidR="000218A3" w:rsidRPr="009F6993" w:rsidRDefault="000218A3" w:rsidP="000218A3">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645F50FE" w14:textId="77777777" w:rsidR="000218A3" w:rsidRPr="00F821F7" w:rsidRDefault="000218A3" w:rsidP="000218A3">
      <w:pPr>
        <w:spacing w:after="0" w:line="360" w:lineRule="auto"/>
        <w:ind w:firstLine="709"/>
        <w:jc w:val="both"/>
        <w:rPr>
          <w:rFonts w:ascii="Times New Roman" w:eastAsia="Times New Roman" w:hAnsi="Times New Roman"/>
          <w:color w:val="000000" w:themeColor="text1"/>
          <w:sz w:val="24"/>
          <w:szCs w:val="24"/>
          <w:lang w:eastAsia="ru-RU"/>
        </w:rPr>
      </w:pPr>
      <w:r w:rsidRPr="009F6993">
        <w:rPr>
          <w:rFonts w:ascii="Times New Roman" w:eastAsia="Times New Roman" w:hAnsi="Times New Roman"/>
          <w:color w:val="000000" w:themeColor="text1"/>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37B3074D" w14:textId="77777777" w:rsidR="000218A3" w:rsidRPr="009F6993" w:rsidRDefault="000218A3" w:rsidP="000218A3">
      <w:pPr>
        <w:shd w:val="clear" w:color="auto" w:fill="FFFFFF"/>
        <w:tabs>
          <w:tab w:val="left" w:pos="284"/>
        </w:tabs>
        <w:spacing w:before="100" w:beforeAutospacing="1" w:after="100" w:afterAutospacing="1" w:line="360" w:lineRule="auto"/>
        <w:ind w:firstLine="425"/>
        <w:jc w:val="center"/>
        <w:rPr>
          <w:rFonts w:ascii="Times New Roman" w:eastAsia="Times New Roman" w:hAnsi="Times New Roman" w:cs="Times New Roman"/>
          <w:b/>
          <w:color w:val="000000"/>
          <w:sz w:val="24"/>
          <w:szCs w:val="24"/>
          <w:lang w:eastAsia="ru-RU"/>
        </w:rPr>
      </w:pPr>
      <w:r w:rsidRPr="009F6993">
        <w:rPr>
          <w:rFonts w:ascii="Times New Roman" w:eastAsia="Times New Roman" w:hAnsi="Times New Roman" w:cs="Times New Roman"/>
          <w:b/>
          <w:color w:val="000000"/>
          <w:sz w:val="24"/>
          <w:szCs w:val="24"/>
          <w:lang w:eastAsia="ru-RU"/>
        </w:rPr>
        <w:t>8. МАТЕРИАЛЬНО-ТЕХНИЧЕСКОЕ ОБЕСПЕЧЕНИЕ ДИСЦИПЛИНЫ</w:t>
      </w:r>
    </w:p>
    <w:p w14:paraId="7229B515" w14:textId="77777777" w:rsidR="00096C1B" w:rsidRDefault="00096C1B" w:rsidP="00096C1B">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обеспечения подготовки обучающихся по направлению </w:t>
      </w:r>
      <w:r>
        <w:rPr>
          <w:rFonts w:ascii="Times New Roman" w:eastAsia="Times New Roman" w:hAnsi="Times New Roman" w:cs="Times New Roman"/>
          <w:bCs/>
          <w:sz w:val="24"/>
          <w:szCs w:val="24"/>
          <w:lang w:eastAsia="ru-RU"/>
        </w:rPr>
        <w:t xml:space="preserve">38.03.01 </w:t>
      </w:r>
      <w:r>
        <w:rPr>
          <w:rFonts w:ascii="Times New Roman" w:eastAsia="Calibri" w:hAnsi="Times New Roman" w:cs="Times New Roman"/>
          <w:sz w:val="24"/>
          <w:szCs w:val="24"/>
        </w:rPr>
        <w:t xml:space="preserve">«Экономика» в </w:t>
      </w:r>
      <w:r>
        <w:rPr>
          <w:rFonts w:ascii="Times New Roman" w:eastAsia="Times New Roman" w:hAnsi="Times New Roman" w:cs="Times New Roman"/>
          <w:color w:val="1D1B11"/>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w:t>
      </w:r>
      <w:r>
        <w:rPr>
          <w:rFonts w:ascii="Times New Roman" w:eastAsia="Calibri" w:hAnsi="Times New Roman" w:cs="Times New Roman"/>
          <w:sz w:val="24"/>
          <w:szCs w:val="24"/>
        </w:rPr>
        <w:lastRenderedPageBreak/>
        <w:t xml:space="preserve">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4514D78C" w14:textId="77777777" w:rsidR="00096C1B" w:rsidRDefault="00096C1B" w:rsidP="00096C1B">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 xml:space="preserve">Освоение дисциплины осуществляется в учебной аудитории </w:t>
      </w:r>
      <w:r w:rsidRPr="00A94EEF">
        <w:rPr>
          <w:rFonts w:ascii="Times New Roman" w:eastAsia="Calibri" w:hAnsi="Times New Roman" w:cs="Times New Roman"/>
          <w:sz w:val="24"/>
          <w:szCs w:val="24"/>
        </w:rPr>
        <w:t xml:space="preserve">№ </w:t>
      </w:r>
      <w:r>
        <w:rPr>
          <w:rFonts w:ascii="Times New Roman" w:eastAsia="Calibri" w:hAnsi="Times New Roman" w:cs="Times New Roman"/>
          <w:sz w:val="24"/>
          <w:szCs w:val="24"/>
        </w:rPr>
        <w:t>210, рассчитанной на 50-70 студентов, оборудованной мультимедийным комплексом и экраном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4B9DE582" w14:textId="77777777" w:rsidR="00096C1B" w:rsidRDefault="00096C1B" w:rsidP="00096C1B">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037A894B" w14:textId="77777777" w:rsidR="00096C1B" w:rsidRDefault="00096C1B" w:rsidP="00096C1B">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практику.</w:t>
      </w:r>
    </w:p>
    <w:p w14:paraId="0EF1A64A" w14:textId="77777777" w:rsidR="00096C1B" w:rsidRDefault="00096C1B" w:rsidP="00096C1B">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67852685" w14:textId="77777777" w:rsidR="00096C1B" w:rsidRDefault="00096C1B" w:rsidP="00096C1B">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а) для лиц с нарушением слуха (акустический усилитель и колонки, мультимедийный проектор);</w:t>
      </w:r>
    </w:p>
    <w:p w14:paraId="7A239AA6" w14:textId="77777777" w:rsidR="00096C1B" w:rsidRDefault="00096C1B" w:rsidP="00096C1B">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б) для лиц с нарушением зрения (мультимедийный проектор (использование презентаций с укрупненным текстом);</w:t>
      </w:r>
    </w:p>
    <w:p w14:paraId="42F0C672" w14:textId="77777777" w:rsidR="00096C1B" w:rsidRDefault="00096C1B" w:rsidP="00096C1B">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в) для лиц с нарушением опорно-двигательного аппарата (персональные мобильные компьютеры-нетбуки).</w:t>
      </w:r>
    </w:p>
    <w:p w14:paraId="29F9CBDF" w14:textId="77777777" w:rsidR="00096C1B" w:rsidRDefault="00096C1B" w:rsidP="00096C1B">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r>
        <w:rPr>
          <w:rFonts w:ascii="Times New Roman" w:hAnsi="Times New Roman"/>
          <w:sz w:val="24"/>
          <w:szCs w:val="24"/>
        </w:rPr>
        <w:t>Каб. № 107 – «Кабинет для инвалидов и  лиц с ОВЗ».</w:t>
      </w:r>
    </w:p>
    <w:p w14:paraId="34C83C51" w14:textId="77777777" w:rsidR="009B4895" w:rsidRPr="007F3C9A" w:rsidRDefault="009B4895" w:rsidP="009B4895">
      <w:pPr>
        <w:spacing w:after="0" w:line="36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9. БИБЛИОГРАФИЧЕСКИЙ СПИСОК</w:t>
      </w:r>
    </w:p>
    <w:p w14:paraId="00BECD64" w14:textId="77777777" w:rsidR="009B4895" w:rsidRPr="007F3C9A" w:rsidRDefault="009B4895" w:rsidP="009B4895">
      <w:pPr>
        <w:spacing w:after="0" w:line="360" w:lineRule="auto"/>
        <w:jc w:val="center"/>
        <w:rPr>
          <w:rFonts w:ascii="Times New Roman" w:eastAsia="Times New Roman" w:hAnsi="Times New Roman" w:cs="Times New Roman"/>
          <w:bCs/>
          <w:sz w:val="24"/>
          <w:szCs w:val="24"/>
          <w:lang w:eastAsia="ru-RU"/>
        </w:rPr>
      </w:pPr>
      <w:r w:rsidRPr="007F3C9A">
        <w:rPr>
          <w:rFonts w:ascii="Times New Roman" w:eastAsia="Times New Roman" w:hAnsi="Times New Roman" w:cs="Times New Roman"/>
          <w:bCs/>
          <w:sz w:val="24"/>
          <w:szCs w:val="24"/>
          <w:lang w:eastAsia="ru-RU"/>
        </w:rPr>
        <w:t>Основная литература:</w:t>
      </w:r>
    </w:p>
    <w:p w14:paraId="32DA2043" w14:textId="77777777" w:rsidR="009B4895" w:rsidRPr="007F3C9A" w:rsidRDefault="009B4895" w:rsidP="009B4895">
      <w:pPr>
        <w:spacing w:after="0" w:line="36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ЭЛЕКТРОННО-БИБЛИОТЕЧНОЙ СИСТЕМЫ (ЭБС)</w:t>
      </w:r>
    </w:p>
    <w:p w14:paraId="75148740" w14:textId="77777777" w:rsidR="009B4895" w:rsidRPr="000336BA" w:rsidRDefault="009B4895" w:rsidP="009B4895">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0336BA">
        <w:rPr>
          <w:rFonts w:ascii="Times New Roman" w:eastAsia="Times New Roman" w:hAnsi="Times New Roman" w:cs="Times New Roman"/>
          <w:sz w:val="24"/>
          <w:szCs w:val="24"/>
          <w:lang w:eastAsia="ru-RU"/>
        </w:rPr>
        <w:t>адрес: www.</w:t>
      </w:r>
      <w:r w:rsidRPr="000336BA">
        <w:rPr>
          <w:rFonts w:ascii="Times New Roman" w:eastAsia="Times New Roman" w:hAnsi="Times New Roman" w:cs="Times New Roman"/>
          <w:sz w:val="24"/>
          <w:szCs w:val="24"/>
          <w:lang w:val="en-US" w:eastAsia="ru-RU"/>
        </w:rPr>
        <w:t>z</w:t>
      </w:r>
      <w:r w:rsidRPr="000336BA">
        <w:rPr>
          <w:rFonts w:ascii="Times New Roman" w:eastAsia="Times New Roman" w:hAnsi="Times New Roman" w:cs="Times New Roman"/>
          <w:sz w:val="24"/>
          <w:szCs w:val="24"/>
          <w:lang w:eastAsia="ru-RU"/>
        </w:rPr>
        <w:t>nanium.com</w:t>
      </w:r>
    </w:p>
    <w:p w14:paraId="2F959095" w14:textId="77777777" w:rsidR="009B4895" w:rsidRPr="000336BA" w:rsidRDefault="009B4895" w:rsidP="009B4895">
      <w:pPr>
        <w:spacing w:after="0" w:line="360" w:lineRule="auto"/>
        <w:jc w:val="both"/>
        <w:rPr>
          <w:rFonts w:ascii="Times New Roman" w:hAnsi="Times New Roman" w:cs="Times New Roman"/>
          <w:sz w:val="24"/>
          <w:szCs w:val="24"/>
        </w:rPr>
      </w:pPr>
      <w:r w:rsidRPr="000336BA">
        <w:rPr>
          <w:rFonts w:ascii="Times New Roman" w:hAnsi="Times New Roman" w:cs="Times New Roman"/>
          <w:sz w:val="24"/>
          <w:szCs w:val="24"/>
        </w:rPr>
        <w:t xml:space="preserve">1. Кальной И. И. Философия: учебник / И.И. Кальной. – 3-е изд., испр. и доп. — М.: Вузовский учебник: ИНФРА-М, 2017. — 384 с. </w:t>
      </w:r>
      <w:hyperlink r:id="rId11" w:history="1">
        <w:r w:rsidRPr="000336BA">
          <w:rPr>
            <w:rStyle w:val="ad"/>
            <w:rFonts w:ascii="Times New Roman" w:hAnsi="Times New Roman" w:cs="Times New Roman"/>
            <w:sz w:val="24"/>
            <w:szCs w:val="24"/>
          </w:rPr>
          <w:t>http://znanium.com/catalog.php?bookinfo=792428</w:t>
        </w:r>
      </w:hyperlink>
    </w:p>
    <w:p w14:paraId="17D87CC6" w14:textId="77777777" w:rsidR="009B4895" w:rsidRPr="000336BA" w:rsidRDefault="009B4895" w:rsidP="009B4895">
      <w:pPr>
        <w:spacing w:after="0" w:line="360" w:lineRule="auto"/>
        <w:jc w:val="both"/>
        <w:rPr>
          <w:rFonts w:ascii="Times New Roman" w:hAnsi="Times New Roman" w:cs="Times New Roman"/>
          <w:sz w:val="24"/>
          <w:szCs w:val="24"/>
        </w:rPr>
      </w:pPr>
      <w:r w:rsidRPr="000336BA">
        <w:rPr>
          <w:rFonts w:ascii="Times New Roman" w:hAnsi="Times New Roman" w:cs="Times New Roman"/>
          <w:sz w:val="24"/>
          <w:szCs w:val="24"/>
        </w:rPr>
        <w:t xml:space="preserve">2. Канке В. А. Философия : учебник / В.А. Канке. — М. : ИНФРА-М, 2018. — 291 с. </w:t>
      </w:r>
      <w:hyperlink r:id="rId12" w:history="1">
        <w:r w:rsidRPr="000336BA">
          <w:rPr>
            <w:rStyle w:val="ad"/>
            <w:rFonts w:ascii="Times New Roman" w:hAnsi="Times New Roman" w:cs="Times New Roman"/>
            <w:sz w:val="24"/>
            <w:szCs w:val="24"/>
          </w:rPr>
          <w:t>http://znanium.com/catalog.php?bookinfo=872300</w:t>
        </w:r>
      </w:hyperlink>
    </w:p>
    <w:p w14:paraId="673766D5" w14:textId="77777777" w:rsidR="009B4895" w:rsidRPr="000336BA" w:rsidRDefault="009B4895" w:rsidP="009B4895">
      <w:pPr>
        <w:pStyle w:val="a7"/>
        <w:spacing w:line="360" w:lineRule="auto"/>
        <w:ind w:left="0"/>
        <w:jc w:val="center"/>
        <w:rPr>
          <w:rFonts w:eastAsia="Times New Roman"/>
          <w:bCs/>
        </w:rPr>
      </w:pPr>
      <w:r w:rsidRPr="000336BA">
        <w:rPr>
          <w:rFonts w:eastAsia="Times New Roman"/>
          <w:bCs/>
        </w:rPr>
        <w:t>Дополнительная литература:</w:t>
      </w:r>
    </w:p>
    <w:p w14:paraId="5370EE57" w14:textId="77777777" w:rsidR="009B4895" w:rsidRPr="000336BA" w:rsidRDefault="009B4895" w:rsidP="009B4895">
      <w:pPr>
        <w:pStyle w:val="a7"/>
        <w:spacing w:line="360" w:lineRule="auto"/>
        <w:ind w:left="0"/>
        <w:jc w:val="center"/>
        <w:rPr>
          <w:rFonts w:eastAsia="Times New Roman"/>
          <w:bCs/>
          <w:color w:val="000000" w:themeColor="text1"/>
        </w:rPr>
      </w:pPr>
      <w:r w:rsidRPr="000336BA">
        <w:rPr>
          <w:rFonts w:eastAsia="Times New Roman"/>
        </w:rPr>
        <w:t>ЭЛЕКТРОННО-БИБЛИОТЕЧНОЙ СИСТЕМЫ (ЭБС)</w:t>
      </w:r>
    </w:p>
    <w:p w14:paraId="2E746E33" w14:textId="77777777" w:rsidR="009B4895" w:rsidRPr="000336BA" w:rsidRDefault="009B4895" w:rsidP="009B4895">
      <w:pPr>
        <w:pStyle w:val="a7"/>
        <w:spacing w:line="360" w:lineRule="auto"/>
        <w:ind w:left="0"/>
        <w:jc w:val="center"/>
        <w:rPr>
          <w:rFonts w:eastAsia="Times New Roman"/>
          <w:bCs/>
          <w:color w:val="000000" w:themeColor="text1"/>
        </w:rPr>
      </w:pPr>
      <w:r w:rsidRPr="000336BA">
        <w:rPr>
          <w:rFonts w:eastAsia="Times New Roman"/>
        </w:rPr>
        <w:lastRenderedPageBreak/>
        <w:t>адрес: www.</w:t>
      </w:r>
      <w:r w:rsidRPr="000336BA">
        <w:rPr>
          <w:rFonts w:eastAsia="Times New Roman"/>
          <w:lang w:val="en-US"/>
        </w:rPr>
        <w:t>z</w:t>
      </w:r>
      <w:r w:rsidRPr="000336BA">
        <w:rPr>
          <w:rFonts w:eastAsia="Times New Roman"/>
        </w:rPr>
        <w:t>nanium.com</w:t>
      </w:r>
    </w:p>
    <w:p w14:paraId="43B47843" w14:textId="77777777" w:rsidR="004C7F1E" w:rsidRPr="000336BA" w:rsidRDefault="009B4895" w:rsidP="004C7F1E">
      <w:pPr>
        <w:spacing w:after="0" w:line="360" w:lineRule="auto"/>
        <w:jc w:val="both"/>
        <w:rPr>
          <w:rFonts w:ascii="Times New Roman" w:hAnsi="Times New Roman" w:cs="Times New Roman"/>
        </w:rPr>
      </w:pPr>
      <w:r w:rsidRPr="000336BA">
        <w:rPr>
          <w:rFonts w:ascii="Times New Roman" w:hAnsi="Times New Roman" w:cs="Times New Roman"/>
          <w:sz w:val="24"/>
          <w:szCs w:val="24"/>
        </w:rPr>
        <w:t>1.</w:t>
      </w:r>
      <w:r w:rsidR="004C7F1E" w:rsidRPr="000336BA">
        <w:rPr>
          <w:rFonts w:ascii="Times New Roman" w:hAnsi="Times New Roman" w:cs="Times New Roman"/>
          <w:sz w:val="24"/>
          <w:szCs w:val="24"/>
        </w:rPr>
        <w:t xml:space="preserve"> Платонова, С. И. Введение в философию : учеб. пособие / С.И. Платонова. — Москва : РИОР : ИНФРА-М, 2018. — 216 с</w:t>
      </w:r>
      <w:r w:rsidR="004C7F1E" w:rsidRPr="000336BA">
        <w:rPr>
          <w:rFonts w:ascii="Times New Roman" w:hAnsi="Times New Roman" w:cs="Times New Roman"/>
        </w:rPr>
        <w:t xml:space="preserve">. </w:t>
      </w:r>
      <w:hyperlink r:id="rId13" w:history="1">
        <w:r w:rsidR="004C7F1E" w:rsidRPr="000336BA">
          <w:rPr>
            <w:rStyle w:val="ad"/>
            <w:rFonts w:ascii="Times New Roman" w:hAnsi="Times New Roman" w:cs="Times New Roman"/>
          </w:rPr>
          <w:t>https://znanium.com/catalog/document?id=208645</w:t>
        </w:r>
      </w:hyperlink>
    </w:p>
    <w:p w14:paraId="7D768518" w14:textId="77777777" w:rsidR="009B4895" w:rsidRPr="000336BA" w:rsidRDefault="004C7F1E" w:rsidP="009B4895">
      <w:pPr>
        <w:spacing w:after="0" w:line="360" w:lineRule="auto"/>
        <w:jc w:val="both"/>
        <w:rPr>
          <w:rFonts w:ascii="Times New Roman" w:hAnsi="Times New Roman" w:cs="Times New Roman"/>
          <w:sz w:val="24"/>
          <w:szCs w:val="24"/>
        </w:rPr>
      </w:pPr>
      <w:r w:rsidRPr="000336BA">
        <w:rPr>
          <w:rFonts w:ascii="Times New Roman" w:hAnsi="Times New Roman" w:cs="Times New Roman"/>
          <w:sz w:val="24"/>
          <w:szCs w:val="24"/>
        </w:rPr>
        <w:t xml:space="preserve"> </w:t>
      </w:r>
    </w:p>
    <w:p w14:paraId="46DCD2FE" w14:textId="77777777" w:rsidR="0082160A" w:rsidRDefault="009B4895" w:rsidP="005A46FF">
      <w:pPr>
        <w:spacing w:after="0" w:line="360" w:lineRule="auto"/>
        <w:jc w:val="both"/>
        <w:rPr>
          <w:rFonts w:ascii="Times New Roman" w:eastAsia="Times New Roman" w:hAnsi="Times New Roman" w:cs="Times New Roman"/>
          <w:bCs/>
          <w:sz w:val="24"/>
          <w:szCs w:val="24"/>
          <w:lang w:eastAsia="ru-RU"/>
        </w:rPr>
      </w:pPr>
      <w:r w:rsidRPr="007F3C9A">
        <w:rPr>
          <w:rFonts w:ascii="Times New Roman" w:eastAsia="Times New Roman" w:hAnsi="Times New Roman" w:cs="Times New Roman"/>
          <w:bCs/>
          <w:sz w:val="24"/>
          <w:szCs w:val="24"/>
          <w:lang w:eastAsia="ru-RU"/>
        </w:rPr>
        <w:t xml:space="preserve">Имеется в наличии в электронных библиотечных системах в виде электронного документа для освоения дисциплины инвалидами или лицами с ограниченными </w:t>
      </w:r>
      <w:r w:rsidR="002343F1">
        <w:rPr>
          <w:rFonts w:ascii="Times New Roman" w:eastAsia="Times New Roman" w:hAnsi="Times New Roman" w:cs="Times New Roman"/>
          <w:bCs/>
          <w:sz w:val="24"/>
          <w:szCs w:val="24"/>
          <w:lang w:eastAsia="ru-RU"/>
        </w:rPr>
        <w:t>возможностями здоровья</w:t>
      </w:r>
      <w:r w:rsidR="00AD044A">
        <w:rPr>
          <w:rFonts w:ascii="Times New Roman" w:eastAsia="Times New Roman" w:hAnsi="Times New Roman" w:cs="Times New Roman"/>
          <w:bCs/>
          <w:sz w:val="24"/>
          <w:szCs w:val="24"/>
          <w:lang w:eastAsia="ru-RU"/>
        </w:rPr>
        <w:t>.</w:t>
      </w:r>
    </w:p>
    <w:p w14:paraId="20973C0F" w14:textId="77777777" w:rsidR="00AD044A" w:rsidRDefault="00AD044A" w:rsidP="005A46FF">
      <w:pPr>
        <w:spacing w:after="0" w:line="360" w:lineRule="auto"/>
        <w:jc w:val="both"/>
        <w:rPr>
          <w:rFonts w:ascii="Times New Roman" w:eastAsia="Times New Roman" w:hAnsi="Times New Roman" w:cs="Times New Roman"/>
          <w:bCs/>
          <w:sz w:val="24"/>
          <w:szCs w:val="24"/>
          <w:lang w:eastAsia="ru-RU"/>
        </w:rPr>
      </w:pPr>
    </w:p>
    <w:p w14:paraId="64E7C07F" w14:textId="77777777" w:rsidR="00AD044A" w:rsidRPr="00955679" w:rsidRDefault="00AD044A" w:rsidP="00AD044A">
      <w:pPr>
        <w:spacing w:after="0" w:line="360" w:lineRule="auto"/>
        <w:jc w:val="center"/>
        <w:rPr>
          <w:rFonts w:ascii="Times New Roman" w:hAnsi="Times New Roman" w:cs="Times New Roman"/>
          <w:b/>
          <w:sz w:val="24"/>
          <w:szCs w:val="24"/>
        </w:rPr>
      </w:pPr>
      <w:r w:rsidRPr="00955679">
        <w:rPr>
          <w:rFonts w:ascii="Times New Roman" w:hAnsi="Times New Roman" w:cs="Times New Roman"/>
          <w:b/>
          <w:sz w:val="24"/>
          <w:szCs w:val="24"/>
        </w:rPr>
        <w:t>Профессиональные базы данных и информационные поисковые системы</w:t>
      </w:r>
      <w:r>
        <w:rPr>
          <w:rFonts w:ascii="Times New Roman" w:hAnsi="Times New Roman" w:cs="Times New Roman"/>
          <w:b/>
          <w:sz w:val="24"/>
          <w:szCs w:val="24"/>
        </w:rPr>
        <w:t>, интернет-ресурсы свободного доступа</w:t>
      </w:r>
    </w:p>
    <w:p w14:paraId="47581DA9" w14:textId="77777777" w:rsidR="00AD044A" w:rsidRPr="00955679" w:rsidRDefault="00AD044A" w:rsidP="00096C1B">
      <w:pPr>
        <w:pStyle w:val="a7"/>
        <w:numPr>
          <w:ilvl w:val="0"/>
          <w:numId w:val="36"/>
        </w:numPr>
        <w:spacing w:line="360" w:lineRule="auto"/>
        <w:ind w:left="0" w:firstLine="0"/>
        <w:jc w:val="both"/>
      </w:pPr>
      <w:r w:rsidRPr="00955679">
        <w:t>Министерство экономического развития Российской Федерации: https://www.economy.gov.ru/</w:t>
      </w:r>
    </w:p>
    <w:p w14:paraId="1A76B27D" w14:textId="77777777" w:rsidR="00AD044A" w:rsidRPr="006013D2" w:rsidRDefault="00AD044A" w:rsidP="00096C1B">
      <w:pPr>
        <w:pStyle w:val="a7"/>
        <w:spacing w:line="360" w:lineRule="auto"/>
        <w:ind w:left="0"/>
        <w:jc w:val="both"/>
      </w:pPr>
      <w:r w:rsidRPr="00955679">
        <w:t xml:space="preserve">- приоритетные направления развития экономики: </w:t>
      </w:r>
      <w:hyperlink r:id="rId14" w:history="1">
        <w:r w:rsidRPr="00955679">
          <w:rPr>
            <w:rStyle w:val="ad"/>
          </w:rPr>
          <w:t>https://www.economy.gov.ru/material/directions/</w:t>
        </w:r>
      </w:hyperlink>
      <w:r w:rsidRPr="00955679">
        <w:t>;</w:t>
      </w:r>
    </w:p>
    <w:p w14:paraId="56AA33EF" w14:textId="77777777" w:rsidR="00AD044A" w:rsidRPr="00955679" w:rsidRDefault="00C909C2" w:rsidP="00096C1B">
      <w:pPr>
        <w:pStyle w:val="a7"/>
        <w:spacing w:line="360" w:lineRule="auto"/>
        <w:ind w:left="0"/>
        <w:jc w:val="both"/>
      </w:pPr>
      <w:r>
        <w:t>2</w:t>
      </w:r>
      <w:r w:rsidR="00AD044A" w:rsidRPr="00955679">
        <w:t xml:space="preserve"> Официальный сайт правительства Камчатского края:  </w:t>
      </w:r>
      <w:hyperlink r:id="rId15" w:history="1">
        <w:r w:rsidR="00AD044A" w:rsidRPr="00955679">
          <w:rPr>
            <w:rStyle w:val="ad"/>
          </w:rPr>
          <w:t>https://www.kamgov.ru/gov-entity/iogv</w:t>
        </w:r>
      </w:hyperlink>
      <w:r w:rsidR="00AD044A" w:rsidRPr="00955679">
        <w:t>.</w:t>
      </w:r>
    </w:p>
    <w:p w14:paraId="5A973F73" w14:textId="77777777" w:rsidR="00AD044A" w:rsidRDefault="00AD044A" w:rsidP="00096C1B">
      <w:pPr>
        <w:pStyle w:val="a7"/>
        <w:numPr>
          <w:ilvl w:val="0"/>
          <w:numId w:val="43"/>
        </w:numPr>
        <w:spacing w:line="360" w:lineRule="auto"/>
        <w:ind w:left="0" w:hanging="284"/>
        <w:jc w:val="both"/>
      </w:pPr>
      <w:r>
        <w:t xml:space="preserve">Портал открытых данных России </w:t>
      </w:r>
      <w:hyperlink r:id="rId16" w:history="1">
        <w:r w:rsidRPr="0062725F">
          <w:rPr>
            <w:rStyle w:val="ad"/>
          </w:rPr>
          <w:t>https://data.gov.ru/</w:t>
        </w:r>
      </w:hyperlink>
    </w:p>
    <w:p w14:paraId="776A00A1" w14:textId="77777777" w:rsidR="00AD044A" w:rsidRDefault="00AD044A" w:rsidP="00096C1B">
      <w:pPr>
        <w:pStyle w:val="a7"/>
        <w:numPr>
          <w:ilvl w:val="0"/>
          <w:numId w:val="43"/>
        </w:numPr>
        <w:spacing w:line="360" w:lineRule="auto"/>
        <w:ind w:left="0" w:hanging="284"/>
        <w:jc w:val="both"/>
      </w:pPr>
      <w:r>
        <w:rPr>
          <w:lang w:val="en-US"/>
        </w:rPr>
        <w:t xml:space="preserve">Intecia </w:t>
      </w:r>
      <w:hyperlink r:id="rId17" w:history="1">
        <w:r w:rsidRPr="0062725F">
          <w:rPr>
            <w:rStyle w:val="ad"/>
          </w:rPr>
          <w:t>http://intencia.ru/</w:t>
        </w:r>
      </w:hyperlink>
    </w:p>
    <w:p w14:paraId="38A7293C" w14:textId="77777777" w:rsidR="00AD044A" w:rsidRDefault="00AD044A" w:rsidP="00096C1B">
      <w:pPr>
        <w:pStyle w:val="a7"/>
        <w:numPr>
          <w:ilvl w:val="0"/>
          <w:numId w:val="43"/>
        </w:numPr>
        <w:spacing w:line="360" w:lineRule="auto"/>
        <w:ind w:left="0" w:hanging="284"/>
        <w:jc w:val="both"/>
      </w:pPr>
      <w:r>
        <w:t xml:space="preserve">Цифровая библиотека по философии </w:t>
      </w:r>
      <w:hyperlink r:id="rId18" w:history="1">
        <w:r w:rsidRPr="0062725F">
          <w:rPr>
            <w:rStyle w:val="ad"/>
          </w:rPr>
          <w:t>http://filosof.historic.ru/</w:t>
        </w:r>
      </w:hyperlink>
    </w:p>
    <w:p w14:paraId="7FE5A94D" w14:textId="77777777" w:rsidR="00AD044A" w:rsidRDefault="00AD044A" w:rsidP="00096C1B">
      <w:pPr>
        <w:pStyle w:val="a7"/>
        <w:numPr>
          <w:ilvl w:val="0"/>
          <w:numId w:val="43"/>
        </w:numPr>
        <w:spacing w:line="360" w:lineRule="auto"/>
        <w:ind w:left="0" w:hanging="284"/>
        <w:jc w:val="both"/>
      </w:pPr>
      <w:r>
        <w:t xml:space="preserve">Библиотека думающего о России </w:t>
      </w:r>
      <w:hyperlink r:id="rId19" w:history="1">
        <w:r w:rsidRPr="0062725F">
          <w:rPr>
            <w:rStyle w:val="ad"/>
          </w:rPr>
          <w:t>http://www.patriotica.ru/</w:t>
        </w:r>
      </w:hyperlink>
    </w:p>
    <w:p w14:paraId="289CEC41" w14:textId="77777777" w:rsidR="00AD044A" w:rsidRDefault="00AD044A" w:rsidP="00096C1B">
      <w:pPr>
        <w:pStyle w:val="a7"/>
        <w:numPr>
          <w:ilvl w:val="0"/>
          <w:numId w:val="43"/>
        </w:numPr>
        <w:spacing w:line="360" w:lineRule="auto"/>
        <w:ind w:left="0" w:hanging="284"/>
        <w:jc w:val="both"/>
      </w:pPr>
      <w:r>
        <w:t xml:space="preserve">Стэндфорская философская энциклопедия </w:t>
      </w:r>
      <w:hyperlink r:id="rId20" w:history="1">
        <w:r w:rsidRPr="0062725F">
          <w:rPr>
            <w:rStyle w:val="ad"/>
          </w:rPr>
          <w:t>http://philosophy.ru/</w:t>
        </w:r>
      </w:hyperlink>
    </w:p>
    <w:p w14:paraId="27204811" w14:textId="77777777" w:rsidR="00AD044A" w:rsidRDefault="00AD044A" w:rsidP="00096C1B">
      <w:pPr>
        <w:pStyle w:val="a7"/>
        <w:numPr>
          <w:ilvl w:val="0"/>
          <w:numId w:val="43"/>
        </w:numPr>
        <w:spacing w:line="360" w:lineRule="auto"/>
        <w:ind w:left="0" w:hanging="284"/>
        <w:jc w:val="both"/>
      </w:pPr>
      <w:r>
        <w:t xml:space="preserve">Институт философии РАН </w:t>
      </w:r>
      <w:hyperlink r:id="rId21" w:history="1">
        <w:r w:rsidRPr="0062725F">
          <w:rPr>
            <w:rStyle w:val="ad"/>
          </w:rPr>
          <w:t>https://iphras.ru/page52248384.htm</w:t>
        </w:r>
      </w:hyperlink>
    </w:p>
    <w:p w14:paraId="1C796E79" w14:textId="77777777" w:rsidR="00AD044A" w:rsidRPr="00FA3498" w:rsidRDefault="00AD044A" w:rsidP="00096C1B">
      <w:pPr>
        <w:pStyle w:val="a7"/>
        <w:numPr>
          <w:ilvl w:val="0"/>
          <w:numId w:val="43"/>
        </w:numPr>
        <w:spacing w:line="360" w:lineRule="auto"/>
        <w:ind w:left="0" w:hanging="284"/>
        <w:jc w:val="both"/>
        <w:rPr>
          <w:rStyle w:val="ad"/>
          <w:color w:val="auto"/>
          <w:u w:val="none"/>
        </w:rPr>
      </w:pPr>
      <w:r>
        <w:t>Вопросы философии- журнал</w:t>
      </w:r>
      <w:r w:rsidRPr="00FE501F">
        <w:t xml:space="preserve"> </w:t>
      </w:r>
      <w:hyperlink r:id="rId22" w:history="1">
        <w:r w:rsidRPr="0062725F">
          <w:rPr>
            <w:rStyle w:val="ad"/>
          </w:rPr>
          <w:t>http://vphil.ru/</w:t>
        </w:r>
      </w:hyperlink>
    </w:p>
    <w:p w14:paraId="798FD791" w14:textId="05FA8790" w:rsidR="00FA3498" w:rsidRPr="00096C1B" w:rsidRDefault="00FA3498" w:rsidP="00096C1B">
      <w:pPr>
        <w:pStyle w:val="a7"/>
        <w:numPr>
          <w:ilvl w:val="0"/>
          <w:numId w:val="43"/>
        </w:numPr>
        <w:spacing w:line="360" w:lineRule="auto"/>
        <w:ind w:left="0" w:hanging="284"/>
        <w:jc w:val="both"/>
        <w:rPr>
          <w:color w:val="000000" w:themeColor="text1"/>
        </w:rPr>
      </w:pPr>
      <w:r w:rsidRPr="00FA3498">
        <w:rPr>
          <w:color w:val="000000" w:themeColor="text1"/>
        </w:rPr>
        <w:t xml:space="preserve">Информационные системы, ссылки на которые размещены в ЭБС ДВФ ВАВТ </w:t>
      </w:r>
      <w:hyperlink r:id="rId23" w:history="1">
        <w:r w:rsidR="00096C1B" w:rsidRPr="00CE2465">
          <w:rPr>
            <w:rStyle w:val="ad"/>
          </w:rPr>
          <w:t>http://dvf-vavt.ru/biblioteka1/help_stud/</w:t>
        </w:r>
      </w:hyperlink>
    </w:p>
    <w:p w14:paraId="6DAD3F5F" w14:textId="77777777" w:rsidR="00096C1B" w:rsidRPr="00096C1B" w:rsidRDefault="00096C1B" w:rsidP="00096C1B">
      <w:pPr>
        <w:pStyle w:val="a7"/>
        <w:numPr>
          <w:ilvl w:val="0"/>
          <w:numId w:val="43"/>
        </w:numPr>
        <w:tabs>
          <w:tab w:val="left" w:pos="284"/>
        </w:tabs>
        <w:spacing w:line="360" w:lineRule="auto"/>
        <w:ind w:left="0" w:hanging="284"/>
        <w:jc w:val="both"/>
        <w:rPr>
          <w:color w:val="000000" w:themeColor="text1"/>
        </w:rPr>
      </w:pPr>
      <w:r w:rsidRPr="00096C1B">
        <w:rPr>
          <w:rFonts w:eastAsia="Times New Roman"/>
          <w:bCs/>
        </w:rPr>
        <w:t xml:space="preserve">СПС Консультант Плюс </w:t>
      </w:r>
      <w:hyperlink r:id="rId24" w:history="1">
        <w:r w:rsidRPr="00096C1B">
          <w:rPr>
            <w:rStyle w:val="ad"/>
            <w:rFonts w:eastAsia="Times New Roman"/>
            <w:bCs/>
          </w:rPr>
          <w:t>http://www.consultant.ru/</w:t>
        </w:r>
      </w:hyperlink>
    </w:p>
    <w:p w14:paraId="70A28418" w14:textId="77777777" w:rsidR="00096C1B" w:rsidRPr="00FA3498" w:rsidRDefault="00096C1B" w:rsidP="00096C1B">
      <w:pPr>
        <w:pStyle w:val="a7"/>
        <w:spacing w:line="360" w:lineRule="auto"/>
        <w:ind w:left="0"/>
        <w:jc w:val="both"/>
        <w:rPr>
          <w:rStyle w:val="greenurl1"/>
          <w:color w:val="000000" w:themeColor="text1"/>
        </w:rPr>
      </w:pPr>
    </w:p>
    <w:p w14:paraId="1E4DDE0C" w14:textId="77777777" w:rsidR="00FA3498" w:rsidRDefault="00FA3498" w:rsidP="00096C1B">
      <w:pPr>
        <w:pStyle w:val="a7"/>
        <w:spacing w:line="360" w:lineRule="auto"/>
        <w:ind w:left="0" w:hanging="284"/>
        <w:jc w:val="both"/>
      </w:pPr>
    </w:p>
    <w:p w14:paraId="2C4C3C51" w14:textId="77777777" w:rsidR="00AD044A" w:rsidRDefault="00AD044A" w:rsidP="00AD044A">
      <w:pPr>
        <w:pStyle w:val="a7"/>
        <w:spacing w:line="360" w:lineRule="auto"/>
        <w:jc w:val="both"/>
      </w:pPr>
    </w:p>
    <w:p w14:paraId="03B2AD9F" w14:textId="77777777" w:rsidR="00AD044A" w:rsidRDefault="00AD044A" w:rsidP="005A46FF">
      <w:pPr>
        <w:spacing w:after="0" w:line="360" w:lineRule="auto"/>
        <w:jc w:val="both"/>
        <w:rPr>
          <w:rFonts w:ascii="Times New Roman" w:eastAsia="Times New Roman" w:hAnsi="Times New Roman" w:cs="Times New Roman"/>
          <w:bCs/>
          <w:sz w:val="24"/>
          <w:szCs w:val="24"/>
          <w:lang w:eastAsia="ru-RU"/>
        </w:rPr>
      </w:pPr>
    </w:p>
    <w:p w14:paraId="78BB5718" w14:textId="77777777" w:rsidR="00AD044A" w:rsidRDefault="00AD044A" w:rsidP="005A46FF">
      <w:pPr>
        <w:spacing w:after="0" w:line="360" w:lineRule="auto"/>
        <w:jc w:val="both"/>
        <w:rPr>
          <w:rFonts w:ascii="Times New Roman" w:eastAsia="Times New Roman" w:hAnsi="Times New Roman" w:cs="Times New Roman"/>
          <w:bCs/>
          <w:sz w:val="24"/>
          <w:szCs w:val="24"/>
          <w:lang w:eastAsia="ru-RU"/>
        </w:rPr>
      </w:pPr>
    </w:p>
    <w:p w14:paraId="4609259C" w14:textId="77777777" w:rsidR="00AD044A" w:rsidRDefault="00AD044A" w:rsidP="005A46FF">
      <w:pPr>
        <w:spacing w:after="0" w:line="360" w:lineRule="auto"/>
        <w:jc w:val="both"/>
        <w:rPr>
          <w:rFonts w:ascii="Times New Roman" w:eastAsia="Times New Roman" w:hAnsi="Times New Roman" w:cs="Times New Roman"/>
          <w:bCs/>
          <w:sz w:val="24"/>
          <w:szCs w:val="24"/>
          <w:lang w:eastAsia="ru-RU"/>
        </w:rPr>
      </w:pPr>
    </w:p>
    <w:p w14:paraId="67F4AF1B" w14:textId="77777777" w:rsidR="00AD044A" w:rsidRDefault="00AD044A" w:rsidP="005A46FF">
      <w:pPr>
        <w:spacing w:after="0" w:line="360" w:lineRule="auto"/>
        <w:jc w:val="both"/>
        <w:rPr>
          <w:rFonts w:ascii="Times New Roman" w:eastAsia="Times New Roman" w:hAnsi="Times New Roman" w:cs="Times New Roman"/>
          <w:bCs/>
          <w:sz w:val="24"/>
          <w:szCs w:val="24"/>
          <w:lang w:eastAsia="ru-RU"/>
        </w:rPr>
      </w:pPr>
    </w:p>
    <w:p w14:paraId="7C045721" w14:textId="2D50D368" w:rsidR="00FA3498" w:rsidRDefault="00FA3498" w:rsidP="005A46FF">
      <w:pPr>
        <w:spacing w:after="0" w:line="360" w:lineRule="auto"/>
        <w:jc w:val="both"/>
        <w:rPr>
          <w:rFonts w:ascii="Times New Roman" w:eastAsia="Times New Roman" w:hAnsi="Times New Roman" w:cs="Times New Roman"/>
          <w:bCs/>
          <w:sz w:val="24"/>
          <w:szCs w:val="24"/>
          <w:lang w:eastAsia="ru-RU"/>
        </w:rPr>
      </w:pPr>
    </w:p>
    <w:p w14:paraId="4D8F8E04" w14:textId="0E8D5EB7" w:rsidR="00AB61FF" w:rsidRPr="007F3C9A" w:rsidRDefault="008B69ED" w:rsidP="005A46FF">
      <w:pPr>
        <w:spacing w:after="0" w:line="240" w:lineRule="auto"/>
        <w:jc w:val="center"/>
        <w:rPr>
          <w:rFonts w:ascii="Times New Roman" w:eastAsia="Times New Roman" w:hAnsi="Times New Roman" w:cs="Times New Roman"/>
          <w:color w:val="1D1B11"/>
          <w:sz w:val="24"/>
          <w:szCs w:val="24"/>
          <w:lang w:eastAsia="ru-RU"/>
        </w:rPr>
      </w:pPr>
      <w:r>
        <w:rPr>
          <w:rFonts w:ascii="Times New Roman" w:hAnsi="Times New Roman" w:cs="Times New Roman"/>
          <w:noProof/>
          <w:sz w:val="24"/>
          <w:szCs w:val="24"/>
          <w:lang w:eastAsia="ru-RU"/>
        </w:rPr>
        <w:lastRenderedPageBreak/>
        <w:drawing>
          <wp:anchor distT="0" distB="0" distL="114300" distR="114300" simplePos="0" relativeHeight="251670528" behindDoc="0" locked="0" layoutInCell="1" allowOverlap="1" wp14:anchorId="6D7C1203" wp14:editId="4BCBF9EC">
            <wp:simplePos x="0" y="0"/>
            <wp:positionH relativeFrom="margin">
              <wp:posOffset>0</wp:posOffset>
            </wp:positionH>
            <wp:positionV relativeFrom="margin">
              <wp:posOffset>0</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7F3C9A">
        <w:rPr>
          <w:rFonts w:ascii="Times New Roman" w:eastAsia="Times New Roman" w:hAnsi="Times New Roman" w:cs="Times New Roman"/>
          <w:color w:val="1D1B11"/>
          <w:sz w:val="24"/>
          <w:szCs w:val="24"/>
          <w:lang w:eastAsia="ru-RU"/>
        </w:rPr>
        <w:t xml:space="preserve"> </w:t>
      </w:r>
      <w:r w:rsidR="000341B5" w:rsidRPr="007F3C9A">
        <w:rPr>
          <w:rFonts w:ascii="Times New Roman" w:eastAsia="Times New Roman" w:hAnsi="Times New Roman" w:cs="Times New Roman"/>
          <w:color w:val="1D1B11"/>
          <w:sz w:val="24"/>
          <w:szCs w:val="24"/>
          <w:lang w:eastAsia="ru-RU"/>
        </w:rPr>
        <w:t>«</w:t>
      </w:r>
      <w:r w:rsidR="0018653A" w:rsidRPr="007F3C9A">
        <w:rPr>
          <w:rFonts w:ascii="Times New Roman" w:eastAsia="Times New Roman" w:hAnsi="Times New Roman" w:cs="Times New Roman"/>
          <w:color w:val="1D1B11"/>
          <w:sz w:val="24"/>
          <w:szCs w:val="24"/>
          <w:lang w:eastAsia="ru-RU"/>
        </w:rPr>
        <w:t xml:space="preserve">Дальневосточный филиал </w:t>
      </w:r>
      <w:r w:rsidR="00AB61FF" w:rsidRPr="007F3C9A">
        <w:rPr>
          <w:rFonts w:ascii="Times New Roman" w:eastAsia="Times New Roman" w:hAnsi="Times New Roman" w:cs="Times New Roman"/>
          <w:color w:val="1D1B11"/>
          <w:sz w:val="24"/>
          <w:szCs w:val="24"/>
          <w:lang w:eastAsia="ru-RU"/>
        </w:rPr>
        <w:t>Федерально</w:t>
      </w:r>
      <w:r w:rsidR="00A171E0" w:rsidRPr="007F3C9A">
        <w:rPr>
          <w:rFonts w:ascii="Times New Roman" w:eastAsia="Times New Roman" w:hAnsi="Times New Roman" w:cs="Times New Roman"/>
          <w:color w:val="1D1B11"/>
          <w:sz w:val="24"/>
          <w:szCs w:val="24"/>
          <w:lang w:eastAsia="ru-RU"/>
        </w:rPr>
        <w:t>го</w:t>
      </w:r>
      <w:r w:rsidR="00AB61FF" w:rsidRPr="007F3C9A">
        <w:rPr>
          <w:rFonts w:ascii="Times New Roman" w:eastAsia="Times New Roman" w:hAnsi="Times New Roman" w:cs="Times New Roman"/>
          <w:color w:val="1D1B11"/>
          <w:sz w:val="24"/>
          <w:szCs w:val="24"/>
          <w:lang w:eastAsia="ru-RU"/>
        </w:rPr>
        <w:t xml:space="preserve"> государственно</w:t>
      </w:r>
      <w:r w:rsidR="00A171E0" w:rsidRPr="007F3C9A">
        <w:rPr>
          <w:rFonts w:ascii="Times New Roman" w:eastAsia="Times New Roman" w:hAnsi="Times New Roman" w:cs="Times New Roman"/>
          <w:color w:val="1D1B11"/>
          <w:sz w:val="24"/>
          <w:szCs w:val="24"/>
          <w:lang w:eastAsia="ru-RU"/>
        </w:rPr>
        <w:t>го</w:t>
      </w:r>
      <w:r w:rsidR="00AB61FF" w:rsidRPr="007F3C9A">
        <w:rPr>
          <w:rFonts w:ascii="Times New Roman" w:eastAsia="Times New Roman" w:hAnsi="Times New Roman" w:cs="Times New Roman"/>
          <w:color w:val="1D1B11"/>
          <w:sz w:val="24"/>
          <w:szCs w:val="24"/>
          <w:lang w:eastAsia="ru-RU"/>
        </w:rPr>
        <w:t xml:space="preserve"> бюджетно</w:t>
      </w:r>
      <w:r w:rsidR="00A171E0" w:rsidRPr="007F3C9A">
        <w:rPr>
          <w:rFonts w:ascii="Times New Roman" w:eastAsia="Times New Roman" w:hAnsi="Times New Roman" w:cs="Times New Roman"/>
          <w:color w:val="1D1B11"/>
          <w:sz w:val="24"/>
          <w:szCs w:val="24"/>
          <w:lang w:eastAsia="ru-RU"/>
        </w:rPr>
        <w:t>го</w:t>
      </w:r>
      <w:r w:rsidR="00AB61FF" w:rsidRPr="007F3C9A">
        <w:rPr>
          <w:rFonts w:ascii="Times New Roman" w:eastAsia="Times New Roman" w:hAnsi="Times New Roman" w:cs="Times New Roman"/>
          <w:color w:val="1D1B11"/>
          <w:sz w:val="24"/>
          <w:szCs w:val="24"/>
          <w:lang w:eastAsia="ru-RU"/>
        </w:rPr>
        <w:t xml:space="preserve"> образовательно</w:t>
      </w:r>
      <w:r w:rsidR="00A171E0" w:rsidRPr="007F3C9A">
        <w:rPr>
          <w:rFonts w:ascii="Times New Roman" w:eastAsia="Times New Roman" w:hAnsi="Times New Roman" w:cs="Times New Roman"/>
          <w:color w:val="1D1B11"/>
          <w:sz w:val="24"/>
          <w:szCs w:val="24"/>
          <w:lang w:eastAsia="ru-RU"/>
        </w:rPr>
        <w:t>го</w:t>
      </w:r>
      <w:r w:rsidR="00AB61FF" w:rsidRPr="007F3C9A">
        <w:rPr>
          <w:rFonts w:ascii="Times New Roman" w:eastAsia="Times New Roman" w:hAnsi="Times New Roman" w:cs="Times New Roman"/>
          <w:color w:val="1D1B11"/>
          <w:sz w:val="24"/>
          <w:szCs w:val="24"/>
          <w:lang w:eastAsia="ru-RU"/>
        </w:rPr>
        <w:t xml:space="preserve"> учреждени</w:t>
      </w:r>
      <w:r w:rsidR="00A171E0" w:rsidRPr="007F3C9A">
        <w:rPr>
          <w:rFonts w:ascii="Times New Roman" w:eastAsia="Times New Roman" w:hAnsi="Times New Roman" w:cs="Times New Roman"/>
          <w:color w:val="1D1B11"/>
          <w:sz w:val="24"/>
          <w:szCs w:val="24"/>
          <w:lang w:eastAsia="ru-RU"/>
        </w:rPr>
        <w:t>я</w:t>
      </w:r>
      <w:r w:rsidR="00AB61FF" w:rsidRPr="007F3C9A">
        <w:rPr>
          <w:rFonts w:ascii="Times New Roman" w:eastAsia="Times New Roman" w:hAnsi="Times New Roman" w:cs="Times New Roman"/>
          <w:color w:val="1D1B11"/>
          <w:sz w:val="24"/>
          <w:szCs w:val="24"/>
          <w:lang w:eastAsia="ru-RU"/>
        </w:rPr>
        <w:t xml:space="preserve"> высшего образования</w:t>
      </w:r>
    </w:p>
    <w:p w14:paraId="17480134" w14:textId="77777777" w:rsidR="00AB61FF" w:rsidRPr="007F3C9A" w:rsidRDefault="00A171E0" w:rsidP="005A46FF">
      <w:pPr>
        <w:spacing w:after="0" w:line="240" w:lineRule="auto"/>
        <w:jc w:val="center"/>
        <w:rPr>
          <w:rFonts w:ascii="Times New Roman" w:eastAsia="Times New Roman" w:hAnsi="Times New Roman" w:cs="Times New Roman"/>
          <w:color w:val="1D1B11"/>
          <w:sz w:val="24"/>
          <w:szCs w:val="24"/>
          <w:lang w:eastAsia="ru-RU"/>
        </w:rPr>
      </w:pPr>
      <w:r w:rsidRPr="007F3C9A">
        <w:rPr>
          <w:rFonts w:ascii="Times New Roman" w:eastAsia="Times New Roman" w:hAnsi="Times New Roman" w:cs="Times New Roman"/>
          <w:color w:val="1D1B11"/>
          <w:sz w:val="24"/>
          <w:szCs w:val="24"/>
          <w:lang w:eastAsia="ru-RU"/>
        </w:rPr>
        <w:t>«</w:t>
      </w:r>
      <w:r w:rsidR="00AB61FF" w:rsidRPr="007F3C9A">
        <w:rPr>
          <w:rFonts w:ascii="Times New Roman" w:eastAsia="Times New Roman" w:hAnsi="Times New Roman" w:cs="Times New Roman"/>
          <w:color w:val="1D1B11"/>
          <w:sz w:val="24"/>
          <w:szCs w:val="24"/>
          <w:lang w:eastAsia="ru-RU"/>
        </w:rPr>
        <w:t>Всероссийская академия внешней торговли</w:t>
      </w:r>
    </w:p>
    <w:p w14:paraId="4062E1E3" w14:textId="77777777" w:rsidR="00AB61FF" w:rsidRPr="007F3C9A" w:rsidRDefault="00AB61FF" w:rsidP="005A46FF">
      <w:pPr>
        <w:spacing w:after="0" w:line="240" w:lineRule="auto"/>
        <w:jc w:val="center"/>
        <w:rPr>
          <w:rFonts w:ascii="Times New Roman" w:eastAsia="Times New Roman" w:hAnsi="Times New Roman" w:cs="Times New Roman"/>
          <w:color w:val="1D1B11"/>
          <w:sz w:val="24"/>
          <w:szCs w:val="24"/>
          <w:lang w:eastAsia="ru-RU"/>
        </w:rPr>
      </w:pPr>
      <w:r w:rsidRPr="007F3C9A">
        <w:rPr>
          <w:rFonts w:ascii="Times New Roman" w:eastAsia="Times New Roman" w:hAnsi="Times New Roman" w:cs="Times New Roman"/>
          <w:color w:val="1D1B11"/>
          <w:sz w:val="24"/>
          <w:szCs w:val="24"/>
          <w:lang w:eastAsia="ru-RU"/>
        </w:rPr>
        <w:t>Мин</w:t>
      </w:r>
      <w:r w:rsidR="00A171E0" w:rsidRPr="007F3C9A">
        <w:rPr>
          <w:rFonts w:ascii="Times New Roman" w:eastAsia="Times New Roman" w:hAnsi="Times New Roman" w:cs="Times New Roman"/>
          <w:color w:val="1D1B11"/>
          <w:sz w:val="24"/>
          <w:szCs w:val="24"/>
          <w:lang w:eastAsia="ru-RU"/>
        </w:rPr>
        <w:t xml:space="preserve">истерства </w:t>
      </w:r>
      <w:r w:rsidRPr="007F3C9A">
        <w:rPr>
          <w:rFonts w:ascii="Times New Roman" w:eastAsia="Times New Roman" w:hAnsi="Times New Roman" w:cs="Times New Roman"/>
          <w:color w:val="1D1B11"/>
          <w:sz w:val="24"/>
          <w:szCs w:val="24"/>
          <w:lang w:eastAsia="ru-RU"/>
        </w:rPr>
        <w:t>эконом</w:t>
      </w:r>
      <w:r w:rsidR="00A171E0" w:rsidRPr="007F3C9A">
        <w:rPr>
          <w:rFonts w:ascii="Times New Roman" w:eastAsia="Times New Roman" w:hAnsi="Times New Roman" w:cs="Times New Roman"/>
          <w:color w:val="1D1B11"/>
          <w:sz w:val="24"/>
          <w:szCs w:val="24"/>
          <w:lang w:eastAsia="ru-RU"/>
        </w:rPr>
        <w:t xml:space="preserve">ического </w:t>
      </w:r>
      <w:r w:rsidRPr="007F3C9A">
        <w:rPr>
          <w:rFonts w:ascii="Times New Roman" w:eastAsia="Times New Roman" w:hAnsi="Times New Roman" w:cs="Times New Roman"/>
          <w:color w:val="1D1B11"/>
          <w:sz w:val="24"/>
          <w:szCs w:val="24"/>
          <w:lang w:eastAsia="ru-RU"/>
        </w:rPr>
        <w:t>развития Российской Федерации</w:t>
      </w:r>
      <w:r w:rsidR="00A171E0" w:rsidRPr="007F3C9A">
        <w:rPr>
          <w:rFonts w:ascii="Times New Roman" w:eastAsia="Times New Roman" w:hAnsi="Times New Roman" w:cs="Times New Roman"/>
          <w:color w:val="1D1B11"/>
          <w:sz w:val="24"/>
          <w:szCs w:val="24"/>
          <w:lang w:eastAsia="ru-RU"/>
        </w:rPr>
        <w:t>»</w:t>
      </w:r>
    </w:p>
    <w:p w14:paraId="2C808B92" w14:textId="77777777" w:rsidR="00AB61FF" w:rsidRPr="007F3C9A" w:rsidRDefault="00F1217C" w:rsidP="005A46FF">
      <w:pPr>
        <w:spacing w:after="0" w:line="360" w:lineRule="auto"/>
        <w:rPr>
          <w:rFonts w:ascii="Times New Roman" w:eastAsia="Calibri" w:hAnsi="Times New Roman" w:cs="Times New Roman"/>
          <w:sz w:val="24"/>
          <w:szCs w:val="24"/>
          <w:lang w:eastAsia="ru-RU"/>
        </w:rPr>
      </w:pPr>
      <w:r>
        <w:rPr>
          <w:rFonts w:ascii="Times New Roman" w:eastAsia="Calibri" w:hAnsi="Times New Roman" w:cs="Times New Roman"/>
          <w:noProof/>
          <w:sz w:val="24"/>
          <w:szCs w:val="24"/>
          <w:lang w:eastAsia="ru-RU"/>
        </w:rPr>
        <w:pict w14:anchorId="39C26301">
          <v:line id="Прямая соединительная линия 2" o:spid="_x0000_s1032" style="position:absolute;flip:y;z-index:251663360;visibility:visibl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14:paraId="5A772C2A" w14:textId="77777777" w:rsidR="00AB61FF" w:rsidRPr="007F3C9A" w:rsidRDefault="00E05728" w:rsidP="005A46F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7F3C9A">
        <w:rPr>
          <w:rFonts w:ascii="Times New Roman" w:eastAsia="Calibri" w:hAnsi="Times New Roman" w:cs="Times New Roman"/>
          <w:b/>
          <w:bCs/>
          <w:caps/>
          <w:sz w:val="24"/>
          <w:szCs w:val="24"/>
          <w:lang w:eastAsia="ru-RU"/>
        </w:rPr>
        <w:t xml:space="preserve">КАФЕДРА </w:t>
      </w:r>
      <w:r w:rsidR="00C909C2">
        <w:rPr>
          <w:rFonts w:ascii="Times New Roman" w:eastAsia="Calibri" w:hAnsi="Times New Roman" w:cs="Times New Roman"/>
          <w:b/>
          <w:bCs/>
          <w:caps/>
          <w:sz w:val="24"/>
          <w:szCs w:val="24"/>
          <w:lang w:eastAsia="ru-RU"/>
        </w:rPr>
        <w:t>«</w:t>
      </w:r>
      <w:r w:rsidR="00864081" w:rsidRPr="007F3C9A">
        <w:rPr>
          <w:rFonts w:ascii="Times New Roman" w:eastAsia="Calibri" w:hAnsi="Times New Roman" w:cs="Times New Roman"/>
          <w:b/>
          <w:bCs/>
          <w:caps/>
          <w:sz w:val="24"/>
          <w:szCs w:val="24"/>
          <w:lang w:eastAsia="ru-RU"/>
        </w:rPr>
        <w:t>Естественные и социально-гуманитарные</w:t>
      </w:r>
      <w:r w:rsidR="003876D8" w:rsidRPr="007F3C9A">
        <w:rPr>
          <w:rFonts w:ascii="Times New Roman" w:eastAsia="Calibri" w:hAnsi="Times New Roman" w:cs="Times New Roman"/>
          <w:b/>
          <w:bCs/>
          <w:caps/>
          <w:sz w:val="24"/>
          <w:szCs w:val="24"/>
          <w:lang w:eastAsia="ru-RU"/>
        </w:rPr>
        <w:t xml:space="preserve"> наук</w:t>
      </w:r>
      <w:r w:rsidR="00864081" w:rsidRPr="007F3C9A">
        <w:rPr>
          <w:rFonts w:ascii="Times New Roman" w:eastAsia="Calibri" w:hAnsi="Times New Roman" w:cs="Times New Roman"/>
          <w:b/>
          <w:bCs/>
          <w:caps/>
          <w:sz w:val="24"/>
          <w:szCs w:val="24"/>
          <w:lang w:eastAsia="ru-RU"/>
        </w:rPr>
        <w:t>и</w:t>
      </w:r>
      <w:r w:rsidR="00C909C2">
        <w:rPr>
          <w:rFonts w:ascii="Times New Roman" w:eastAsia="Calibri" w:hAnsi="Times New Roman" w:cs="Times New Roman"/>
          <w:b/>
          <w:bCs/>
          <w:caps/>
          <w:sz w:val="24"/>
          <w:szCs w:val="24"/>
          <w:lang w:eastAsia="ru-RU"/>
        </w:rPr>
        <w:t>»</w:t>
      </w:r>
    </w:p>
    <w:p w14:paraId="28E63614" w14:textId="77777777" w:rsidR="00AB61FF" w:rsidRPr="007F3C9A" w:rsidRDefault="00AB61FF" w:rsidP="005A46F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22B5698B" w14:textId="77777777" w:rsidR="00AB61FF" w:rsidRPr="007F3C9A" w:rsidRDefault="00AB61FF" w:rsidP="005A46F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249ECFE4" w14:textId="77777777" w:rsidR="00AB61FF" w:rsidRPr="007F3C9A" w:rsidRDefault="00AB61FF" w:rsidP="005A46F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7B9A21DC" w14:textId="77777777" w:rsidR="00AB61FF" w:rsidRPr="007F3C9A" w:rsidRDefault="00AB61FF" w:rsidP="005A46F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6311F26D" w14:textId="77777777" w:rsidR="00AB61FF" w:rsidRPr="007F3C9A" w:rsidRDefault="00AB61FF" w:rsidP="005A46F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428E2307" w14:textId="77777777" w:rsidR="00AB61FF" w:rsidRPr="007F3C9A" w:rsidRDefault="00AB61FF" w:rsidP="005A46F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61E29ECE" w14:textId="77777777" w:rsidR="00AB61FF" w:rsidRPr="007F3C9A" w:rsidRDefault="00AB61FF" w:rsidP="005A46F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4DF327D1" w14:textId="77777777" w:rsidR="00AB61FF" w:rsidRPr="007F3C9A" w:rsidRDefault="00AB61FF" w:rsidP="005A46F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044B54BF" w14:textId="77777777" w:rsidR="00AB61FF" w:rsidRPr="007F3C9A" w:rsidRDefault="00AB61FF" w:rsidP="005A46F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58FED25E" w14:textId="77777777" w:rsidR="00AB61FF" w:rsidRPr="007F3C9A" w:rsidRDefault="00AB61FF" w:rsidP="005A46F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42D935B7" w14:textId="77777777" w:rsidR="00AB61FF" w:rsidRPr="007F3C9A" w:rsidRDefault="00AB61FF" w:rsidP="005A46F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21EE97F5" w14:textId="77777777" w:rsidR="00AB61FF" w:rsidRPr="007F3C9A" w:rsidRDefault="00767DAE" w:rsidP="005A46F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7F3C9A">
        <w:rPr>
          <w:rFonts w:ascii="Times New Roman" w:eastAsia="Times New Roman" w:hAnsi="Times New Roman" w:cs="Times New Roman"/>
          <w:b/>
          <w:caps/>
          <w:sz w:val="24"/>
          <w:szCs w:val="24"/>
          <w:lang w:eastAsia="ru-RU"/>
        </w:rPr>
        <w:t>ОЦЕНОЧНЫЕ</w:t>
      </w:r>
      <w:r w:rsidR="00AB61FF" w:rsidRPr="007F3C9A">
        <w:rPr>
          <w:rFonts w:ascii="Times New Roman" w:eastAsia="Times New Roman" w:hAnsi="Times New Roman" w:cs="Times New Roman"/>
          <w:b/>
          <w:caps/>
          <w:sz w:val="24"/>
          <w:szCs w:val="24"/>
          <w:lang w:eastAsia="ru-RU"/>
        </w:rPr>
        <w:t xml:space="preserve"> СРЕДСТВ</w:t>
      </w:r>
      <w:r w:rsidR="00094941" w:rsidRPr="007F3C9A">
        <w:rPr>
          <w:rFonts w:ascii="Times New Roman" w:eastAsia="Times New Roman" w:hAnsi="Times New Roman" w:cs="Times New Roman"/>
          <w:b/>
          <w:caps/>
          <w:sz w:val="24"/>
          <w:szCs w:val="24"/>
          <w:lang w:eastAsia="ru-RU"/>
        </w:rPr>
        <w:t>А</w:t>
      </w:r>
    </w:p>
    <w:p w14:paraId="594849C0" w14:textId="77777777" w:rsidR="003876D8" w:rsidRPr="007F3C9A" w:rsidRDefault="003876D8" w:rsidP="00F97159">
      <w:pPr>
        <w:tabs>
          <w:tab w:val="left" w:pos="709"/>
        </w:tabs>
        <w:suppressAutoHyphens/>
        <w:spacing w:after="0" w:line="360" w:lineRule="auto"/>
        <w:rPr>
          <w:rFonts w:ascii="Times New Roman" w:eastAsia="Times New Roman" w:hAnsi="Times New Roman" w:cs="Times New Roman"/>
          <w:b/>
          <w:sz w:val="24"/>
          <w:szCs w:val="24"/>
          <w:lang w:eastAsia="ru-RU"/>
        </w:rPr>
      </w:pPr>
    </w:p>
    <w:p w14:paraId="454229FC" w14:textId="77777777" w:rsidR="003876D8" w:rsidRPr="007F3C9A" w:rsidRDefault="00F97159" w:rsidP="005A46FF">
      <w:pPr>
        <w:tabs>
          <w:tab w:val="left" w:pos="709"/>
        </w:tabs>
        <w:suppressAutoHyphens/>
        <w:spacing w:after="0" w:line="360" w:lineRule="auto"/>
        <w:jc w:val="center"/>
        <w:rPr>
          <w:rFonts w:ascii="Times New Roman" w:eastAsia="Times New Roman" w:hAnsi="Times New Roman" w:cs="Times New Roman"/>
          <w:b/>
          <w:sz w:val="28"/>
          <w:szCs w:val="28"/>
          <w:lang w:eastAsia="ru-RU"/>
        </w:rPr>
      </w:pPr>
      <w:r w:rsidRPr="007F3C9A">
        <w:rPr>
          <w:rFonts w:ascii="Times New Roman" w:eastAsia="Times New Roman" w:hAnsi="Times New Roman" w:cs="Times New Roman"/>
          <w:b/>
          <w:sz w:val="28"/>
          <w:szCs w:val="28"/>
          <w:lang w:eastAsia="ru-RU"/>
        </w:rPr>
        <w:t xml:space="preserve"> </w:t>
      </w:r>
      <w:r w:rsidR="00BA4B27" w:rsidRPr="007F3C9A">
        <w:rPr>
          <w:rFonts w:ascii="Times New Roman" w:eastAsia="Times New Roman" w:hAnsi="Times New Roman" w:cs="Times New Roman"/>
          <w:b/>
          <w:sz w:val="28"/>
          <w:szCs w:val="28"/>
          <w:lang w:eastAsia="ru-RU"/>
        </w:rPr>
        <w:t>Философия</w:t>
      </w:r>
    </w:p>
    <w:p w14:paraId="16517D38" w14:textId="77777777" w:rsidR="00F97159" w:rsidRPr="007F3C9A" w:rsidRDefault="00F97159" w:rsidP="00F97159">
      <w:pPr>
        <w:spacing w:after="0" w:line="360" w:lineRule="auto"/>
        <w:jc w:val="center"/>
        <w:rPr>
          <w:rFonts w:ascii="Times New Roman" w:eastAsia="Calibri" w:hAnsi="Times New Roman" w:cs="Times New Roman"/>
          <w:sz w:val="28"/>
          <w:szCs w:val="28"/>
          <w:lang w:eastAsia="ru-RU"/>
        </w:rPr>
      </w:pPr>
      <w:r w:rsidRPr="007F3C9A">
        <w:rPr>
          <w:rFonts w:ascii="Times New Roman" w:eastAsia="Calibri" w:hAnsi="Times New Roman" w:cs="Times New Roman"/>
          <w:sz w:val="28"/>
          <w:szCs w:val="28"/>
          <w:lang w:eastAsia="ru-RU"/>
        </w:rPr>
        <w:t>по направлению подготовки 38.03.01 «Экономика»</w:t>
      </w:r>
    </w:p>
    <w:p w14:paraId="4F3D8A8F" w14:textId="77777777" w:rsidR="00F97159" w:rsidRPr="007F3C9A" w:rsidRDefault="00F97159" w:rsidP="00F97159">
      <w:pPr>
        <w:spacing w:after="0" w:line="360" w:lineRule="auto"/>
        <w:jc w:val="center"/>
        <w:rPr>
          <w:rFonts w:ascii="Arial" w:eastAsia="Times New Roman" w:hAnsi="Arial" w:cs="Arial"/>
          <w:sz w:val="28"/>
          <w:szCs w:val="28"/>
          <w:u w:val="single"/>
          <w:lang w:eastAsia="ru-RU"/>
        </w:rPr>
      </w:pPr>
      <w:r w:rsidRPr="007F3C9A">
        <w:rPr>
          <w:rFonts w:ascii="Times New Roman" w:eastAsia="Calibri" w:hAnsi="Times New Roman" w:cs="Times New Roman"/>
          <w:sz w:val="28"/>
          <w:szCs w:val="28"/>
          <w:lang w:eastAsia="ru-RU"/>
        </w:rPr>
        <w:t>Направленность (профиль) «</w:t>
      </w:r>
      <w:r w:rsidRPr="007F3C9A">
        <w:rPr>
          <w:rFonts w:ascii="Times New Roman" w:eastAsia="Times New Roman" w:hAnsi="Times New Roman" w:cs="Times New Roman"/>
          <w:sz w:val="28"/>
          <w:szCs w:val="28"/>
          <w:lang w:eastAsia="ru-RU"/>
        </w:rPr>
        <w:t>Экономика предприятий и организаций»</w:t>
      </w:r>
    </w:p>
    <w:p w14:paraId="06F97927" w14:textId="77777777" w:rsidR="00F97159" w:rsidRPr="007F3C9A" w:rsidRDefault="00F97159" w:rsidP="00F97159">
      <w:pPr>
        <w:spacing w:after="0" w:line="360" w:lineRule="auto"/>
        <w:jc w:val="center"/>
        <w:rPr>
          <w:rFonts w:ascii="Times New Roman" w:eastAsia="Times New Roman" w:hAnsi="Times New Roman" w:cs="Times New Roman"/>
          <w:i/>
          <w:sz w:val="28"/>
          <w:szCs w:val="28"/>
          <w:lang w:eastAsia="ru-RU"/>
        </w:rPr>
      </w:pPr>
      <w:r w:rsidRPr="007F3C9A">
        <w:rPr>
          <w:rFonts w:ascii="Times New Roman" w:eastAsia="Times New Roman" w:hAnsi="Times New Roman" w:cs="Times New Roman"/>
          <w:i/>
          <w:sz w:val="28"/>
          <w:szCs w:val="28"/>
          <w:lang w:eastAsia="ru-RU"/>
        </w:rPr>
        <w:t>уровень бакалавриата</w:t>
      </w:r>
    </w:p>
    <w:p w14:paraId="2BA9818B" w14:textId="2868FB43" w:rsidR="00F97159" w:rsidRPr="007F3C9A" w:rsidRDefault="00E023C8" w:rsidP="00F97159">
      <w:pPr>
        <w:suppressAutoHyphens/>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i/>
          <w:sz w:val="28"/>
          <w:szCs w:val="28"/>
          <w:lang w:eastAsia="ru-RU"/>
        </w:rPr>
        <w:t>обязательная</w:t>
      </w:r>
      <w:r w:rsidR="00F97159" w:rsidRPr="007F3C9A">
        <w:rPr>
          <w:rFonts w:ascii="Times New Roman" w:eastAsia="Calibri" w:hAnsi="Times New Roman" w:cs="Times New Roman"/>
          <w:i/>
          <w:sz w:val="28"/>
          <w:szCs w:val="28"/>
          <w:lang w:eastAsia="ru-RU"/>
        </w:rPr>
        <w:t xml:space="preserve"> часть</w:t>
      </w:r>
    </w:p>
    <w:p w14:paraId="20DB8A10" w14:textId="77777777" w:rsidR="00F97159" w:rsidRPr="007F3C9A" w:rsidRDefault="00F97159" w:rsidP="00F97159">
      <w:pPr>
        <w:spacing w:after="0" w:line="360" w:lineRule="auto"/>
        <w:jc w:val="center"/>
        <w:outlineLvl w:val="5"/>
        <w:rPr>
          <w:rFonts w:ascii="Times New Roman" w:eastAsia="Times New Roman" w:hAnsi="Times New Roman" w:cs="Times New Roman"/>
          <w:bCs/>
          <w:sz w:val="28"/>
          <w:szCs w:val="28"/>
          <w:lang w:eastAsia="ru-RU"/>
        </w:rPr>
      </w:pPr>
      <w:r w:rsidRPr="007F3C9A">
        <w:rPr>
          <w:rFonts w:ascii="Times New Roman" w:eastAsia="Times New Roman" w:hAnsi="Times New Roman" w:cs="Times New Roman"/>
          <w:bCs/>
          <w:sz w:val="28"/>
          <w:szCs w:val="28"/>
          <w:lang w:eastAsia="ru-RU"/>
        </w:rPr>
        <w:t>Форма обучения  (очная/ заочная)</w:t>
      </w:r>
    </w:p>
    <w:p w14:paraId="214C561D" w14:textId="77777777" w:rsidR="00565E0D" w:rsidRPr="007F3C9A" w:rsidRDefault="00565E0D" w:rsidP="00565E0D">
      <w:pPr>
        <w:suppressAutoHyphens/>
        <w:spacing w:after="0" w:line="240" w:lineRule="auto"/>
        <w:jc w:val="both"/>
        <w:rPr>
          <w:rFonts w:ascii="Times New Roman" w:eastAsia="Calibri" w:hAnsi="Times New Roman" w:cs="Times New Roman"/>
          <w:lang w:eastAsia="ru-RU"/>
        </w:rPr>
      </w:pPr>
    </w:p>
    <w:p w14:paraId="08906942" w14:textId="77777777" w:rsidR="00AB61FF" w:rsidRPr="007F3C9A" w:rsidRDefault="00AB61FF" w:rsidP="005A46FF">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2722D0D6" w14:textId="77777777" w:rsidR="00AB61FF" w:rsidRPr="007F3C9A" w:rsidRDefault="00AB61FF" w:rsidP="005A46FF">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7DB25CA2" w14:textId="77777777" w:rsidR="00637D7C" w:rsidRDefault="00637D7C" w:rsidP="002343F1">
      <w:pPr>
        <w:tabs>
          <w:tab w:val="left" w:pos="709"/>
        </w:tabs>
        <w:suppressAutoHyphens/>
        <w:spacing w:after="0" w:line="360" w:lineRule="auto"/>
        <w:rPr>
          <w:rFonts w:ascii="Times New Roman" w:eastAsia="Times New Roman" w:hAnsi="Times New Roman" w:cs="Times New Roman"/>
          <w:caps/>
          <w:sz w:val="24"/>
          <w:szCs w:val="24"/>
          <w:lang w:eastAsia="ru-RU"/>
        </w:rPr>
      </w:pPr>
    </w:p>
    <w:p w14:paraId="3E98AA36" w14:textId="77777777" w:rsidR="002343F1" w:rsidRPr="007F3C9A" w:rsidRDefault="002343F1" w:rsidP="002343F1">
      <w:pPr>
        <w:tabs>
          <w:tab w:val="left" w:pos="709"/>
        </w:tabs>
        <w:suppressAutoHyphens/>
        <w:spacing w:after="0" w:line="360" w:lineRule="auto"/>
        <w:rPr>
          <w:rFonts w:ascii="Times New Roman" w:eastAsia="Times New Roman" w:hAnsi="Times New Roman" w:cs="Times New Roman"/>
          <w:caps/>
          <w:sz w:val="24"/>
          <w:szCs w:val="24"/>
          <w:lang w:eastAsia="ru-RU"/>
        </w:rPr>
      </w:pPr>
    </w:p>
    <w:p w14:paraId="01C6C119" w14:textId="77777777" w:rsidR="00637D7C" w:rsidRPr="007F3C9A" w:rsidRDefault="00637D7C" w:rsidP="005A46FF">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40EA89A4" w14:textId="77777777" w:rsidR="00140691" w:rsidRPr="007F3C9A" w:rsidRDefault="00140691" w:rsidP="005A46FF">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00AF1CD8" w14:textId="77777777" w:rsidR="00AB61FF" w:rsidRPr="007F3C9A" w:rsidRDefault="00AB61FF" w:rsidP="005A46FF">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58F240CA" w14:textId="77777777" w:rsidR="00AB61FF" w:rsidRPr="007F3C9A" w:rsidRDefault="00AB61FF" w:rsidP="005A46FF">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7F3C9A">
        <w:rPr>
          <w:rFonts w:ascii="Times New Roman" w:eastAsia="Times New Roman" w:hAnsi="Times New Roman" w:cs="Times New Roman"/>
          <w:b/>
          <w:sz w:val="24"/>
          <w:szCs w:val="24"/>
          <w:lang w:eastAsia="ru-RU"/>
        </w:rPr>
        <w:t>г. Петропавловск-Камчатский</w:t>
      </w:r>
    </w:p>
    <w:p w14:paraId="60AC79AC" w14:textId="50020FEE" w:rsidR="009A65C1" w:rsidRPr="007F3C9A" w:rsidRDefault="0088164B" w:rsidP="00767DAE">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2023</w:t>
      </w:r>
    </w:p>
    <w:p w14:paraId="53C49D31" w14:textId="3227C8AB" w:rsidR="00250026" w:rsidRPr="00096C1B" w:rsidRDefault="00062982" w:rsidP="00096C1B">
      <w:pPr>
        <w:pStyle w:val="a7"/>
        <w:numPr>
          <w:ilvl w:val="1"/>
          <w:numId w:val="45"/>
        </w:numPr>
        <w:spacing w:line="360" w:lineRule="auto"/>
        <w:jc w:val="center"/>
        <w:rPr>
          <w:b/>
        </w:rPr>
      </w:pPr>
      <w:r w:rsidRPr="00096C1B">
        <w:rPr>
          <w:b/>
        </w:rPr>
        <w:lastRenderedPageBreak/>
        <w:t>ПАСПОРТ ОЦЕНОЧНЫХ</w:t>
      </w:r>
      <w:r w:rsidR="00250026" w:rsidRPr="00096C1B">
        <w:rPr>
          <w:b/>
        </w:rPr>
        <w:t xml:space="preserve"> СРЕДСТВ</w:t>
      </w:r>
    </w:p>
    <w:p w14:paraId="38CF353F" w14:textId="77777777" w:rsidR="00250026" w:rsidRPr="007F3C9A" w:rsidRDefault="00250026" w:rsidP="005A46FF">
      <w:pPr>
        <w:spacing w:after="0" w:line="360" w:lineRule="auto"/>
        <w:jc w:val="center"/>
        <w:rPr>
          <w:rFonts w:ascii="Times New Roman" w:hAnsi="Times New Roman" w:cs="Times New Roman"/>
          <w:b/>
          <w:sz w:val="24"/>
          <w:szCs w:val="24"/>
        </w:rPr>
      </w:pPr>
    </w:p>
    <w:tbl>
      <w:tblPr>
        <w:tblStyle w:val="af2"/>
        <w:tblW w:w="9606" w:type="dxa"/>
        <w:tblLook w:val="04A0" w:firstRow="1" w:lastRow="0" w:firstColumn="1" w:lastColumn="0" w:noHBand="0" w:noVBand="1"/>
      </w:tblPr>
      <w:tblGrid>
        <w:gridCol w:w="560"/>
        <w:gridCol w:w="2110"/>
        <w:gridCol w:w="6936"/>
      </w:tblGrid>
      <w:tr w:rsidR="00C11799" w:rsidRPr="007F3C9A" w14:paraId="4922C4D0" w14:textId="77777777" w:rsidTr="009E2C87">
        <w:tc>
          <w:tcPr>
            <w:tcW w:w="560" w:type="dxa"/>
            <w:vAlign w:val="center"/>
          </w:tcPr>
          <w:p w14:paraId="003A8091" w14:textId="77777777" w:rsidR="00C11799" w:rsidRPr="007F3C9A" w:rsidRDefault="00C11799" w:rsidP="005A46FF">
            <w:pPr>
              <w:jc w:val="center"/>
              <w:rPr>
                <w:rFonts w:ascii="Times New Roman" w:hAnsi="Times New Roman" w:cs="Times New Roman"/>
                <w:b/>
                <w:sz w:val="24"/>
                <w:szCs w:val="24"/>
              </w:rPr>
            </w:pPr>
            <w:r w:rsidRPr="007F3C9A">
              <w:rPr>
                <w:rFonts w:ascii="Times New Roman" w:hAnsi="Times New Roman" w:cs="Times New Roman"/>
                <w:b/>
                <w:sz w:val="24"/>
                <w:szCs w:val="24"/>
              </w:rPr>
              <w:t>№</w:t>
            </w:r>
          </w:p>
          <w:p w14:paraId="5F62E383" w14:textId="77777777" w:rsidR="00C11799" w:rsidRPr="007F3C9A" w:rsidRDefault="00C11799" w:rsidP="005A46FF">
            <w:pPr>
              <w:jc w:val="center"/>
              <w:rPr>
                <w:rFonts w:ascii="Times New Roman" w:hAnsi="Times New Roman" w:cs="Times New Roman"/>
                <w:b/>
                <w:sz w:val="24"/>
                <w:szCs w:val="24"/>
              </w:rPr>
            </w:pPr>
            <w:r w:rsidRPr="007F3C9A">
              <w:rPr>
                <w:rFonts w:ascii="Times New Roman" w:hAnsi="Times New Roman" w:cs="Times New Roman"/>
                <w:b/>
                <w:sz w:val="24"/>
                <w:szCs w:val="24"/>
              </w:rPr>
              <w:t>п/п</w:t>
            </w:r>
          </w:p>
        </w:tc>
        <w:tc>
          <w:tcPr>
            <w:tcW w:w="2110" w:type="dxa"/>
            <w:vAlign w:val="center"/>
          </w:tcPr>
          <w:p w14:paraId="6FBEF234" w14:textId="77777777" w:rsidR="00C11799" w:rsidRPr="007F3C9A" w:rsidRDefault="00C11799" w:rsidP="005A46FF">
            <w:pPr>
              <w:jc w:val="center"/>
              <w:rPr>
                <w:rFonts w:ascii="Times New Roman" w:hAnsi="Times New Roman" w:cs="Times New Roman"/>
                <w:b/>
                <w:sz w:val="24"/>
                <w:szCs w:val="24"/>
              </w:rPr>
            </w:pPr>
            <w:r w:rsidRPr="007F3C9A">
              <w:rPr>
                <w:rFonts w:ascii="Times New Roman" w:hAnsi="Times New Roman" w:cs="Times New Roman"/>
                <w:b/>
                <w:sz w:val="24"/>
                <w:szCs w:val="24"/>
              </w:rPr>
              <w:t>Контролируемые компетенции</w:t>
            </w:r>
          </w:p>
        </w:tc>
        <w:tc>
          <w:tcPr>
            <w:tcW w:w="6936" w:type="dxa"/>
            <w:vAlign w:val="center"/>
          </w:tcPr>
          <w:p w14:paraId="0B5EA669" w14:textId="77777777" w:rsidR="00C11799" w:rsidRPr="007F3C9A" w:rsidRDefault="00C11799" w:rsidP="005A46FF">
            <w:pPr>
              <w:jc w:val="center"/>
              <w:rPr>
                <w:rFonts w:ascii="Times New Roman" w:hAnsi="Times New Roman" w:cs="Times New Roman"/>
                <w:b/>
                <w:sz w:val="24"/>
                <w:szCs w:val="24"/>
              </w:rPr>
            </w:pPr>
            <w:r w:rsidRPr="007F3C9A">
              <w:rPr>
                <w:rFonts w:ascii="Times New Roman" w:hAnsi="Times New Roman" w:cs="Times New Roman"/>
                <w:b/>
                <w:sz w:val="24"/>
                <w:szCs w:val="24"/>
              </w:rPr>
              <w:t>Оценочные средства</w:t>
            </w:r>
          </w:p>
        </w:tc>
      </w:tr>
      <w:tr w:rsidR="00C11799" w:rsidRPr="007F3C9A" w14:paraId="37ACD9EE" w14:textId="77777777" w:rsidTr="009E2C87">
        <w:tc>
          <w:tcPr>
            <w:tcW w:w="560" w:type="dxa"/>
            <w:vAlign w:val="center"/>
          </w:tcPr>
          <w:p w14:paraId="55E54204" w14:textId="77777777" w:rsidR="00C11799" w:rsidRPr="007F3C9A" w:rsidRDefault="00C11799" w:rsidP="005A46FF">
            <w:pPr>
              <w:jc w:val="center"/>
              <w:rPr>
                <w:rFonts w:ascii="Times New Roman" w:hAnsi="Times New Roman" w:cs="Times New Roman"/>
                <w:sz w:val="24"/>
                <w:szCs w:val="24"/>
              </w:rPr>
            </w:pPr>
            <w:r w:rsidRPr="007F3C9A">
              <w:rPr>
                <w:rFonts w:ascii="Times New Roman" w:hAnsi="Times New Roman" w:cs="Times New Roman"/>
                <w:sz w:val="24"/>
                <w:szCs w:val="24"/>
              </w:rPr>
              <w:t>1</w:t>
            </w:r>
          </w:p>
        </w:tc>
        <w:tc>
          <w:tcPr>
            <w:tcW w:w="2110" w:type="dxa"/>
            <w:vAlign w:val="center"/>
          </w:tcPr>
          <w:p w14:paraId="57228737" w14:textId="4C61E4DB" w:rsidR="00C11799" w:rsidRPr="007F3C9A" w:rsidRDefault="00B7487A" w:rsidP="005A46FF">
            <w:pPr>
              <w:jc w:val="center"/>
              <w:rPr>
                <w:rFonts w:ascii="Times New Roman" w:hAnsi="Times New Roman" w:cs="Times New Roman"/>
                <w:sz w:val="24"/>
                <w:szCs w:val="24"/>
              </w:rPr>
            </w:pPr>
            <w:r>
              <w:rPr>
                <w:rFonts w:ascii="Times New Roman" w:hAnsi="Times New Roman" w:cs="Times New Roman"/>
                <w:sz w:val="24"/>
                <w:szCs w:val="24"/>
              </w:rPr>
              <w:t>УК-1</w:t>
            </w:r>
          </w:p>
        </w:tc>
        <w:tc>
          <w:tcPr>
            <w:tcW w:w="6936" w:type="dxa"/>
            <w:vAlign w:val="center"/>
          </w:tcPr>
          <w:p w14:paraId="62AA3B2B" w14:textId="77777777" w:rsidR="00C11799" w:rsidRPr="007F3C9A" w:rsidRDefault="002740DC" w:rsidP="005A46FF">
            <w:pPr>
              <w:rPr>
                <w:rFonts w:ascii="Times New Roman" w:hAnsi="Times New Roman" w:cs="Times New Roman"/>
                <w:sz w:val="24"/>
                <w:szCs w:val="24"/>
              </w:rPr>
            </w:pPr>
            <w:r w:rsidRPr="007F3C9A">
              <w:rPr>
                <w:rFonts w:ascii="Times New Roman" w:hAnsi="Times New Roman" w:cs="Times New Roman"/>
                <w:sz w:val="24"/>
                <w:szCs w:val="24"/>
              </w:rPr>
              <w:t>Реферат</w:t>
            </w:r>
            <w:r w:rsidR="009148EF" w:rsidRPr="007F3C9A">
              <w:rPr>
                <w:rFonts w:ascii="Times New Roman" w:hAnsi="Times New Roman" w:cs="Times New Roman"/>
                <w:sz w:val="24"/>
                <w:szCs w:val="24"/>
              </w:rPr>
              <w:t>, доклад, эссе</w:t>
            </w:r>
            <w:r w:rsidR="000341B5" w:rsidRPr="007F3C9A">
              <w:rPr>
                <w:rFonts w:ascii="Times New Roman" w:hAnsi="Times New Roman" w:cs="Times New Roman"/>
                <w:sz w:val="24"/>
                <w:szCs w:val="24"/>
              </w:rPr>
              <w:t>, контрольная ра</w:t>
            </w:r>
            <w:r w:rsidR="00AC1DDF" w:rsidRPr="007F3C9A">
              <w:rPr>
                <w:rFonts w:ascii="Times New Roman" w:hAnsi="Times New Roman" w:cs="Times New Roman"/>
                <w:sz w:val="24"/>
                <w:szCs w:val="24"/>
              </w:rPr>
              <w:t>бота, тест</w:t>
            </w:r>
            <w:r w:rsidR="000341B5" w:rsidRPr="007F3C9A">
              <w:rPr>
                <w:rFonts w:ascii="Times New Roman" w:hAnsi="Times New Roman" w:cs="Times New Roman"/>
                <w:sz w:val="24"/>
                <w:szCs w:val="24"/>
              </w:rPr>
              <w:t xml:space="preserve">, </w:t>
            </w:r>
            <w:r w:rsidR="001314C9">
              <w:rPr>
                <w:rFonts w:ascii="Times New Roman" w:hAnsi="Times New Roman" w:cs="Times New Roman"/>
                <w:sz w:val="24"/>
                <w:szCs w:val="24"/>
              </w:rPr>
              <w:t xml:space="preserve">конспект, </w:t>
            </w:r>
            <w:r w:rsidR="00362103" w:rsidRPr="007F3C9A">
              <w:rPr>
                <w:rFonts w:ascii="Times New Roman" w:hAnsi="Times New Roman" w:cs="Times New Roman"/>
                <w:sz w:val="24"/>
                <w:szCs w:val="24"/>
              </w:rPr>
              <w:t xml:space="preserve">устный ответ, </w:t>
            </w:r>
            <w:r w:rsidR="004F3F48" w:rsidRPr="007F3C9A">
              <w:rPr>
                <w:rFonts w:ascii="Times New Roman" w:hAnsi="Times New Roman"/>
                <w:sz w:val="24"/>
                <w:szCs w:val="24"/>
                <w:lang w:eastAsia="ru-RU"/>
              </w:rPr>
              <w:t>дискуссии с психологом,</w:t>
            </w:r>
            <w:r w:rsidR="001314C9">
              <w:rPr>
                <w:rFonts w:ascii="Times New Roman" w:hAnsi="Times New Roman"/>
                <w:sz w:val="24"/>
                <w:szCs w:val="24"/>
                <w:lang w:eastAsia="ru-RU"/>
              </w:rPr>
              <w:t xml:space="preserve"> </w:t>
            </w:r>
            <w:r w:rsidR="004F3F48" w:rsidRPr="007F3C9A">
              <w:rPr>
                <w:rFonts w:ascii="Times New Roman" w:eastAsia="Calibri" w:hAnsi="Times New Roman" w:cs="Times New Roman"/>
                <w:sz w:val="24"/>
                <w:szCs w:val="24"/>
                <w:lang w:eastAsia="ar-SA"/>
              </w:rPr>
              <w:t xml:space="preserve">с сотрудником </w:t>
            </w:r>
            <w:r w:rsidR="004F3F48" w:rsidRPr="007F3C9A">
              <w:rPr>
                <w:rFonts w:ascii="Times New Roman" w:eastAsia="Times New Roman" w:hAnsi="Times New Roman" w:cs="Times New Roman"/>
                <w:sz w:val="24"/>
                <w:szCs w:val="24"/>
                <w:lang w:eastAsia="ru-RU"/>
              </w:rPr>
              <w:t>НИГТЦ ДВО РАН</w:t>
            </w:r>
            <w:r w:rsidR="00E260E6" w:rsidRPr="007F3C9A">
              <w:rPr>
                <w:rFonts w:ascii="Times New Roman" w:eastAsia="Times New Roman" w:hAnsi="Times New Roman" w:cs="Times New Roman"/>
                <w:sz w:val="24"/>
                <w:szCs w:val="24"/>
                <w:lang w:eastAsia="ru-RU"/>
              </w:rPr>
              <w:t xml:space="preserve">, </w:t>
            </w:r>
            <w:r w:rsidR="000341B5" w:rsidRPr="007F3C9A">
              <w:rPr>
                <w:rFonts w:ascii="Times New Roman" w:hAnsi="Times New Roman" w:cs="Times New Roman"/>
                <w:sz w:val="24"/>
                <w:szCs w:val="24"/>
              </w:rPr>
              <w:t>контрольн</w:t>
            </w:r>
            <w:r w:rsidR="000271CC" w:rsidRPr="007F3C9A">
              <w:rPr>
                <w:rFonts w:ascii="Times New Roman" w:hAnsi="Times New Roman" w:cs="Times New Roman"/>
                <w:sz w:val="24"/>
                <w:szCs w:val="24"/>
              </w:rPr>
              <w:t xml:space="preserve">ые вопросы, выносимые на </w:t>
            </w:r>
            <w:r w:rsidR="00BA4B27" w:rsidRPr="007F3C9A">
              <w:rPr>
                <w:rFonts w:ascii="Times New Roman" w:hAnsi="Times New Roman" w:cs="Times New Roman"/>
                <w:sz w:val="24"/>
                <w:szCs w:val="24"/>
              </w:rPr>
              <w:t>экзамен</w:t>
            </w:r>
          </w:p>
        </w:tc>
      </w:tr>
      <w:tr w:rsidR="002740DC" w:rsidRPr="007F3C9A" w14:paraId="0D0239E3" w14:textId="77777777" w:rsidTr="009E2C87">
        <w:tc>
          <w:tcPr>
            <w:tcW w:w="560" w:type="dxa"/>
            <w:vAlign w:val="center"/>
          </w:tcPr>
          <w:p w14:paraId="7D315C38" w14:textId="77777777" w:rsidR="002740DC" w:rsidRPr="007F3C9A" w:rsidRDefault="00473F55" w:rsidP="005A46FF">
            <w:pPr>
              <w:jc w:val="center"/>
              <w:rPr>
                <w:rFonts w:ascii="Times New Roman" w:hAnsi="Times New Roman" w:cs="Times New Roman"/>
                <w:sz w:val="24"/>
                <w:szCs w:val="24"/>
              </w:rPr>
            </w:pPr>
            <w:r w:rsidRPr="007F3C9A">
              <w:rPr>
                <w:rFonts w:ascii="Times New Roman" w:hAnsi="Times New Roman" w:cs="Times New Roman"/>
                <w:sz w:val="24"/>
                <w:szCs w:val="24"/>
              </w:rPr>
              <w:t>2</w:t>
            </w:r>
          </w:p>
        </w:tc>
        <w:tc>
          <w:tcPr>
            <w:tcW w:w="2110" w:type="dxa"/>
            <w:vAlign w:val="center"/>
          </w:tcPr>
          <w:p w14:paraId="69ABCB99" w14:textId="6295853E" w:rsidR="002740DC" w:rsidRPr="007F3C9A" w:rsidRDefault="00B7487A" w:rsidP="005A46FF">
            <w:pPr>
              <w:jc w:val="center"/>
              <w:rPr>
                <w:rFonts w:ascii="Times New Roman" w:hAnsi="Times New Roman" w:cs="Times New Roman"/>
                <w:sz w:val="24"/>
                <w:szCs w:val="24"/>
              </w:rPr>
            </w:pPr>
            <w:r>
              <w:rPr>
                <w:rFonts w:ascii="Times New Roman" w:hAnsi="Times New Roman" w:cs="Times New Roman"/>
                <w:sz w:val="24"/>
                <w:szCs w:val="24"/>
              </w:rPr>
              <w:t>УК-5</w:t>
            </w:r>
          </w:p>
        </w:tc>
        <w:tc>
          <w:tcPr>
            <w:tcW w:w="6936" w:type="dxa"/>
            <w:vAlign w:val="center"/>
          </w:tcPr>
          <w:p w14:paraId="7EAEA523" w14:textId="77777777" w:rsidR="002740DC" w:rsidRPr="007F3C9A" w:rsidRDefault="00362103" w:rsidP="005A46FF">
            <w:pPr>
              <w:rPr>
                <w:rFonts w:ascii="Times New Roman" w:hAnsi="Times New Roman" w:cs="Times New Roman"/>
                <w:sz w:val="24"/>
                <w:szCs w:val="24"/>
              </w:rPr>
            </w:pPr>
            <w:r w:rsidRPr="007F3C9A">
              <w:rPr>
                <w:rFonts w:ascii="Times New Roman" w:hAnsi="Times New Roman" w:cs="Times New Roman"/>
                <w:sz w:val="24"/>
                <w:szCs w:val="24"/>
              </w:rPr>
              <w:t xml:space="preserve">Реферат, доклад, </w:t>
            </w:r>
            <w:r w:rsidR="004F3F48" w:rsidRPr="007F3C9A">
              <w:rPr>
                <w:rFonts w:ascii="Times New Roman" w:hAnsi="Times New Roman" w:cs="Times New Roman"/>
                <w:sz w:val="24"/>
                <w:szCs w:val="24"/>
              </w:rPr>
              <w:t xml:space="preserve">эссе, контрольная работа, тест, </w:t>
            </w:r>
            <w:r w:rsidR="001314C9">
              <w:rPr>
                <w:rFonts w:ascii="Times New Roman" w:hAnsi="Times New Roman" w:cs="Times New Roman"/>
                <w:sz w:val="24"/>
                <w:szCs w:val="24"/>
              </w:rPr>
              <w:t>конспект,</w:t>
            </w:r>
            <w:r w:rsidR="009A63EE">
              <w:rPr>
                <w:rFonts w:ascii="Times New Roman" w:hAnsi="Times New Roman" w:cs="Times New Roman"/>
                <w:sz w:val="24"/>
                <w:szCs w:val="24"/>
              </w:rPr>
              <w:t xml:space="preserve"> </w:t>
            </w:r>
            <w:r w:rsidR="004F3F48" w:rsidRPr="007F3C9A">
              <w:rPr>
                <w:rFonts w:ascii="Times New Roman" w:hAnsi="Times New Roman" w:cs="Times New Roman"/>
                <w:sz w:val="24"/>
                <w:szCs w:val="24"/>
              </w:rPr>
              <w:t>устный ответ</w:t>
            </w:r>
            <w:r w:rsidRPr="007F3C9A">
              <w:rPr>
                <w:rFonts w:ascii="Times New Roman" w:hAnsi="Times New Roman" w:cs="Times New Roman"/>
                <w:sz w:val="24"/>
                <w:szCs w:val="24"/>
              </w:rPr>
              <w:t xml:space="preserve">, </w:t>
            </w:r>
            <w:r w:rsidR="004F3F48" w:rsidRPr="007F3C9A">
              <w:rPr>
                <w:rFonts w:ascii="Times New Roman" w:hAnsi="Times New Roman"/>
                <w:sz w:val="24"/>
                <w:szCs w:val="24"/>
                <w:lang w:eastAsia="ru-RU"/>
              </w:rPr>
              <w:t>дискуссии с психологом,</w:t>
            </w:r>
            <w:r w:rsidR="001314C9">
              <w:rPr>
                <w:rFonts w:ascii="Times New Roman" w:hAnsi="Times New Roman"/>
                <w:sz w:val="24"/>
                <w:szCs w:val="24"/>
                <w:lang w:eastAsia="ru-RU"/>
              </w:rPr>
              <w:t xml:space="preserve"> </w:t>
            </w:r>
            <w:r w:rsidR="004F3F48" w:rsidRPr="007F3C9A">
              <w:rPr>
                <w:rFonts w:ascii="Times New Roman" w:eastAsia="Calibri" w:hAnsi="Times New Roman" w:cs="Times New Roman"/>
                <w:sz w:val="24"/>
                <w:szCs w:val="24"/>
                <w:lang w:eastAsia="ar-SA"/>
              </w:rPr>
              <w:t xml:space="preserve">с сотрудником </w:t>
            </w:r>
            <w:r w:rsidR="004F3F48" w:rsidRPr="007F3C9A">
              <w:rPr>
                <w:rFonts w:ascii="Times New Roman" w:eastAsia="Times New Roman" w:hAnsi="Times New Roman" w:cs="Times New Roman"/>
                <w:sz w:val="24"/>
                <w:szCs w:val="24"/>
                <w:lang w:eastAsia="ru-RU"/>
              </w:rPr>
              <w:t>НИГТЦ ДВО РАН,</w:t>
            </w:r>
            <w:r w:rsidRPr="007F3C9A">
              <w:rPr>
                <w:rFonts w:ascii="Times New Roman" w:eastAsia="Times New Roman" w:hAnsi="Times New Roman" w:cs="Times New Roman"/>
                <w:sz w:val="24"/>
                <w:szCs w:val="24"/>
                <w:lang w:eastAsia="ru-RU"/>
              </w:rPr>
              <w:t xml:space="preserve"> с </w:t>
            </w:r>
            <w:r w:rsidRPr="007F3C9A">
              <w:rPr>
                <w:rFonts w:ascii="Times New Roman" w:hAnsi="Times New Roman" w:cs="Times New Roman"/>
                <w:sz w:val="24"/>
                <w:szCs w:val="24"/>
              </w:rPr>
              <w:t xml:space="preserve">контрольные вопросы, выносимые на </w:t>
            </w:r>
            <w:r w:rsidR="00BA4B27" w:rsidRPr="007F3C9A">
              <w:rPr>
                <w:rFonts w:ascii="Times New Roman" w:hAnsi="Times New Roman" w:cs="Times New Roman"/>
                <w:sz w:val="24"/>
                <w:szCs w:val="24"/>
              </w:rPr>
              <w:t>экзамен</w:t>
            </w:r>
          </w:p>
        </w:tc>
      </w:tr>
      <w:tr w:rsidR="009A63EE" w:rsidRPr="007F3C9A" w14:paraId="0CD4DEA2" w14:textId="77777777" w:rsidTr="009E2C87">
        <w:tc>
          <w:tcPr>
            <w:tcW w:w="560" w:type="dxa"/>
            <w:vAlign w:val="center"/>
          </w:tcPr>
          <w:p w14:paraId="29736AD8" w14:textId="77777777" w:rsidR="009A63EE" w:rsidRPr="007F3C9A" w:rsidRDefault="009A63EE" w:rsidP="005A46FF">
            <w:pPr>
              <w:jc w:val="center"/>
              <w:rPr>
                <w:rFonts w:ascii="Times New Roman" w:hAnsi="Times New Roman" w:cs="Times New Roman"/>
                <w:sz w:val="24"/>
                <w:szCs w:val="24"/>
              </w:rPr>
            </w:pPr>
            <w:r>
              <w:rPr>
                <w:rFonts w:ascii="Times New Roman" w:hAnsi="Times New Roman" w:cs="Times New Roman"/>
                <w:sz w:val="24"/>
                <w:szCs w:val="24"/>
              </w:rPr>
              <w:t>3</w:t>
            </w:r>
          </w:p>
        </w:tc>
        <w:tc>
          <w:tcPr>
            <w:tcW w:w="2110" w:type="dxa"/>
            <w:vAlign w:val="center"/>
          </w:tcPr>
          <w:p w14:paraId="4BD6AED8" w14:textId="1D2573A4" w:rsidR="009A63EE" w:rsidRPr="007F3C9A" w:rsidRDefault="00B7487A" w:rsidP="005A46FF">
            <w:pPr>
              <w:jc w:val="center"/>
              <w:rPr>
                <w:rFonts w:ascii="Times New Roman" w:hAnsi="Times New Roman" w:cs="Times New Roman"/>
                <w:sz w:val="24"/>
                <w:szCs w:val="24"/>
              </w:rPr>
            </w:pPr>
            <w:r>
              <w:rPr>
                <w:rFonts w:ascii="Times New Roman" w:hAnsi="Times New Roman" w:cs="Times New Roman"/>
                <w:sz w:val="24"/>
                <w:szCs w:val="24"/>
              </w:rPr>
              <w:t>ОПК-3</w:t>
            </w:r>
          </w:p>
        </w:tc>
        <w:tc>
          <w:tcPr>
            <w:tcW w:w="6936" w:type="dxa"/>
            <w:vAlign w:val="center"/>
          </w:tcPr>
          <w:p w14:paraId="05FE6E29" w14:textId="77777777" w:rsidR="009A63EE" w:rsidRPr="007F3C9A" w:rsidRDefault="009A63EE" w:rsidP="005A46FF">
            <w:pPr>
              <w:rPr>
                <w:rFonts w:ascii="Times New Roman" w:hAnsi="Times New Roman" w:cs="Times New Roman"/>
                <w:sz w:val="24"/>
                <w:szCs w:val="24"/>
              </w:rPr>
            </w:pPr>
            <w:r w:rsidRPr="007F3C9A">
              <w:rPr>
                <w:rFonts w:ascii="Times New Roman" w:hAnsi="Times New Roman" w:cs="Times New Roman"/>
                <w:sz w:val="24"/>
                <w:szCs w:val="24"/>
              </w:rPr>
              <w:t xml:space="preserve">Реферат, доклад, эссе, контрольная работа, тест, </w:t>
            </w:r>
            <w:r>
              <w:rPr>
                <w:rFonts w:ascii="Times New Roman" w:hAnsi="Times New Roman" w:cs="Times New Roman"/>
                <w:sz w:val="24"/>
                <w:szCs w:val="24"/>
              </w:rPr>
              <w:t xml:space="preserve">конспект, </w:t>
            </w:r>
            <w:r w:rsidRPr="007F3C9A">
              <w:rPr>
                <w:rFonts w:ascii="Times New Roman" w:hAnsi="Times New Roman" w:cs="Times New Roman"/>
                <w:sz w:val="24"/>
                <w:szCs w:val="24"/>
              </w:rPr>
              <w:t xml:space="preserve">устный ответ, </w:t>
            </w:r>
            <w:r w:rsidRPr="007F3C9A">
              <w:rPr>
                <w:rFonts w:ascii="Times New Roman" w:hAnsi="Times New Roman"/>
                <w:sz w:val="24"/>
                <w:szCs w:val="24"/>
                <w:lang w:eastAsia="ru-RU"/>
              </w:rPr>
              <w:t>дискуссии с психологом,</w:t>
            </w:r>
            <w:r>
              <w:rPr>
                <w:rFonts w:ascii="Times New Roman" w:hAnsi="Times New Roman"/>
                <w:sz w:val="24"/>
                <w:szCs w:val="24"/>
                <w:lang w:eastAsia="ru-RU"/>
              </w:rPr>
              <w:t xml:space="preserve"> </w:t>
            </w:r>
            <w:r w:rsidRPr="007F3C9A">
              <w:rPr>
                <w:rFonts w:ascii="Times New Roman" w:eastAsia="Calibri" w:hAnsi="Times New Roman" w:cs="Times New Roman"/>
                <w:sz w:val="24"/>
                <w:szCs w:val="24"/>
                <w:lang w:eastAsia="ar-SA"/>
              </w:rPr>
              <w:t xml:space="preserve">с сотрудником </w:t>
            </w:r>
            <w:r w:rsidRPr="007F3C9A">
              <w:rPr>
                <w:rFonts w:ascii="Times New Roman" w:eastAsia="Times New Roman" w:hAnsi="Times New Roman" w:cs="Times New Roman"/>
                <w:sz w:val="24"/>
                <w:szCs w:val="24"/>
                <w:lang w:eastAsia="ru-RU"/>
              </w:rPr>
              <w:t xml:space="preserve">НИГТЦ ДВО РАН, </w:t>
            </w:r>
            <w:r w:rsidRPr="007F3C9A">
              <w:rPr>
                <w:rFonts w:ascii="Times New Roman" w:hAnsi="Times New Roman" w:cs="Times New Roman"/>
                <w:sz w:val="24"/>
                <w:szCs w:val="24"/>
              </w:rPr>
              <w:t>контрольные вопросы, выносимые на экзамен</w:t>
            </w:r>
          </w:p>
        </w:tc>
      </w:tr>
    </w:tbl>
    <w:p w14:paraId="5D6DA81E" w14:textId="77777777" w:rsidR="00250026" w:rsidRPr="007F3C9A" w:rsidRDefault="00250026" w:rsidP="005A46FF">
      <w:pPr>
        <w:spacing w:after="0" w:line="360" w:lineRule="auto"/>
        <w:jc w:val="center"/>
        <w:rPr>
          <w:rFonts w:ascii="Times New Roman" w:hAnsi="Times New Roman" w:cs="Times New Roman"/>
          <w:b/>
          <w:sz w:val="24"/>
          <w:szCs w:val="24"/>
        </w:rPr>
      </w:pPr>
    </w:p>
    <w:p w14:paraId="52D77ABD" w14:textId="77777777" w:rsidR="005C02DF" w:rsidRPr="007F3C9A" w:rsidRDefault="005C02DF" w:rsidP="005A46FF">
      <w:pPr>
        <w:pStyle w:val="31"/>
        <w:shd w:val="clear" w:color="auto" w:fill="auto"/>
        <w:spacing w:line="360" w:lineRule="auto"/>
        <w:ind w:firstLine="709"/>
        <w:jc w:val="both"/>
        <w:rPr>
          <w:rFonts w:ascii="Times New Roman" w:hAnsi="Times New Roman"/>
          <w:sz w:val="24"/>
          <w:szCs w:val="24"/>
        </w:rPr>
      </w:pPr>
      <w:r w:rsidRPr="007F3C9A">
        <w:rPr>
          <w:rFonts w:ascii="Times New Roman" w:hAnsi="Times New Roman"/>
          <w:sz w:val="24"/>
          <w:szCs w:val="24"/>
        </w:rPr>
        <w:t xml:space="preserve">Для </w:t>
      </w:r>
      <w:r w:rsidR="0047366C" w:rsidRPr="007F3C9A">
        <w:rPr>
          <w:rFonts w:ascii="Times New Roman" w:hAnsi="Times New Roman"/>
          <w:sz w:val="24"/>
          <w:szCs w:val="24"/>
        </w:rPr>
        <w:t>студентов</w:t>
      </w:r>
      <w:r w:rsidRPr="007F3C9A">
        <w:rPr>
          <w:rFonts w:ascii="Times New Roman" w:hAnsi="Times New Roman"/>
          <w:sz w:val="24"/>
          <w:szCs w:val="24"/>
        </w:rPr>
        <w:t xml:space="preserve"> с ограниченными возможностями здоровья предусмотрены следующие оценочные средства:</w:t>
      </w:r>
    </w:p>
    <w:tbl>
      <w:tblPr>
        <w:tblStyle w:val="af2"/>
        <w:tblW w:w="9606" w:type="dxa"/>
        <w:tblLayout w:type="fixed"/>
        <w:tblLook w:val="04A0" w:firstRow="1" w:lastRow="0" w:firstColumn="1" w:lastColumn="0" w:noHBand="0" w:noVBand="1"/>
      </w:tblPr>
      <w:tblGrid>
        <w:gridCol w:w="562"/>
        <w:gridCol w:w="1701"/>
        <w:gridCol w:w="4678"/>
        <w:gridCol w:w="2665"/>
      </w:tblGrid>
      <w:tr w:rsidR="00145CE2" w:rsidRPr="007F3C9A" w14:paraId="74C6804C" w14:textId="77777777" w:rsidTr="009E2C87">
        <w:tc>
          <w:tcPr>
            <w:tcW w:w="562" w:type="dxa"/>
            <w:vAlign w:val="center"/>
          </w:tcPr>
          <w:p w14:paraId="2F8C7775" w14:textId="77777777" w:rsidR="00145CE2" w:rsidRPr="007F3C9A" w:rsidRDefault="00145CE2" w:rsidP="005A46FF">
            <w:pPr>
              <w:jc w:val="center"/>
              <w:rPr>
                <w:rFonts w:ascii="Times New Roman" w:hAnsi="Times New Roman" w:cs="Times New Roman"/>
                <w:b/>
                <w:sz w:val="24"/>
                <w:szCs w:val="24"/>
              </w:rPr>
            </w:pPr>
            <w:r w:rsidRPr="007F3C9A">
              <w:rPr>
                <w:rFonts w:ascii="Times New Roman" w:hAnsi="Times New Roman" w:cs="Times New Roman"/>
                <w:b/>
                <w:sz w:val="24"/>
                <w:szCs w:val="24"/>
              </w:rPr>
              <w:t>№</w:t>
            </w:r>
          </w:p>
          <w:p w14:paraId="3ACF9254" w14:textId="77777777" w:rsidR="00145CE2" w:rsidRPr="007F3C9A" w:rsidRDefault="00145CE2" w:rsidP="005A46FF">
            <w:pPr>
              <w:jc w:val="center"/>
              <w:rPr>
                <w:rFonts w:ascii="Times New Roman" w:hAnsi="Times New Roman" w:cs="Times New Roman"/>
                <w:b/>
                <w:sz w:val="24"/>
                <w:szCs w:val="24"/>
              </w:rPr>
            </w:pPr>
            <w:r w:rsidRPr="007F3C9A">
              <w:rPr>
                <w:rFonts w:ascii="Times New Roman" w:hAnsi="Times New Roman" w:cs="Times New Roman"/>
                <w:b/>
                <w:sz w:val="24"/>
                <w:szCs w:val="24"/>
              </w:rPr>
              <w:t>п/п</w:t>
            </w:r>
          </w:p>
        </w:tc>
        <w:tc>
          <w:tcPr>
            <w:tcW w:w="1701" w:type="dxa"/>
            <w:vAlign w:val="center"/>
          </w:tcPr>
          <w:p w14:paraId="482D7DA7" w14:textId="77777777" w:rsidR="00145CE2" w:rsidRPr="007F3C9A" w:rsidRDefault="00145CE2" w:rsidP="005A46FF">
            <w:pPr>
              <w:pStyle w:val="22"/>
              <w:shd w:val="clear" w:color="auto" w:fill="auto"/>
              <w:spacing w:before="0" w:after="0" w:line="240" w:lineRule="auto"/>
              <w:rPr>
                <w:rFonts w:ascii="Times New Roman" w:hAnsi="Times New Roman"/>
                <w:b w:val="0"/>
                <w:i/>
                <w:sz w:val="24"/>
                <w:szCs w:val="24"/>
              </w:rPr>
            </w:pPr>
            <w:r w:rsidRPr="007F3C9A">
              <w:rPr>
                <w:rStyle w:val="23"/>
              </w:rPr>
              <w:t xml:space="preserve">Категории </w:t>
            </w:r>
            <w:r w:rsidR="0047366C" w:rsidRPr="007F3C9A">
              <w:rPr>
                <w:rStyle w:val="23"/>
              </w:rPr>
              <w:t>студентов</w:t>
            </w:r>
          </w:p>
        </w:tc>
        <w:tc>
          <w:tcPr>
            <w:tcW w:w="4678" w:type="dxa"/>
            <w:vAlign w:val="center"/>
          </w:tcPr>
          <w:p w14:paraId="143A410B" w14:textId="77777777" w:rsidR="00145CE2" w:rsidRPr="007F3C9A" w:rsidRDefault="00145CE2" w:rsidP="000118B1">
            <w:pPr>
              <w:pStyle w:val="22"/>
              <w:shd w:val="clear" w:color="auto" w:fill="auto"/>
              <w:spacing w:before="0" w:after="0" w:line="240" w:lineRule="auto"/>
              <w:jc w:val="center"/>
              <w:rPr>
                <w:rFonts w:ascii="Times New Roman" w:hAnsi="Times New Roman"/>
                <w:b w:val="0"/>
                <w:i/>
                <w:sz w:val="24"/>
                <w:szCs w:val="24"/>
              </w:rPr>
            </w:pPr>
            <w:r w:rsidRPr="007F3C9A">
              <w:rPr>
                <w:rStyle w:val="23"/>
              </w:rPr>
              <w:t>Виды оценочных средств</w:t>
            </w:r>
          </w:p>
        </w:tc>
        <w:tc>
          <w:tcPr>
            <w:tcW w:w="2665" w:type="dxa"/>
            <w:vAlign w:val="center"/>
          </w:tcPr>
          <w:p w14:paraId="19DE0084" w14:textId="77777777" w:rsidR="00145CE2" w:rsidRPr="007F3C9A" w:rsidRDefault="00145CE2" w:rsidP="005A46FF">
            <w:pPr>
              <w:pStyle w:val="22"/>
              <w:shd w:val="clear" w:color="auto" w:fill="auto"/>
              <w:spacing w:before="0" w:after="0" w:line="240" w:lineRule="auto"/>
              <w:rPr>
                <w:rFonts w:ascii="Times New Roman" w:hAnsi="Times New Roman"/>
                <w:b w:val="0"/>
                <w:i/>
                <w:sz w:val="24"/>
                <w:szCs w:val="24"/>
              </w:rPr>
            </w:pPr>
            <w:r w:rsidRPr="007F3C9A">
              <w:rPr>
                <w:rStyle w:val="23"/>
              </w:rPr>
              <w:t>Форма контроля и оценки результатов обучения</w:t>
            </w:r>
          </w:p>
        </w:tc>
      </w:tr>
      <w:tr w:rsidR="00145CE2" w:rsidRPr="007F3C9A" w14:paraId="620EB8DA" w14:textId="77777777" w:rsidTr="009E2C87">
        <w:tc>
          <w:tcPr>
            <w:tcW w:w="562" w:type="dxa"/>
            <w:vAlign w:val="center"/>
          </w:tcPr>
          <w:p w14:paraId="7E34D439" w14:textId="77777777" w:rsidR="00145CE2" w:rsidRPr="007F3C9A" w:rsidRDefault="00145CE2" w:rsidP="005A46FF">
            <w:pPr>
              <w:jc w:val="center"/>
              <w:rPr>
                <w:rFonts w:ascii="Times New Roman" w:hAnsi="Times New Roman" w:cs="Times New Roman"/>
                <w:sz w:val="24"/>
                <w:szCs w:val="24"/>
              </w:rPr>
            </w:pPr>
            <w:r w:rsidRPr="007F3C9A">
              <w:rPr>
                <w:rFonts w:ascii="Times New Roman" w:hAnsi="Times New Roman" w:cs="Times New Roman"/>
                <w:sz w:val="24"/>
                <w:szCs w:val="24"/>
              </w:rPr>
              <w:t>1</w:t>
            </w:r>
          </w:p>
        </w:tc>
        <w:tc>
          <w:tcPr>
            <w:tcW w:w="1701" w:type="dxa"/>
          </w:tcPr>
          <w:p w14:paraId="4BBE8F35" w14:textId="77777777" w:rsidR="00145CE2" w:rsidRPr="007F3C9A" w:rsidRDefault="00145CE2" w:rsidP="005A46FF">
            <w:pPr>
              <w:pStyle w:val="22"/>
              <w:shd w:val="clear" w:color="auto" w:fill="auto"/>
              <w:spacing w:before="0" w:after="0" w:line="240" w:lineRule="auto"/>
              <w:rPr>
                <w:rFonts w:ascii="Times New Roman" w:hAnsi="Times New Roman"/>
                <w:b w:val="0"/>
                <w:sz w:val="24"/>
                <w:szCs w:val="24"/>
              </w:rPr>
            </w:pPr>
            <w:r w:rsidRPr="007F3C9A">
              <w:rPr>
                <w:rFonts w:ascii="Times New Roman" w:hAnsi="Times New Roman"/>
                <w:b w:val="0"/>
                <w:sz w:val="24"/>
                <w:szCs w:val="24"/>
              </w:rPr>
              <w:t>С нарушением слуха</w:t>
            </w:r>
          </w:p>
        </w:tc>
        <w:tc>
          <w:tcPr>
            <w:tcW w:w="4678" w:type="dxa"/>
            <w:vAlign w:val="bottom"/>
          </w:tcPr>
          <w:p w14:paraId="6888D1DF" w14:textId="77777777" w:rsidR="00145CE2" w:rsidRPr="007F3C9A" w:rsidRDefault="00145CE2" w:rsidP="005A46FF">
            <w:pPr>
              <w:pStyle w:val="22"/>
              <w:shd w:val="clear" w:color="auto" w:fill="auto"/>
              <w:spacing w:before="0" w:after="0" w:line="240" w:lineRule="auto"/>
              <w:jc w:val="both"/>
              <w:rPr>
                <w:rFonts w:ascii="Times New Roman" w:hAnsi="Times New Roman"/>
                <w:b w:val="0"/>
                <w:sz w:val="24"/>
                <w:szCs w:val="24"/>
              </w:rPr>
            </w:pPr>
            <w:r w:rsidRPr="007F3C9A">
              <w:rPr>
                <w:rFonts w:ascii="Times New Roman" w:hAnsi="Times New Roman"/>
                <w:b w:val="0"/>
                <w:sz w:val="24"/>
                <w:szCs w:val="24"/>
              </w:rPr>
              <w:t>Научные статьи, письменные</w:t>
            </w:r>
            <w:r w:rsidR="00AC4215" w:rsidRPr="007F3C9A">
              <w:rPr>
                <w:rFonts w:ascii="Times New Roman" w:hAnsi="Times New Roman"/>
                <w:b w:val="0"/>
                <w:sz w:val="24"/>
                <w:szCs w:val="24"/>
              </w:rPr>
              <w:t xml:space="preserve"> контрольные</w:t>
            </w:r>
            <w:r w:rsidRPr="007F3C9A">
              <w:rPr>
                <w:rFonts w:ascii="Times New Roman" w:hAnsi="Times New Roman"/>
                <w:b w:val="0"/>
                <w:sz w:val="24"/>
                <w:szCs w:val="24"/>
              </w:rPr>
              <w:t xml:space="preserve"> работы, вопросы к </w:t>
            </w:r>
            <w:r w:rsidR="00BA4B27" w:rsidRPr="007F3C9A">
              <w:rPr>
                <w:rFonts w:ascii="Times New Roman" w:hAnsi="Times New Roman"/>
                <w:b w:val="0"/>
                <w:sz w:val="24"/>
                <w:szCs w:val="24"/>
              </w:rPr>
              <w:t>экзамен</w:t>
            </w:r>
            <w:r w:rsidRPr="007F3C9A">
              <w:rPr>
                <w:rFonts w:ascii="Times New Roman" w:hAnsi="Times New Roman"/>
                <w:b w:val="0"/>
                <w:sz w:val="24"/>
                <w:szCs w:val="24"/>
              </w:rPr>
              <w:t>у, реферат</w:t>
            </w:r>
            <w:r w:rsidR="00AC4215" w:rsidRPr="007F3C9A">
              <w:rPr>
                <w:rFonts w:ascii="Times New Roman" w:hAnsi="Times New Roman"/>
                <w:b w:val="0"/>
                <w:sz w:val="24"/>
                <w:szCs w:val="24"/>
              </w:rPr>
              <w:t>, тест</w:t>
            </w:r>
            <w:r w:rsidR="00AC1DDF" w:rsidRPr="007F3C9A">
              <w:rPr>
                <w:rFonts w:ascii="Times New Roman" w:hAnsi="Times New Roman"/>
                <w:b w:val="0"/>
                <w:sz w:val="24"/>
                <w:szCs w:val="24"/>
              </w:rPr>
              <w:t>, доклад в презентации, эссе</w:t>
            </w:r>
          </w:p>
        </w:tc>
        <w:tc>
          <w:tcPr>
            <w:tcW w:w="2665" w:type="dxa"/>
          </w:tcPr>
          <w:p w14:paraId="63E84E3F" w14:textId="77777777" w:rsidR="00145CE2" w:rsidRPr="007F3C9A" w:rsidRDefault="00145CE2" w:rsidP="005A46FF">
            <w:pPr>
              <w:pStyle w:val="22"/>
              <w:shd w:val="clear" w:color="auto" w:fill="auto"/>
              <w:spacing w:before="0" w:after="0" w:line="240" w:lineRule="auto"/>
              <w:rPr>
                <w:rFonts w:ascii="Times New Roman" w:hAnsi="Times New Roman"/>
                <w:b w:val="0"/>
                <w:sz w:val="24"/>
                <w:szCs w:val="24"/>
              </w:rPr>
            </w:pPr>
            <w:r w:rsidRPr="007F3C9A">
              <w:rPr>
                <w:rFonts w:ascii="Times New Roman" w:hAnsi="Times New Roman"/>
                <w:b w:val="0"/>
                <w:sz w:val="24"/>
                <w:szCs w:val="24"/>
              </w:rPr>
              <w:t>Преимущественно письменная проверка</w:t>
            </w:r>
          </w:p>
        </w:tc>
      </w:tr>
      <w:tr w:rsidR="00145CE2" w:rsidRPr="007F3C9A" w14:paraId="2A938C25" w14:textId="77777777" w:rsidTr="009E2C87">
        <w:tc>
          <w:tcPr>
            <w:tcW w:w="562" w:type="dxa"/>
            <w:vAlign w:val="center"/>
          </w:tcPr>
          <w:p w14:paraId="69D66799" w14:textId="77777777" w:rsidR="00145CE2" w:rsidRPr="007F3C9A" w:rsidRDefault="00145CE2" w:rsidP="005A46FF">
            <w:pPr>
              <w:jc w:val="center"/>
              <w:rPr>
                <w:rFonts w:ascii="Times New Roman" w:hAnsi="Times New Roman" w:cs="Times New Roman"/>
                <w:sz w:val="24"/>
                <w:szCs w:val="24"/>
              </w:rPr>
            </w:pPr>
            <w:r w:rsidRPr="007F3C9A">
              <w:rPr>
                <w:rFonts w:ascii="Times New Roman" w:hAnsi="Times New Roman" w:cs="Times New Roman"/>
                <w:sz w:val="24"/>
                <w:szCs w:val="24"/>
              </w:rPr>
              <w:t>2</w:t>
            </w:r>
          </w:p>
        </w:tc>
        <w:tc>
          <w:tcPr>
            <w:tcW w:w="1701" w:type="dxa"/>
          </w:tcPr>
          <w:p w14:paraId="615141B4" w14:textId="77777777" w:rsidR="00145CE2" w:rsidRPr="007F3C9A" w:rsidRDefault="00145CE2" w:rsidP="005A46FF">
            <w:pPr>
              <w:pStyle w:val="22"/>
              <w:shd w:val="clear" w:color="auto" w:fill="auto"/>
              <w:spacing w:before="0" w:after="0" w:line="240" w:lineRule="auto"/>
              <w:rPr>
                <w:rFonts w:ascii="Times New Roman" w:hAnsi="Times New Roman"/>
                <w:b w:val="0"/>
                <w:sz w:val="24"/>
                <w:szCs w:val="24"/>
              </w:rPr>
            </w:pPr>
            <w:r w:rsidRPr="007F3C9A">
              <w:rPr>
                <w:rFonts w:ascii="Times New Roman" w:hAnsi="Times New Roman"/>
                <w:b w:val="0"/>
                <w:sz w:val="24"/>
                <w:szCs w:val="24"/>
              </w:rPr>
              <w:t>С нарушением зрения</w:t>
            </w:r>
          </w:p>
        </w:tc>
        <w:tc>
          <w:tcPr>
            <w:tcW w:w="4678" w:type="dxa"/>
            <w:vAlign w:val="bottom"/>
          </w:tcPr>
          <w:p w14:paraId="05529087" w14:textId="77777777" w:rsidR="00145CE2" w:rsidRPr="007F3C9A" w:rsidRDefault="00145CE2" w:rsidP="005A46FF">
            <w:pPr>
              <w:pStyle w:val="22"/>
              <w:shd w:val="clear" w:color="auto" w:fill="auto"/>
              <w:spacing w:before="0" w:after="0" w:line="240" w:lineRule="auto"/>
              <w:jc w:val="both"/>
              <w:rPr>
                <w:rFonts w:ascii="Times New Roman" w:hAnsi="Times New Roman"/>
                <w:b w:val="0"/>
                <w:sz w:val="24"/>
                <w:szCs w:val="24"/>
              </w:rPr>
            </w:pPr>
            <w:r w:rsidRPr="007F3C9A">
              <w:rPr>
                <w:rFonts w:ascii="Times New Roman" w:hAnsi="Times New Roman"/>
                <w:b w:val="0"/>
                <w:sz w:val="24"/>
                <w:szCs w:val="24"/>
              </w:rPr>
              <w:t xml:space="preserve">устный опрос, </w:t>
            </w:r>
            <w:r w:rsidR="004F3F48" w:rsidRPr="007F3C9A">
              <w:rPr>
                <w:rFonts w:ascii="Times New Roman" w:hAnsi="Times New Roman"/>
                <w:b w:val="0"/>
                <w:sz w:val="24"/>
                <w:szCs w:val="24"/>
                <w:lang w:eastAsia="ru-RU"/>
              </w:rPr>
              <w:t>дискуссии с психологом,</w:t>
            </w:r>
            <w:r w:rsidR="004F3F48" w:rsidRPr="007F3C9A">
              <w:rPr>
                <w:rFonts w:ascii="Times New Roman" w:eastAsia="Calibri" w:hAnsi="Times New Roman"/>
                <w:b w:val="0"/>
                <w:sz w:val="24"/>
                <w:szCs w:val="24"/>
                <w:lang w:eastAsia="ar-SA"/>
              </w:rPr>
              <w:t xml:space="preserve"> с сотрудником </w:t>
            </w:r>
            <w:r w:rsidR="004F3F48" w:rsidRPr="007F3C9A">
              <w:rPr>
                <w:rFonts w:ascii="Times New Roman" w:hAnsi="Times New Roman"/>
                <w:b w:val="0"/>
                <w:sz w:val="24"/>
                <w:szCs w:val="24"/>
                <w:lang w:eastAsia="ru-RU"/>
              </w:rPr>
              <w:t>НИГТЦ ДВО РАН</w:t>
            </w:r>
            <w:r w:rsidR="00362103" w:rsidRPr="007F3C9A">
              <w:rPr>
                <w:rFonts w:ascii="Times New Roman" w:hAnsi="Times New Roman"/>
                <w:b w:val="0"/>
                <w:sz w:val="24"/>
                <w:szCs w:val="24"/>
              </w:rPr>
              <w:t xml:space="preserve">контрольные вопросы, выносимые на </w:t>
            </w:r>
            <w:r w:rsidR="00BA4B27" w:rsidRPr="007F3C9A">
              <w:rPr>
                <w:rFonts w:ascii="Times New Roman" w:hAnsi="Times New Roman"/>
                <w:b w:val="0"/>
                <w:sz w:val="24"/>
                <w:szCs w:val="24"/>
              </w:rPr>
              <w:t>экзамен</w:t>
            </w:r>
          </w:p>
        </w:tc>
        <w:tc>
          <w:tcPr>
            <w:tcW w:w="2665" w:type="dxa"/>
          </w:tcPr>
          <w:p w14:paraId="4B7F415E" w14:textId="77777777" w:rsidR="00672FE3" w:rsidRPr="007F3C9A" w:rsidRDefault="00145CE2" w:rsidP="005A46FF">
            <w:pPr>
              <w:pStyle w:val="22"/>
              <w:shd w:val="clear" w:color="auto" w:fill="auto"/>
              <w:spacing w:before="0" w:after="0" w:line="240" w:lineRule="auto"/>
              <w:rPr>
                <w:rFonts w:ascii="Times New Roman" w:hAnsi="Times New Roman"/>
                <w:b w:val="0"/>
                <w:sz w:val="24"/>
                <w:szCs w:val="24"/>
              </w:rPr>
            </w:pPr>
            <w:r w:rsidRPr="007F3C9A">
              <w:rPr>
                <w:rFonts w:ascii="Times New Roman" w:hAnsi="Times New Roman"/>
                <w:b w:val="0"/>
                <w:sz w:val="24"/>
                <w:szCs w:val="24"/>
              </w:rPr>
              <w:t>Преимущественно устная проверка</w:t>
            </w:r>
          </w:p>
          <w:p w14:paraId="6BFB8112" w14:textId="77777777" w:rsidR="00145CE2" w:rsidRPr="007F3C9A" w:rsidRDefault="00145CE2" w:rsidP="005A46FF">
            <w:pPr>
              <w:pStyle w:val="22"/>
              <w:shd w:val="clear" w:color="auto" w:fill="auto"/>
              <w:spacing w:before="0" w:after="0" w:line="240" w:lineRule="auto"/>
              <w:rPr>
                <w:rFonts w:ascii="Times New Roman" w:hAnsi="Times New Roman"/>
                <w:b w:val="0"/>
                <w:sz w:val="24"/>
                <w:szCs w:val="24"/>
              </w:rPr>
            </w:pPr>
            <w:r w:rsidRPr="007F3C9A">
              <w:rPr>
                <w:rFonts w:ascii="Times New Roman" w:hAnsi="Times New Roman"/>
                <w:b w:val="0"/>
                <w:sz w:val="24"/>
                <w:szCs w:val="24"/>
              </w:rPr>
              <w:t>(индивидуально)</w:t>
            </w:r>
          </w:p>
        </w:tc>
      </w:tr>
      <w:tr w:rsidR="00145CE2" w:rsidRPr="007F3C9A" w14:paraId="66AF8F6A" w14:textId="77777777" w:rsidTr="009E2C87">
        <w:tc>
          <w:tcPr>
            <w:tcW w:w="562" w:type="dxa"/>
            <w:vAlign w:val="center"/>
          </w:tcPr>
          <w:p w14:paraId="797443FA" w14:textId="77777777" w:rsidR="00145CE2" w:rsidRPr="007F3C9A" w:rsidRDefault="00145CE2" w:rsidP="005A46FF">
            <w:pPr>
              <w:jc w:val="center"/>
              <w:rPr>
                <w:rFonts w:ascii="Times New Roman" w:hAnsi="Times New Roman" w:cs="Times New Roman"/>
                <w:sz w:val="24"/>
                <w:szCs w:val="24"/>
              </w:rPr>
            </w:pPr>
            <w:r w:rsidRPr="007F3C9A">
              <w:rPr>
                <w:rFonts w:ascii="Times New Roman" w:hAnsi="Times New Roman" w:cs="Times New Roman"/>
                <w:sz w:val="24"/>
                <w:szCs w:val="24"/>
              </w:rPr>
              <w:t>3</w:t>
            </w:r>
          </w:p>
        </w:tc>
        <w:tc>
          <w:tcPr>
            <w:tcW w:w="1701" w:type="dxa"/>
          </w:tcPr>
          <w:p w14:paraId="7C60B42B" w14:textId="77777777" w:rsidR="00145CE2" w:rsidRPr="007F3C9A" w:rsidRDefault="00145CE2" w:rsidP="005A46FF">
            <w:pPr>
              <w:pStyle w:val="22"/>
              <w:shd w:val="clear" w:color="auto" w:fill="auto"/>
              <w:spacing w:before="0" w:after="0" w:line="240" w:lineRule="auto"/>
              <w:rPr>
                <w:rFonts w:ascii="Times New Roman" w:hAnsi="Times New Roman"/>
                <w:b w:val="0"/>
                <w:sz w:val="24"/>
                <w:szCs w:val="24"/>
              </w:rPr>
            </w:pPr>
            <w:r w:rsidRPr="007F3C9A">
              <w:rPr>
                <w:rFonts w:ascii="Times New Roman" w:hAnsi="Times New Roman"/>
                <w:b w:val="0"/>
                <w:sz w:val="24"/>
                <w:szCs w:val="24"/>
              </w:rPr>
              <w:t>С нарушением опорно</w:t>
            </w:r>
            <w:r w:rsidRPr="007F3C9A">
              <w:rPr>
                <w:rFonts w:ascii="Times New Roman" w:hAnsi="Times New Roman"/>
                <w:b w:val="0"/>
                <w:sz w:val="24"/>
                <w:szCs w:val="24"/>
              </w:rPr>
              <w:softHyphen/>
              <w:t>двигательного аппарата</w:t>
            </w:r>
          </w:p>
        </w:tc>
        <w:tc>
          <w:tcPr>
            <w:tcW w:w="4678" w:type="dxa"/>
          </w:tcPr>
          <w:p w14:paraId="24ECDA9F" w14:textId="77777777" w:rsidR="00145CE2" w:rsidRPr="007F3C9A" w:rsidRDefault="00145CE2" w:rsidP="005A46FF">
            <w:pPr>
              <w:pStyle w:val="22"/>
              <w:shd w:val="clear" w:color="auto" w:fill="auto"/>
              <w:spacing w:before="0" w:after="0" w:line="240" w:lineRule="auto"/>
              <w:jc w:val="both"/>
              <w:rPr>
                <w:rFonts w:ascii="Times New Roman" w:hAnsi="Times New Roman"/>
                <w:b w:val="0"/>
                <w:sz w:val="24"/>
                <w:szCs w:val="24"/>
              </w:rPr>
            </w:pPr>
            <w:r w:rsidRPr="007F3C9A">
              <w:rPr>
                <w:rFonts w:ascii="Times New Roman" w:hAnsi="Times New Roman"/>
                <w:b w:val="0"/>
                <w:sz w:val="24"/>
                <w:szCs w:val="24"/>
              </w:rPr>
              <w:t xml:space="preserve">Реферат, доклад, эссе, контрольная работа, тест, творческое задание, </w:t>
            </w:r>
            <w:r w:rsidR="00FB03EC" w:rsidRPr="007F3C9A">
              <w:rPr>
                <w:rFonts w:ascii="Times New Roman" w:hAnsi="Times New Roman"/>
                <w:b w:val="0"/>
                <w:sz w:val="24"/>
                <w:szCs w:val="24"/>
              </w:rPr>
              <w:t xml:space="preserve">научные статьи, </w:t>
            </w:r>
            <w:r w:rsidR="004F3F48" w:rsidRPr="007F3C9A">
              <w:rPr>
                <w:rFonts w:ascii="Times New Roman" w:hAnsi="Times New Roman"/>
                <w:b w:val="0"/>
                <w:sz w:val="24"/>
                <w:szCs w:val="24"/>
                <w:lang w:eastAsia="ru-RU"/>
              </w:rPr>
              <w:t>дискуссии с психологом,</w:t>
            </w:r>
            <w:r w:rsidR="004F3F48" w:rsidRPr="007F3C9A">
              <w:rPr>
                <w:rFonts w:ascii="Times New Roman" w:eastAsia="Calibri" w:hAnsi="Times New Roman"/>
                <w:b w:val="0"/>
                <w:sz w:val="24"/>
                <w:szCs w:val="24"/>
                <w:lang w:eastAsia="ar-SA"/>
              </w:rPr>
              <w:t xml:space="preserve"> с сотрудником </w:t>
            </w:r>
            <w:r w:rsidR="004F3F48" w:rsidRPr="007F3C9A">
              <w:rPr>
                <w:rFonts w:ascii="Times New Roman" w:hAnsi="Times New Roman"/>
                <w:b w:val="0"/>
                <w:sz w:val="24"/>
                <w:szCs w:val="24"/>
                <w:lang w:eastAsia="ru-RU"/>
              </w:rPr>
              <w:t>НИГТЦ ДВО РАН</w:t>
            </w:r>
            <w:r w:rsidR="00362103" w:rsidRPr="007F3C9A">
              <w:rPr>
                <w:rFonts w:ascii="Times New Roman" w:hAnsi="Times New Roman"/>
                <w:b w:val="0"/>
                <w:sz w:val="24"/>
                <w:szCs w:val="24"/>
              </w:rPr>
              <w:t xml:space="preserve">контрольные вопросы, выносимые на </w:t>
            </w:r>
            <w:r w:rsidR="00BA4B27" w:rsidRPr="007F3C9A">
              <w:rPr>
                <w:rFonts w:ascii="Times New Roman" w:hAnsi="Times New Roman"/>
                <w:b w:val="0"/>
                <w:sz w:val="24"/>
                <w:szCs w:val="24"/>
              </w:rPr>
              <w:t>экзамен</w:t>
            </w:r>
          </w:p>
        </w:tc>
        <w:tc>
          <w:tcPr>
            <w:tcW w:w="2665" w:type="dxa"/>
          </w:tcPr>
          <w:p w14:paraId="2D8BC920" w14:textId="77777777" w:rsidR="00145CE2" w:rsidRPr="007F3C9A" w:rsidRDefault="00145CE2" w:rsidP="005A46FF">
            <w:pPr>
              <w:pStyle w:val="22"/>
              <w:shd w:val="clear" w:color="auto" w:fill="auto"/>
              <w:spacing w:before="0" w:after="0" w:line="240" w:lineRule="auto"/>
              <w:rPr>
                <w:rFonts w:ascii="Times New Roman" w:hAnsi="Times New Roman"/>
                <w:b w:val="0"/>
                <w:sz w:val="24"/>
                <w:szCs w:val="24"/>
              </w:rPr>
            </w:pPr>
            <w:r w:rsidRPr="007F3C9A">
              <w:rPr>
                <w:rFonts w:ascii="Times New Roman" w:hAnsi="Times New Roman"/>
                <w:b w:val="0"/>
                <w:sz w:val="24"/>
                <w:szCs w:val="24"/>
              </w:rPr>
              <w:t>Организация взаимодействия с обучающимися посредством электронной почты, письменная проверка</w:t>
            </w:r>
          </w:p>
        </w:tc>
      </w:tr>
    </w:tbl>
    <w:p w14:paraId="781DB796" w14:textId="77777777" w:rsidR="00250026" w:rsidRPr="007F3C9A" w:rsidRDefault="00250026" w:rsidP="005A46FF">
      <w:pPr>
        <w:spacing w:after="0" w:line="360" w:lineRule="auto"/>
        <w:jc w:val="both"/>
        <w:rPr>
          <w:rFonts w:ascii="Times New Roman" w:hAnsi="Times New Roman" w:cs="Times New Roman"/>
          <w:b/>
          <w:sz w:val="24"/>
          <w:szCs w:val="24"/>
        </w:rPr>
      </w:pPr>
    </w:p>
    <w:p w14:paraId="2718ECC8" w14:textId="150DA135" w:rsidR="00250026" w:rsidRPr="007F3C9A" w:rsidRDefault="00767DAE" w:rsidP="005A46FF">
      <w:pPr>
        <w:pStyle w:val="a7"/>
        <w:spacing w:line="360" w:lineRule="auto"/>
        <w:ind w:left="0"/>
        <w:rPr>
          <w:b/>
          <w:i/>
        </w:rPr>
      </w:pPr>
      <w:r w:rsidRPr="007F3C9A">
        <w:rPr>
          <w:b/>
          <w:i/>
        </w:rPr>
        <w:t>1</w:t>
      </w:r>
      <w:r w:rsidR="00B6132B">
        <w:rPr>
          <w:b/>
          <w:i/>
        </w:rPr>
        <w:t>0</w:t>
      </w:r>
      <w:r w:rsidRPr="007F3C9A">
        <w:rPr>
          <w:b/>
          <w:i/>
        </w:rPr>
        <w:t>.2.</w:t>
      </w:r>
      <w:r w:rsidR="0018653A" w:rsidRPr="007F3C9A">
        <w:rPr>
          <w:b/>
          <w:i/>
        </w:rPr>
        <w:t xml:space="preserve"> План – график проведения контрольно-оценочных мероприятий</w:t>
      </w:r>
    </w:p>
    <w:p w14:paraId="02406EBB" w14:textId="77777777" w:rsidR="00250026" w:rsidRPr="007F3C9A" w:rsidRDefault="002740DC" w:rsidP="005A46FF">
      <w:pPr>
        <w:spacing w:after="0" w:line="360" w:lineRule="auto"/>
        <w:jc w:val="center"/>
        <w:rPr>
          <w:rFonts w:ascii="Times New Roman" w:hAnsi="Times New Roman" w:cs="Times New Roman"/>
          <w:b/>
          <w:i/>
          <w:sz w:val="24"/>
          <w:szCs w:val="24"/>
        </w:rPr>
      </w:pPr>
      <w:r w:rsidRPr="007F3C9A">
        <w:rPr>
          <w:rFonts w:ascii="Times New Roman" w:hAnsi="Times New Roman" w:cs="Times New Roman"/>
          <w:b/>
          <w:i/>
          <w:sz w:val="24"/>
          <w:szCs w:val="24"/>
        </w:rPr>
        <w:t>по дисциплине «</w:t>
      </w:r>
      <w:r w:rsidR="00BA4B27" w:rsidRPr="007F3C9A">
        <w:rPr>
          <w:rFonts w:ascii="Times New Roman" w:hAnsi="Times New Roman" w:cs="Times New Roman"/>
          <w:b/>
          <w:i/>
          <w:sz w:val="24"/>
          <w:szCs w:val="24"/>
        </w:rPr>
        <w:t>Философия</w:t>
      </w:r>
      <w:r w:rsidR="0018653A" w:rsidRPr="007F3C9A">
        <w:rPr>
          <w:rFonts w:ascii="Times New Roman" w:hAnsi="Times New Roman" w:cs="Times New Roman"/>
          <w:b/>
          <w:i/>
          <w:sz w:val="24"/>
          <w:szCs w:val="24"/>
        </w:rPr>
        <w:t>»</w:t>
      </w:r>
    </w:p>
    <w:tbl>
      <w:tblPr>
        <w:tblStyle w:val="af2"/>
        <w:tblW w:w="0" w:type="auto"/>
        <w:tblLook w:val="04A0" w:firstRow="1" w:lastRow="0" w:firstColumn="1" w:lastColumn="0" w:noHBand="0" w:noVBand="1"/>
      </w:tblPr>
      <w:tblGrid>
        <w:gridCol w:w="1730"/>
        <w:gridCol w:w="2026"/>
        <w:gridCol w:w="3258"/>
        <w:gridCol w:w="2840"/>
      </w:tblGrid>
      <w:tr w:rsidR="00250026" w:rsidRPr="007F3C9A" w14:paraId="66CAF9D7" w14:textId="77777777" w:rsidTr="009E2C87">
        <w:tc>
          <w:tcPr>
            <w:tcW w:w="846" w:type="dxa"/>
            <w:vAlign w:val="center"/>
          </w:tcPr>
          <w:p w14:paraId="1FA27DCE" w14:textId="77777777" w:rsidR="00692ECE" w:rsidRDefault="00692ECE" w:rsidP="00692ECE">
            <w:pPr>
              <w:jc w:val="center"/>
              <w:rPr>
                <w:rFonts w:ascii="Times New Roman" w:hAnsi="Times New Roman" w:cs="Times New Roman"/>
                <w:b/>
                <w:sz w:val="24"/>
                <w:szCs w:val="24"/>
              </w:rPr>
            </w:pPr>
            <w:r>
              <w:rPr>
                <w:rFonts w:ascii="Times New Roman" w:hAnsi="Times New Roman" w:cs="Times New Roman"/>
                <w:b/>
                <w:sz w:val="24"/>
                <w:szCs w:val="24"/>
              </w:rPr>
              <w:t>Срок</w:t>
            </w:r>
          </w:p>
          <w:p w14:paraId="37C102CE" w14:textId="77777777" w:rsidR="00692ECE" w:rsidRDefault="00692ECE" w:rsidP="00692ECE">
            <w:pPr>
              <w:jc w:val="center"/>
              <w:rPr>
                <w:rFonts w:ascii="Times New Roman" w:hAnsi="Times New Roman" w:cs="Times New Roman"/>
                <w:sz w:val="24"/>
                <w:szCs w:val="24"/>
              </w:rPr>
            </w:pPr>
            <w:r>
              <w:rPr>
                <w:rFonts w:ascii="Times New Roman" w:hAnsi="Times New Roman" w:cs="Times New Roman"/>
                <w:sz w:val="24"/>
                <w:szCs w:val="24"/>
              </w:rPr>
              <w:t>(сем./ курс)</w:t>
            </w:r>
          </w:p>
          <w:p w14:paraId="6AD9CFF3" w14:textId="029570CE" w:rsidR="00250026" w:rsidRPr="007F3C9A" w:rsidRDefault="00692ECE" w:rsidP="00692ECE">
            <w:pPr>
              <w:jc w:val="center"/>
              <w:rPr>
                <w:rFonts w:ascii="Times New Roman" w:hAnsi="Times New Roman" w:cs="Times New Roman"/>
                <w:sz w:val="24"/>
                <w:szCs w:val="24"/>
              </w:rPr>
            </w:pPr>
            <w:r>
              <w:rPr>
                <w:rFonts w:ascii="Times New Roman" w:hAnsi="Times New Roman" w:cs="Times New Roman"/>
                <w:sz w:val="24"/>
                <w:szCs w:val="24"/>
              </w:rPr>
              <w:t>Очное/заочное</w:t>
            </w:r>
          </w:p>
        </w:tc>
        <w:tc>
          <w:tcPr>
            <w:tcW w:w="2097" w:type="dxa"/>
            <w:vAlign w:val="center"/>
          </w:tcPr>
          <w:p w14:paraId="410B7D1C" w14:textId="77777777" w:rsidR="00250026" w:rsidRPr="007F3C9A" w:rsidRDefault="00250026" w:rsidP="005A46FF">
            <w:pPr>
              <w:jc w:val="center"/>
              <w:rPr>
                <w:rFonts w:ascii="Times New Roman" w:hAnsi="Times New Roman" w:cs="Times New Roman"/>
                <w:b/>
                <w:sz w:val="24"/>
                <w:szCs w:val="24"/>
              </w:rPr>
            </w:pPr>
            <w:r w:rsidRPr="007F3C9A">
              <w:rPr>
                <w:rFonts w:ascii="Times New Roman" w:hAnsi="Times New Roman" w:cs="Times New Roman"/>
                <w:b/>
                <w:sz w:val="24"/>
                <w:szCs w:val="24"/>
              </w:rPr>
              <w:t>Название оценочного мероприятия</w:t>
            </w:r>
          </w:p>
          <w:p w14:paraId="70CB814C" w14:textId="77777777" w:rsidR="007242AB" w:rsidRPr="007F3C9A" w:rsidRDefault="007242AB" w:rsidP="005A46FF">
            <w:pPr>
              <w:jc w:val="center"/>
              <w:rPr>
                <w:rFonts w:ascii="Times New Roman" w:hAnsi="Times New Roman" w:cs="Times New Roman"/>
                <w:b/>
                <w:sz w:val="24"/>
                <w:szCs w:val="24"/>
              </w:rPr>
            </w:pPr>
          </w:p>
        </w:tc>
        <w:tc>
          <w:tcPr>
            <w:tcW w:w="3573" w:type="dxa"/>
            <w:vAlign w:val="center"/>
          </w:tcPr>
          <w:p w14:paraId="4A2C308D" w14:textId="77777777" w:rsidR="00250026" w:rsidRPr="007F3C9A" w:rsidRDefault="00250026" w:rsidP="005A46FF">
            <w:pPr>
              <w:jc w:val="center"/>
              <w:rPr>
                <w:rFonts w:ascii="Times New Roman" w:hAnsi="Times New Roman" w:cs="Times New Roman"/>
                <w:b/>
                <w:sz w:val="24"/>
                <w:szCs w:val="24"/>
              </w:rPr>
            </w:pPr>
            <w:r w:rsidRPr="007F3C9A">
              <w:rPr>
                <w:rFonts w:ascii="Times New Roman" w:hAnsi="Times New Roman" w:cs="Times New Roman"/>
                <w:b/>
                <w:sz w:val="24"/>
                <w:szCs w:val="24"/>
              </w:rPr>
              <w:t>Вид оценочного средства</w:t>
            </w:r>
          </w:p>
          <w:p w14:paraId="1C4F7973" w14:textId="77777777" w:rsidR="007242AB" w:rsidRPr="007F3C9A" w:rsidRDefault="007242AB" w:rsidP="005A46FF">
            <w:pPr>
              <w:jc w:val="center"/>
              <w:rPr>
                <w:rFonts w:ascii="Times New Roman" w:hAnsi="Times New Roman" w:cs="Times New Roman"/>
                <w:b/>
                <w:sz w:val="24"/>
                <w:szCs w:val="24"/>
              </w:rPr>
            </w:pPr>
          </w:p>
        </w:tc>
        <w:tc>
          <w:tcPr>
            <w:tcW w:w="3090" w:type="dxa"/>
            <w:vAlign w:val="center"/>
          </w:tcPr>
          <w:p w14:paraId="2FF2FDA8" w14:textId="77777777" w:rsidR="00250026" w:rsidRPr="007F3C9A" w:rsidRDefault="00250026" w:rsidP="005A46FF">
            <w:pPr>
              <w:jc w:val="center"/>
              <w:rPr>
                <w:rFonts w:ascii="Times New Roman" w:hAnsi="Times New Roman" w:cs="Times New Roman"/>
                <w:b/>
                <w:sz w:val="24"/>
                <w:szCs w:val="24"/>
              </w:rPr>
            </w:pPr>
            <w:r w:rsidRPr="007F3C9A">
              <w:rPr>
                <w:rFonts w:ascii="Times New Roman" w:hAnsi="Times New Roman" w:cs="Times New Roman"/>
                <w:b/>
                <w:sz w:val="24"/>
                <w:szCs w:val="24"/>
              </w:rPr>
              <w:t>Объект контроля</w:t>
            </w:r>
          </w:p>
          <w:p w14:paraId="17F9D772" w14:textId="77777777" w:rsidR="007242AB" w:rsidRPr="007F3C9A" w:rsidRDefault="007242AB" w:rsidP="005A46FF">
            <w:pPr>
              <w:jc w:val="center"/>
              <w:rPr>
                <w:rFonts w:ascii="Times New Roman" w:hAnsi="Times New Roman" w:cs="Times New Roman"/>
                <w:b/>
                <w:sz w:val="24"/>
                <w:szCs w:val="24"/>
              </w:rPr>
            </w:pPr>
          </w:p>
        </w:tc>
      </w:tr>
      <w:tr w:rsidR="00672FE3" w:rsidRPr="007F3C9A" w14:paraId="2C8EF2AC" w14:textId="77777777" w:rsidTr="009E2C87">
        <w:trPr>
          <w:trHeight w:val="258"/>
        </w:trPr>
        <w:tc>
          <w:tcPr>
            <w:tcW w:w="846" w:type="dxa"/>
            <w:vAlign w:val="center"/>
          </w:tcPr>
          <w:p w14:paraId="13DFAD9C" w14:textId="77777777" w:rsidR="00672FE3" w:rsidRPr="007F3C9A" w:rsidRDefault="00672FE3" w:rsidP="005A46FF">
            <w:pPr>
              <w:jc w:val="center"/>
              <w:rPr>
                <w:rFonts w:ascii="Times New Roman" w:hAnsi="Times New Roman" w:cs="Times New Roman"/>
                <w:sz w:val="24"/>
                <w:szCs w:val="24"/>
              </w:rPr>
            </w:pPr>
            <w:r w:rsidRPr="007F3C9A">
              <w:rPr>
                <w:rFonts w:ascii="Times New Roman" w:hAnsi="Times New Roman" w:cs="Times New Roman"/>
                <w:sz w:val="24"/>
                <w:szCs w:val="24"/>
              </w:rPr>
              <w:t>1</w:t>
            </w:r>
          </w:p>
        </w:tc>
        <w:tc>
          <w:tcPr>
            <w:tcW w:w="2097" w:type="dxa"/>
            <w:vAlign w:val="center"/>
          </w:tcPr>
          <w:p w14:paraId="071400DC" w14:textId="77777777" w:rsidR="00672FE3" w:rsidRPr="007F3C9A" w:rsidRDefault="00AC4215" w:rsidP="005A46FF">
            <w:pPr>
              <w:jc w:val="center"/>
              <w:rPr>
                <w:rFonts w:ascii="Times New Roman" w:hAnsi="Times New Roman" w:cs="Times New Roman"/>
                <w:sz w:val="24"/>
                <w:szCs w:val="24"/>
              </w:rPr>
            </w:pPr>
            <w:r w:rsidRPr="007F3C9A">
              <w:rPr>
                <w:rFonts w:ascii="Times New Roman" w:hAnsi="Times New Roman" w:cs="Times New Roman"/>
                <w:sz w:val="24"/>
                <w:szCs w:val="24"/>
              </w:rPr>
              <w:t>Входной</w:t>
            </w:r>
            <w:r w:rsidR="00672FE3" w:rsidRPr="007F3C9A">
              <w:rPr>
                <w:rFonts w:ascii="Times New Roman" w:hAnsi="Times New Roman" w:cs="Times New Roman"/>
                <w:sz w:val="24"/>
                <w:szCs w:val="24"/>
              </w:rPr>
              <w:t xml:space="preserve"> контроль </w:t>
            </w:r>
          </w:p>
        </w:tc>
        <w:tc>
          <w:tcPr>
            <w:tcW w:w="3573" w:type="dxa"/>
            <w:vAlign w:val="center"/>
          </w:tcPr>
          <w:p w14:paraId="25719A77" w14:textId="77777777" w:rsidR="00672FE3" w:rsidRPr="007F3C9A" w:rsidRDefault="00AC4215" w:rsidP="005A46FF">
            <w:pPr>
              <w:jc w:val="center"/>
              <w:rPr>
                <w:rFonts w:ascii="Times New Roman" w:hAnsi="Times New Roman" w:cs="Times New Roman"/>
                <w:sz w:val="24"/>
                <w:szCs w:val="24"/>
              </w:rPr>
            </w:pPr>
            <w:r w:rsidRPr="007F3C9A">
              <w:rPr>
                <w:rFonts w:ascii="Times New Roman" w:hAnsi="Times New Roman" w:cs="Times New Roman"/>
                <w:sz w:val="24"/>
                <w:szCs w:val="24"/>
              </w:rPr>
              <w:t>устный ответ</w:t>
            </w:r>
          </w:p>
        </w:tc>
        <w:tc>
          <w:tcPr>
            <w:tcW w:w="3090" w:type="dxa"/>
            <w:vAlign w:val="center"/>
          </w:tcPr>
          <w:p w14:paraId="123F96F5" w14:textId="77777777" w:rsidR="00672FE3" w:rsidRPr="007F3C9A" w:rsidRDefault="00AC4215" w:rsidP="005A46FF">
            <w:pPr>
              <w:jc w:val="center"/>
              <w:rPr>
                <w:rFonts w:ascii="Times New Roman" w:hAnsi="Times New Roman" w:cs="Times New Roman"/>
                <w:sz w:val="24"/>
                <w:szCs w:val="24"/>
              </w:rPr>
            </w:pPr>
            <w:r w:rsidRPr="007F3C9A">
              <w:rPr>
                <w:rFonts w:ascii="Times New Roman" w:hAnsi="Times New Roman" w:cs="Times New Roman"/>
                <w:sz w:val="24"/>
                <w:szCs w:val="24"/>
              </w:rPr>
              <w:t>Уровень знаний</w:t>
            </w:r>
          </w:p>
        </w:tc>
      </w:tr>
      <w:tr w:rsidR="00AC4215" w:rsidRPr="007F3C9A" w14:paraId="3D4C1412" w14:textId="77777777" w:rsidTr="009E2C87">
        <w:trPr>
          <w:trHeight w:val="2217"/>
        </w:trPr>
        <w:tc>
          <w:tcPr>
            <w:tcW w:w="846" w:type="dxa"/>
            <w:vAlign w:val="center"/>
          </w:tcPr>
          <w:p w14:paraId="030076C5" w14:textId="77777777" w:rsidR="00AC4215" w:rsidRPr="007F3C9A" w:rsidRDefault="00AC4215" w:rsidP="005A46FF">
            <w:pPr>
              <w:jc w:val="center"/>
              <w:rPr>
                <w:rFonts w:ascii="Times New Roman" w:hAnsi="Times New Roman" w:cs="Times New Roman"/>
                <w:sz w:val="24"/>
                <w:szCs w:val="24"/>
              </w:rPr>
            </w:pPr>
            <w:r w:rsidRPr="007F3C9A">
              <w:rPr>
                <w:rFonts w:ascii="Times New Roman" w:hAnsi="Times New Roman" w:cs="Times New Roman"/>
                <w:sz w:val="24"/>
                <w:szCs w:val="24"/>
              </w:rPr>
              <w:lastRenderedPageBreak/>
              <w:t>1</w:t>
            </w:r>
          </w:p>
        </w:tc>
        <w:tc>
          <w:tcPr>
            <w:tcW w:w="2097" w:type="dxa"/>
            <w:vAlign w:val="center"/>
          </w:tcPr>
          <w:p w14:paraId="43D92594" w14:textId="77777777" w:rsidR="00AC4215" w:rsidRPr="007F3C9A" w:rsidRDefault="00AC4215" w:rsidP="005A46FF">
            <w:pPr>
              <w:jc w:val="center"/>
              <w:rPr>
                <w:rFonts w:ascii="Times New Roman" w:hAnsi="Times New Roman" w:cs="Times New Roman"/>
                <w:sz w:val="24"/>
                <w:szCs w:val="24"/>
              </w:rPr>
            </w:pPr>
            <w:r w:rsidRPr="007F3C9A">
              <w:rPr>
                <w:rFonts w:ascii="Times New Roman" w:hAnsi="Times New Roman" w:cs="Times New Roman"/>
                <w:sz w:val="24"/>
                <w:szCs w:val="24"/>
              </w:rPr>
              <w:t>Текущий контроль</w:t>
            </w:r>
          </w:p>
        </w:tc>
        <w:tc>
          <w:tcPr>
            <w:tcW w:w="3573" w:type="dxa"/>
            <w:vAlign w:val="center"/>
          </w:tcPr>
          <w:p w14:paraId="7C837994" w14:textId="77777777" w:rsidR="00AC4215" w:rsidRPr="007F3C9A" w:rsidRDefault="00AC4215" w:rsidP="005A46FF">
            <w:pPr>
              <w:jc w:val="center"/>
              <w:rPr>
                <w:rFonts w:ascii="Times New Roman" w:hAnsi="Times New Roman" w:cs="Times New Roman"/>
                <w:sz w:val="24"/>
                <w:szCs w:val="24"/>
              </w:rPr>
            </w:pPr>
            <w:r w:rsidRPr="007F3C9A">
              <w:rPr>
                <w:rFonts w:ascii="Times New Roman" w:hAnsi="Times New Roman" w:cs="Times New Roman"/>
                <w:sz w:val="24"/>
                <w:szCs w:val="24"/>
              </w:rPr>
              <w:t xml:space="preserve">реферат, доклад, эссе, устный опрос, </w:t>
            </w:r>
            <w:r w:rsidR="001314C9">
              <w:rPr>
                <w:rFonts w:ascii="Times New Roman" w:hAnsi="Times New Roman" w:cs="Times New Roman"/>
                <w:sz w:val="24"/>
                <w:szCs w:val="24"/>
              </w:rPr>
              <w:t>конспект, контрольная работа,</w:t>
            </w:r>
          </w:p>
          <w:p w14:paraId="5ADC194D" w14:textId="77777777" w:rsidR="00AC4215" w:rsidRPr="007F3C9A" w:rsidRDefault="00AC1DDF" w:rsidP="005A46FF">
            <w:pPr>
              <w:jc w:val="center"/>
              <w:rPr>
                <w:rFonts w:ascii="Times New Roman" w:hAnsi="Times New Roman" w:cs="Times New Roman"/>
                <w:sz w:val="24"/>
                <w:szCs w:val="24"/>
              </w:rPr>
            </w:pPr>
            <w:r w:rsidRPr="007F3C9A">
              <w:rPr>
                <w:rFonts w:ascii="Times New Roman" w:hAnsi="Times New Roman" w:cs="Times New Roman"/>
                <w:sz w:val="24"/>
                <w:szCs w:val="24"/>
              </w:rPr>
              <w:t>тестирование</w:t>
            </w:r>
            <w:r w:rsidR="00AC4215" w:rsidRPr="007F3C9A">
              <w:rPr>
                <w:rFonts w:ascii="Times New Roman" w:hAnsi="Times New Roman" w:cs="Times New Roman"/>
                <w:sz w:val="24"/>
                <w:szCs w:val="24"/>
              </w:rPr>
              <w:t xml:space="preserve">, </w:t>
            </w:r>
            <w:r w:rsidR="009308B8" w:rsidRPr="007F3C9A">
              <w:rPr>
                <w:rFonts w:ascii="Times New Roman" w:hAnsi="Times New Roman"/>
                <w:sz w:val="24"/>
                <w:szCs w:val="24"/>
                <w:lang w:eastAsia="ru-RU"/>
              </w:rPr>
              <w:t>дискуссии с психологом,</w:t>
            </w:r>
            <w:r w:rsidR="001314C9">
              <w:rPr>
                <w:rFonts w:ascii="Times New Roman" w:hAnsi="Times New Roman"/>
                <w:sz w:val="24"/>
                <w:szCs w:val="24"/>
                <w:lang w:eastAsia="ru-RU"/>
              </w:rPr>
              <w:t xml:space="preserve"> </w:t>
            </w:r>
            <w:r w:rsidR="009308B8" w:rsidRPr="007F3C9A">
              <w:rPr>
                <w:rFonts w:ascii="Times New Roman" w:eastAsia="Calibri" w:hAnsi="Times New Roman" w:cs="Times New Roman"/>
                <w:sz w:val="24"/>
                <w:szCs w:val="24"/>
                <w:lang w:eastAsia="ar-SA"/>
              </w:rPr>
              <w:t xml:space="preserve">с сотрудником </w:t>
            </w:r>
            <w:r w:rsidR="009308B8" w:rsidRPr="007F3C9A">
              <w:rPr>
                <w:rFonts w:ascii="Times New Roman" w:eastAsia="Times New Roman" w:hAnsi="Times New Roman" w:cs="Times New Roman"/>
                <w:sz w:val="24"/>
                <w:szCs w:val="24"/>
                <w:lang w:eastAsia="ru-RU"/>
              </w:rPr>
              <w:t>НИГТЦ ДВО РАН,</w:t>
            </w:r>
            <w:r w:rsidR="009E2C87">
              <w:rPr>
                <w:rFonts w:ascii="Times New Roman" w:eastAsia="Times New Roman" w:hAnsi="Times New Roman" w:cs="Times New Roman"/>
                <w:sz w:val="24"/>
                <w:szCs w:val="24"/>
                <w:lang w:eastAsia="ru-RU"/>
              </w:rPr>
              <w:t xml:space="preserve"> </w:t>
            </w:r>
            <w:r w:rsidR="00362103" w:rsidRPr="007F3C9A">
              <w:rPr>
                <w:rFonts w:ascii="Times New Roman" w:hAnsi="Times New Roman" w:cs="Times New Roman"/>
                <w:sz w:val="24"/>
                <w:szCs w:val="24"/>
              </w:rPr>
              <w:t xml:space="preserve">контрольные вопросы, выносимые на </w:t>
            </w:r>
            <w:r w:rsidR="00BA4B27" w:rsidRPr="007F3C9A">
              <w:rPr>
                <w:rFonts w:ascii="Times New Roman" w:hAnsi="Times New Roman" w:cs="Times New Roman"/>
                <w:sz w:val="24"/>
                <w:szCs w:val="24"/>
              </w:rPr>
              <w:t>экзамен</w:t>
            </w:r>
          </w:p>
        </w:tc>
        <w:tc>
          <w:tcPr>
            <w:tcW w:w="3090" w:type="dxa"/>
            <w:vAlign w:val="center"/>
          </w:tcPr>
          <w:p w14:paraId="48C38699" w14:textId="77777777" w:rsidR="00AC4215" w:rsidRPr="007F3C9A" w:rsidRDefault="00AC4215" w:rsidP="005A46FF">
            <w:pPr>
              <w:jc w:val="center"/>
              <w:rPr>
                <w:rFonts w:ascii="Times New Roman" w:hAnsi="Times New Roman" w:cs="Times New Roman"/>
                <w:sz w:val="24"/>
                <w:szCs w:val="24"/>
              </w:rPr>
            </w:pPr>
            <w:r w:rsidRPr="007F3C9A">
              <w:rPr>
                <w:rFonts w:ascii="Times New Roman" w:hAnsi="Times New Roman" w:cs="Times New Roman"/>
                <w:sz w:val="24"/>
                <w:szCs w:val="24"/>
              </w:rPr>
              <w:t>Качество освоения материала,</w:t>
            </w:r>
          </w:p>
          <w:p w14:paraId="100F7D71" w14:textId="77777777" w:rsidR="00AC4215" w:rsidRPr="007F3C9A" w:rsidRDefault="00AC4215" w:rsidP="005A46FF">
            <w:pPr>
              <w:rPr>
                <w:rFonts w:ascii="Times New Roman" w:hAnsi="Times New Roman" w:cs="Times New Roman"/>
                <w:sz w:val="24"/>
                <w:szCs w:val="24"/>
              </w:rPr>
            </w:pPr>
            <w:r w:rsidRPr="007F3C9A">
              <w:rPr>
                <w:rFonts w:ascii="Times New Roman" w:hAnsi="Times New Roman" w:cs="Times New Roman"/>
                <w:sz w:val="24"/>
                <w:szCs w:val="24"/>
              </w:rPr>
              <w:t xml:space="preserve">соблюдение требований, освоение компетенций </w:t>
            </w:r>
          </w:p>
        </w:tc>
      </w:tr>
      <w:tr w:rsidR="00172987" w:rsidRPr="007F3C9A" w14:paraId="4F8B500F" w14:textId="77777777" w:rsidTr="009E2C87">
        <w:tc>
          <w:tcPr>
            <w:tcW w:w="846" w:type="dxa"/>
            <w:vAlign w:val="center"/>
          </w:tcPr>
          <w:p w14:paraId="2AAABCF9" w14:textId="77777777" w:rsidR="00172987" w:rsidRPr="007F3C9A" w:rsidRDefault="002740DC" w:rsidP="005A46FF">
            <w:pPr>
              <w:jc w:val="center"/>
              <w:rPr>
                <w:rFonts w:ascii="Times New Roman" w:hAnsi="Times New Roman" w:cs="Times New Roman"/>
                <w:sz w:val="24"/>
                <w:szCs w:val="24"/>
              </w:rPr>
            </w:pPr>
            <w:r w:rsidRPr="007F3C9A">
              <w:rPr>
                <w:rFonts w:ascii="Times New Roman" w:hAnsi="Times New Roman" w:cs="Times New Roman"/>
                <w:sz w:val="24"/>
                <w:szCs w:val="24"/>
              </w:rPr>
              <w:t>1</w:t>
            </w:r>
          </w:p>
        </w:tc>
        <w:tc>
          <w:tcPr>
            <w:tcW w:w="2097" w:type="dxa"/>
            <w:vAlign w:val="center"/>
          </w:tcPr>
          <w:p w14:paraId="73206C67" w14:textId="77777777" w:rsidR="00172987" w:rsidRPr="007F3C9A" w:rsidRDefault="002740DC" w:rsidP="005A46FF">
            <w:pPr>
              <w:jc w:val="center"/>
              <w:rPr>
                <w:rFonts w:ascii="Times New Roman" w:hAnsi="Times New Roman" w:cs="Times New Roman"/>
                <w:sz w:val="24"/>
                <w:szCs w:val="24"/>
              </w:rPr>
            </w:pPr>
            <w:r w:rsidRPr="007F3C9A">
              <w:rPr>
                <w:rFonts w:ascii="Times New Roman" w:hAnsi="Times New Roman" w:cs="Times New Roman"/>
                <w:sz w:val="24"/>
                <w:szCs w:val="24"/>
              </w:rPr>
              <w:t>Итоговый контроль</w:t>
            </w:r>
          </w:p>
        </w:tc>
        <w:tc>
          <w:tcPr>
            <w:tcW w:w="3573" w:type="dxa"/>
            <w:vAlign w:val="center"/>
          </w:tcPr>
          <w:p w14:paraId="3DEBA45A" w14:textId="77777777" w:rsidR="00172987" w:rsidRPr="007F3C9A" w:rsidRDefault="00BA4B27" w:rsidP="005A46FF">
            <w:pPr>
              <w:rPr>
                <w:rFonts w:ascii="Times New Roman" w:hAnsi="Times New Roman" w:cs="Times New Roman"/>
                <w:sz w:val="24"/>
                <w:szCs w:val="24"/>
              </w:rPr>
            </w:pPr>
            <w:r w:rsidRPr="007F3C9A">
              <w:rPr>
                <w:rFonts w:ascii="Times New Roman" w:hAnsi="Times New Roman" w:cs="Times New Roman"/>
                <w:sz w:val="24"/>
                <w:szCs w:val="24"/>
              </w:rPr>
              <w:t>экзамен</w:t>
            </w:r>
          </w:p>
        </w:tc>
        <w:tc>
          <w:tcPr>
            <w:tcW w:w="3090" w:type="dxa"/>
            <w:vAlign w:val="center"/>
          </w:tcPr>
          <w:p w14:paraId="140CF122" w14:textId="77777777" w:rsidR="00172987" w:rsidRPr="007F3C9A" w:rsidRDefault="00E05728" w:rsidP="005A46FF">
            <w:pPr>
              <w:jc w:val="center"/>
              <w:rPr>
                <w:rFonts w:ascii="Times New Roman" w:hAnsi="Times New Roman" w:cs="Times New Roman"/>
                <w:sz w:val="24"/>
                <w:szCs w:val="24"/>
              </w:rPr>
            </w:pPr>
            <w:r w:rsidRPr="007F3C9A">
              <w:rPr>
                <w:rFonts w:ascii="Times New Roman" w:hAnsi="Times New Roman" w:cs="Times New Roman"/>
                <w:sz w:val="24"/>
                <w:szCs w:val="24"/>
              </w:rPr>
              <w:t>Ответы на вопросы</w:t>
            </w:r>
          </w:p>
        </w:tc>
      </w:tr>
    </w:tbl>
    <w:p w14:paraId="2E8B3DD2" w14:textId="77777777" w:rsidR="00250026" w:rsidRPr="007F3C9A" w:rsidRDefault="00250026" w:rsidP="005A46FF">
      <w:pPr>
        <w:spacing w:after="0" w:line="360" w:lineRule="auto"/>
        <w:jc w:val="center"/>
        <w:rPr>
          <w:rFonts w:ascii="Times New Roman" w:hAnsi="Times New Roman" w:cs="Times New Roman"/>
          <w:b/>
          <w:sz w:val="24"/>
          <w:szCs w:val="24"/>
        </w:rPr>
      </w:pPr>
    </w:p>
    <w:p w14:paraId="2ECF6A1F" w14:textId="011FD23A" w:rsidR="002B2435" w:rsidRPr="00B6132B" w:rsidRDefault="00AB61FF" w:rsidP="00B6132B">
      <w:pPr>
        <w:pStyle w:val="a7"/>
        <w:numPr>
          <w:ilvl w:val="1"/>
          <w:numId w:val="44"/>
        </w:numPr>
        <w:spacing w:line="360" w:lineRule="auto"/>
        <w:rPr>
          <w:rFonts w:eastAsia="Times New Roman"/>
          <w:b/>
          <w:i/>
          <w:iCs/>
        </w:rPr>
      </w:pPr>
      <w:r w:rsidRPr="00B6132B">
        <w:rPr>
          <w:rFonts w:eastAsia="Times New Roman"/>
          <w:b/>
          <w:i/>
        </w:rPr>
        <w:t>Контрол</w:t>
      </w:r>
      <w:r w:rsidR="00962E79" w:rsidRPr="00B6132B">
        <w:rPr>
          <w:rFonts w:eastAsia="Times New Roman"/>
          <w:b/>
          <w:i/>
        </w:rPr>
        <w:t xml:space="preserve">ьные </w:t>
      </w:r>
      <w:r w:rsidR="000271CC" w:rsidRPr="00B6132B">
        <w:rPr>
          <w:rFonts w:eastAsia="Times New Roman"/>
          <w:b/>
          <w:i/>
        </w:rPr>
        <w:t xml:space="preserve">вопросы, выносимые на </w:t>
      </w:r>
      <w:r w:rsidR="00BA4B27" w:rsidRPr="00B6132B">
        <w:rPr>
          <w:rFonts w:eastAsia="Times New Roman"/>
          <w:b/>
          <w:i/>
        </w:rPr>
        <w:t>экзамен</w:t>
      </w:r>
    </w:p>
    <w:p w14:paraId="6626F004" w14:textId="77777777" w:rsidR="00E260E6" w:rsidRPr="007F3C9A" w:rsidRDefault="00EB5750" w:rsidP="005A46FF">
      <w:pPr>
        <w:spacing w:after="0" w:line="360" w:lineRule="auto"/>
        <w:jc w:val="both"/>
        <w:rPr>
          <w:rFonts w:ascii="Times New Roman" w:hAnsi="Times New Roman" w:cs="Times New Roman"/>
          <w:sz w:val="24"/>
          <w:szCs w:val="24"/>
        </w:rPr>
      </w:pPr>
      <w:r w:rsidRPr="007F3C9A">
        <w:rPr>
          <w:rFonts w:ascii="Times New Roman" w:eastAsia="Times New Roman" w:hAnsi="Times New Roman" w:cs="Times New Roman"/>
          <w:sz w:val="24"/>
          <w:szCs w:val="24"/>
          <w:lang w:eastAsia="ru-RU"/>
        </w:rPr>
        <w:t>1.</w:t>
      </w:r>
      <w:r w:rsidR="00E260E6" w:rsidRPr="007F3C9A">
        <w:rPr>
          <w:rFonts w:ascii="Times New Roman" w:hAnsi="Times New Roman" w:cs="Times New Roman"/>
          <w:sz w:val="24"/>
          <w:szCs w:val="24"/>
        </w:rPr>
        <w:t>Предмет и проблемы философии. Специфика философского знания.</w:t>
      </w:r>
    </w:p>
    <w:p w14:paraId="7ED2B19A"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2. Структура философского знания. Исторические типы философии.</w:t>
      </w:r>
    </w:p>
    <w:p w14:paraId="73F44D37"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3. Философия в системе культуры. Философия как мировоззрение.</w:t>
      </w:r>
    </w:p>
    <w:p w14:paraId="7E4322F3"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4. Проблема бытия и субстанции. Проблема идеального.</w:t>
      </w:r>
    </w:p>
    <w:p w14:paraId="70A0BABD"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5. Проблема истины в истории философской мысли. Формы истины.</w:t>
      </w:r>
    </w:p>
    <w:p w14:paraId="6128C53E"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6. Сущность, источники и происхождение сознания. Психофизическая проблема.</w:t>
      </w:r>
    </w:p>
    <w:p w14:paraId="7423BA9B"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7. Наука как социокультурный феномен. Научная рациональность. Формы, уровни и методы научного познания.</w:t>
      </w:r>
    </w:p>
    <w:p w14:paraId="19BAB968"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8. Свойства и формы материи. Объективность материи в системах живой, неживой природы, социальной действительности.</w:t>
      </w:r>
    </w:p>
    <w:p w14:paraId="2B67903E"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9. Движение, изменение, развитие. Диалектика, её принцип и законы.</w:t>
      </w:r>
    </w:p>
    <w:p w14:paraId="3F155C9C"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10. Основные общефилософские принципы: детерминизм (основные категории, причинная и непричинная детерминация), системность и системный подход.</w:t>
      </w:r>
    </w:p>
    <w:p w14:paraId="318EAE74"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11. Предмет и проблемы философской антропологии. Проблема антропогенеза.</w:t>
      </w:r>
    </w:p>
    <w:p w14:paraId="49C7738E"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12. Общество как проблема философии: общество как система, типы общественных отношений, теории общественного развития и прогресса.</w:t>
      </w:r>
    </w:p>
    <w:p w14:paraId="03A8D925"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13. Процесс познания. Познавательные способности человека. Проблема познаваемости мира.</w:t>
      </w:r>
    </w:p>
    <w:p w14:paraId="7F9F09A6"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14. Предмет аксиологии. Понятие ценностного пространства. Виды ценностей.</w:t>
      </w:r>
    </w:p>
    <w:p w14:paraId="134221C3"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15. Классическая китайская философия: канонические книги, общая специфика</w:t>
      </w:r>
    </w:p>
    <w:p w14:paraId="6B160470"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знания и методологии.</w:t>
      </w:r>
    </w:p>
    <w:p w14:paraId="46B52B48"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 xml:space="preserve">16. Философия Древней Индии: ортодоксальные и неортодоксальные школы, специфика знания и методологии. </w:t>
      </w:r>
    </w:p>
    <w:p w14:paraId="2F4A46E5"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17. Возникновение, этапы развития и основные черты античной философии. Видные представители античной метафизики.</w:t>
      </w:r>
    </w:p>
    <w:p w14:paraId="4F8E7B95"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lastRenderedPageBreak/>
        <w:t>18. Философия и религия в опыте познания трансцендентных объектов.      Возникновение, основные черты и проблемы философии Средних веков.</w:t>
      </w:r>
    </w:p>
    <w:p w14:paraId="2827EC68"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19. Познание мира в антропоцентрической перспективе. Философия Возрождения: гуманизм и натурфилософия.</w:t>
      </w:r>
    </w:p>
    <w:p w14:paraId="1EA50D20"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20. Возникновение философии Нового времени. Гносеология Нового времени в поисках универсальных оснований теоретического и практического освоения мира: рационализм и эмпиризм.</w:t>
      </w:r>
    </w:p>
    <w:p w14:paraId="3CF55912"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21. Границы и формы познания в классической немецкой философии: трансцендентализм Канта и панлогизм Гегеля.</w:t>
      </w:r>
    </w:p>
    <w:p w14:paraId="2B66D637"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22. Марксистская философия: основные идеи и принципы.</w:t>
      </w:r>
    </w:p>
    <w:p w14:paraId="2334CB2F"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23. Позитивизм: возникновение и этапы развития.</w:t>
      </w:r>
    </w:p>
    <w:p w14:paraId="3B637D53"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24. Специфика и основные идеи русской философии.</w:t>
      </w:r>
    </w:p>
    <w:p w14:paraId="72CBBC48"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25. Направления и  тенденции развития современной философии.</w:t>
      </w:r>
    </w:p>
    <w:p w14:paraId="0D02FBEA" w14:textId="77777777" w:rsidR="00E260E6" w:rsidRPr="007F3C9A" w:rsidRDefault="00E260E6" w:rsidP="005A46FF">
      <w:pPr>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 xml:space="preserve">26. Постиндустриальное общество. Глобальные проблемы современности. Позиции сциентизма в современной культуре.  </w:t>
      </w:r>
    </w:p>
    <w:p w14:paraId="4686E6E5" w14:textId="77777777" w:rsidR="00E260E6" w:rsidRPr="007F3C9A" w:rsidRDefault="00E260E6" w:rsidP="005A46FF">
      <w:pPr>
        <w:tabs>
          <w:tab w:val="left" w:pos="9072"/>
        </w:tabs>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 xml:space="preserve">27. Философия техники: основные понятия и проблемы. Виды техники. </w:t>
      </w:r>
    </w:p>
    <w:p w14:paraId="4054C372" w14:textId="77777777" w:rsidR="00E260E6" w:rsidRPr="007F3C9A" w:rsidRDefault="00E260E6" w:rsidP="005A46FF">
      <w:pPr>
        <w:tabs>
          <w:tab w:val="left" w:pos="9072"/>
        </w:tabs>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28. Философия религии: понятие религии, у</w:t>
      </w:r>
      <w:r w:rsidR="009069BF" w:rsidRPr="007F3C9A">
        <w:rPr>
          <w:rFonts w:ascii="Times New Roman" w:hAnsi="Times New Roman" w:cs="Times New Roman"/>
          <w:sz w:val="24"/>
          <w:szCs w:val="24"/>
        </w:rPr>
        <w:t xml:space="preserve">ниверсалии религиозного опыта, </w:t>
      </w:r>
      <w:r w:rsidRPr="007F3C9A">
        <w:rPr>
          <w:rFonts w:ascii="Times New Roman" w:hAnsi="Times New Roman" w:cs="Times New Roman"/>
          <w:sz w:val="24"/>
          <w:szCs w:val="24"/>
        </w:rPr>
        <w:t>исторические формы и место религии в культуре.</w:t>
      </w:r>
    </w:p>
    <w:p w14:paraId="0EDAC79B" w14:textId="77777777" w:rsidR="00E260E6" w:rsidRPr="007F3C9A" w:rsidRDefault="00E260E6" w:rsidP="005A46FF">
      <w:pPr>
        <w:tabs>
          <w:tab w:val="left" w:pos="9072"/>
        </w:tabs>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29. Эстетика как раздел философского знания. Эстетика модернизма и постмодернизма.</w:t>
      </w:r>
    </w:p>
    <w:p w14:paraId="7A283AF4" w14:textId="5943FB2A" w:rsidR="00A30472" w:rsidRDefault="00E260E6" w:rsidP="005A46FF">
      <w:pPr>
        <w:tabs>
          <w:tab w:val="left" w:pos="9072"/>
        </w:tabs>
        <w:spacing w:after="0" w:line="360" w:lineRule="auto"/>
        <w:jc w:val="both"/>
        <w:rPr>
          <w:rFonts w:ascii="Times New Roman" w:hAnsi="Times New Roman" w:cs="Times New Roman"/>
          <w:sz w:val="24"/>
          <w:szCs w:val="24"/>
        </w:rPr>
      </w:pPr>
      <w:r w:rsidRPr="007F3C9A">
        <w:rPr>
          <w:rFonts w:ascii="Times New Roman" w:hAnsi="Times New Roman" w:cs="Times New Roman"/>
          <w:sz w:val="24"/>
          <w:szCs w:val="24"/>
        </w:rPr>
        <w:t>30. Этика как раздел философского знания. Понятие морали и основные этические концепции.</w:t>
      </w:r>
    </w:p>
    <w:p w14:paraId="1025C9F5" w14:textId="40699FEA" w:rsidR="00B6132B" w:rsidRDefault="00B6132B" w:rsidP="00B6132B">
      <w:pPr>
        <w:pStyle w:val="a7"/>
        <w:widowControl w:val="0"/>
        <w:tabs>
          <w:tab w:val="num" w:pos="360"/>
        </w:tabs>
        <w:spacing w:line="360" w:lineRule="auto"/>
        <w:jc w:val="center"/>
        <w:rPr>
          <w:rFonts w:eastAsia="Times New Roman"/>
          <w:b/>
          <w:i/>
        </w:rPr>
      </w:pPr>
      <w:r>
        <w:rPr>
          <w:rFonts w:eastAsia="Times New Roman"/>
          <w:b/>
          <w:i/>
        </w:rPr>
        <w:t xml:space="preserve">10.4 Тестовые задания </w:t>
      </w:r>
    </w:p>
    <w:p w14:paraId="14C18789" w14:textId="77777777" w:rsidR="00B6132B" w:rsidRDefault="00B6132B" w:rsidP="00B6132B">
      <w:pPr>
        <w:spacing w:after="0" w:line="360" w:lineRule="auto"/>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Вариант 1.</w:t>
      </w:r>
    </w:p>
    <w:p w14:paraId="5F7949D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 Провиденциализм это</w:t>
      </w:r>
    </w:p>
    <w:p w14:paraId="4B12AA5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 творения мира богом из ничего</w:t>
      </w:r>
    </w:p>
    <w:p w14:paraId="261E121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 подчинения воле бога</w:t>
      </w:r>
    </w:p>
    <w:p w14:paraId="6AA8DC9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 абсолютного онтологического статуса бога</w:t>
      </w:r>
    </w:p>
    <w:p w14:paraId="6B2262D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 иерархичности мира</w:t>
      </w:r>
    </w:p>
    <w:p w14:paraId="2136CCD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2. Видным представителем западной патристики является</w:t>
      </w:r>
    </w:p>
    <w:p w14:paraId="4E5D1BF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Августин Блаженный</w:t>
      </w:r>
    </w:p>
    <w:p w14:paraId="65068D9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Василий Великий</w:t>
      </w:r>
    </w:p>
    <w:p w14:paraId="4774041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Фома Аквинский</w:t>
      </w:r>
    </w:p>
    <w:p w14:paraId="48CF00A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Уильям Оккам</w:t>
      </w:r>
    </w:p>
    <w:p w14:paraId="485946B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3. Индийскую философию характеризует</w:t>
      </w:r>
    </w:p>
    <w:p w14:paraId="23FA7C8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многосоставность и плюралистичность</w:t>
      </w:r>
    </w:p>
    <w:p w14:paraId="5B86FFC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рациональность и критичность</w:t>
      </w:r>
    </w:p>
    <w:p w14:paraId="651082B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догматизм и теоцентризм</w:t>
      </w:r>
    </w:p>
    <w:p w14:paraId="45736A2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4. Для классической китайской философии характерно отождествление бытия с</w:t>
      </w:r>
    </w:p>
    <w:p w14:paraId="77BBC1B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природой</w:t>
      </w:r>
    </w:p>
    <w:p w14:paraId="7904679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обществом</w:t>
      </w:r>
    </w:p>
    <w:p w14:paraId="3908114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небом</w:t>
      </w:r>
    </w:p>
    <w:p w14:paraId="058AEA5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духом</w:t>
      </w:r>
    </w:p>
    <w:p w14:paraId="3D4DE66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5. Центральным понятием даосизма является </w:t>
      </w:r>
    </w:p>
    <w:p w14:paraId="708BBCA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справедливость</w:t>
      </w:r>
    </w:p>
    <w:p w14:paraId="3BD0387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нирвана</w:t>
      </w:r>
    </w:p>
    <w:p w14:paraId="3E130E4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логос</w:t>
      </w:r>
    </w:p>
    <w:p w14:paraId="7C1702CB"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путь</w:t>
      </w:r>
    </w:p>
    <w:p w14:paraId="19D3198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6. Античной культурой называют культуру</w:t>
      </w:r>
    </w:p>
    <w:p w14:paraId="5286827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Древнего Египта, Древней Греции и Рима</w:t>
      </w:r>
    </w:p>
    <w:p w14:paraId="0D48F5B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Древнего Рима</w:t>
      </w:r>
    </w:p>
    <w:p w14:paraId="4306399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Древнего Египта</w:t>
      </w:r>
    </w:p>
    <w:p w14:paraId="60DBB80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Древней Греции и Рима</w:t>
      </w:r>
    </w:p>
    <w:p w14:paraId="682FFFD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7. Буддисты считают, что жизнь приносит</w:t>
      </w:r>
    </w:p>
    <w:p w14:paraId="1477D63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удовольствие</w:t>
      </w:r>
    </w:p>
    <w:p w14:paraId="5462E64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счастье</w:t>
      </w:r>
    </w:p>
    <w:p w14:paraId="712854BB"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страдание</w:t>
      </w:r>
    </w:p>
    <w:p w14:paraId="3347733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разочарование</w:t>
      </w:r>
    </w:p>
    <w:p w14:paraId="571B9A0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8. Авторами учений о государстве были </w:t>
      </w:r>
    </w:p>
    <w:p w14:paraId="58F126A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Анаксимен и Анаксагор</w:t>
      </w:r>
    </w:p>
    <w:p w14:paraId="3665D22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Зенон и Протагор</w:t>
      </w:r>
    </w:p>
    <w:p w14:paraId="7B3B0B8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Диоген и Эпикур</w:t>
      </w:r>
    </w:p>
    <w:p w14:paraId="2337696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Платон и Аристотель </w:t>
      </w:r>
    </w:p>
    <w:p w14:paraId="1FD3896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9. Принцип разумного наслаждения лежит в основе этики</w:t>
      </w:r>
    </w:p>
    <w:p w14:paraId="114A3CD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киников</w:t>
      </w:r>
    </w:p>
    <w:p w14:paraId="680C951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стоиков</w:t>
      </w:r>
    </w:p>
    <w:p w14:paraId="45C15C4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эпикурейцев</w:t>
      </w:r>
    </w:p>
    <w:p w14:paraId="25FE6C2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скептиков</w:t>
      </w:r>
    </w:p>
    <w:p w14:paraId="2C881C3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10. Философов, обучавших мудрости за деньги, называли</w:t>
      </w:r>
    </w:p>
    <w:p w14:paraId="7CB0249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стоиками</w:t>
      </w:r>
    </w:p>
    <w:p w14:paraId="0C791CF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софистами</w:t>
      </w:r>
    </w:p>
    <w:p w14:paraId="1D59BEE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натурфилософами</w:t>
      </w:r>
    </w:p>
    <w:p w14:paraId="16FD3EB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скептиками</w:t>
      </w:r>
    </w:p>
    <w:p w14:paraId="0C5CD9E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11. «Отцом логики» или ее создателем называли</w:t>
      </w:r>
    </w:p>
    <w:p w14:paraId="6120A62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Фалеса</w:t>
      </w:r>
    </w:p>
    <w:p w14:paraId="3C92C5D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Платона</w:t>
      </w:r>
    </w:p>
    <w:p w14:paraId="65BD82C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Аристотеля</w:t>
      </w:r>
    </w:p>
    <w:p w14:paraId="324E0D4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Сократа</w:t>
      </w:r>
    </w:p>
    <w:p w14:paraId="7760AE4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12. Центральным понятием философии Платона было</w:t>
      </w:r>
    </w:p>
    <w:p w14:paraId="530B47F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идея</w:t>
      </w:r>
    </w:p>
    <w:p w14:paraId="72D59F8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бесконечность</w:t>
      </w:r>
    </w:p>
    <w:p w14:paraId="0856107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материя</w:t>
      </w:r>
    </w:p>
    <w:p w14:paraId="68C2094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число</w:t>
      </w:r>
    </w:p>
    <w:p w14:paraId="76EAF28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13. Центральным понятием философии Парменида было</w:t>
      </w:r>
    </w:p>
    <w:p w14:paraId="2E665FE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атом</w:t>
      </w:r>
    </w:p>
    <w:p w14:paraId="2879484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бытие</w:t>
      </w:r>
    </w:p>
    <w:p w14:paraId="4FD6AA3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бог</w:t>
      </w:r>
    </w:p>
    <w:p w14:paraId="794C61A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движение</w:t>
      </w:r>
    </w:p>
    <w:p w14:paraId="024A6E6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14. Принцип индивидуального бытия вещи в индийской философии называется</w:t>
      </w:r>
    </w:p>
    <w:p w14:paraId="7C7A244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атман</w:t>
      </w:r>
    </w:p>
    <w:p w14:paraId="74CEC73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свабхава</w:t>
      </w:r>
    </w:p>
    <w:p w14:paraId="3BBD202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карма</w:t>
      </w:r>
    </w:p>
    <w:p w14:paraId="6186972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дхарма</w:t>
      </w:r>
    </w:p>
    <w:p w14:paraId="0360EAF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15. Фалес считал, что первоначалом всего существующего является</w:t>
      </w:r>
    </w:p>
    <w:p w14:paraId="3821CF2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воздух</w:t>
      </w:r>
    </w:p>
    <w:p w14:paraId="04140BF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вода</w:t>
      </w:r>
    </w:p>
    <w:p w14:paraId="101AE60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-огонь</w:t>
      </w:r>
    </w:p>
    <w:p w14:paraId="72F8883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апейрон</w:t>
      </w:r>
    </w:p>
    <w:p w14:paraId="438DA93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16. Принцип тождества природы и бога называется</w:t>
      </w:r>
    </w:p>
    <w:p w14:paraId="2CA1DF6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провиденциализм</w:t>
      </w:r>
    </w:p>
    <w:p w14:paraId="59052BC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деизм</w:t>
      </w:r>
    </w:p>
    <w:p w14:paraId="366CEFD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креационизм</w:t>
      </w:r>
    </w:p>
    <w:p w14:paraId="0C3B068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пантеизм</w:t>
      </w:r>
    </w:p>
    <w:p w14:paraId="4F76D5B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17. Самым популярным античным философом в эпоху Возрождения был</w:t>
      </w:r>
    </w:p>
    <w:p w14:paraId="1CF2AC4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Аристотель</w:t>
      </w:r>
    </w:p>
    <w:p w14:paraId="24C8A40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Демокрит</w:t>
      </w:r>
    </w:p>
    <w:p w14:paraId="4049277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Сократ</w:t>
      </w:r>
    </w:p>
    <w:p w14:paraId="517AC27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Платон</w:t>
      </w:r>
    </w:p>
    <w:p w14:paraId="6D8218D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18. Патристика начинается с </w:t>
      </w:r>
    </w:p>
    <w:p w14:paraId="33005F0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герменевтики</w:t>
      </w:r>
    </w:p>
    <w:p w14:paraId="304B594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апологетики</w:t>
      </w:r>
    </w:p>
    <w:p w14:paraId="55ADC82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мистики</w:t>
      </w:r>
    </w:p>
    <w:p w14:paraId="06E51AB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схоластики</w:t>
      </w:r>
    </w:p>
    <w:p w14:paraId="1E3F03C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19. Универсалии существуют в уме человека – это утверждение </w:t>
      </w:r>
    </w:p>
    <w:p w14:paraId="7280913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концептуалистов</w:t>
      </w:r>
    </w:p>
    <w:p w14:paraId="4950572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номиналистов</w:t>
      </w:r>
    </w:p>
    <w:p w14:paraId="2A2C616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реалистов</w:t>
      </w:r>
    </w:p>
    <w:p w14:paraId="03A0F43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мистиков </w:t>
      </w:r>
    </w:p>
    <w:p w14:paraId="50C5FFB4" w14:textId="77777777" w:rsidR="00B6132B" w:rsidRDefault="00B6132B" w:rsidP="00B6132B">
      <w:pPr>
        <w:spacing w:after="0" w:line="360" w:lineRule="auto"/>
        <w:contextualSpacing/>
        <w:jc w:val="both"/>
        <w:rPr>
          <w:rFonts w:ascii="Times New Roman" w:hAnsi="Times New Roman" w:cs="Times New Roman"/>
          <w:sz w:val="24"/>
          <w:szCs w:val="24"/>
        </w:rPr>
      </w:pPr>
    </w:p>
    <w:p w14:paraId="56EF83C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Вариант 2.</w:t>
      </w:r>
    </w:p>
    <w:p w14:paraId="3D9FCFB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 Креационизм это</w:t>
      </w:r>
    </w:p>
    <w:p w14:paraId="36EFCE6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 творения мира богом из ничего</w:t>
      </w:r>
    </w:p>
    <w:p w14:paraId="28CE577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 абсолютного онтологического статуса бога</w:t>
      </w:r>
    </w:p>
    <w:p w14:paraId="0EFDD7A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 почитания старших</w:t>
      </w:r>
    </w:p>
    <w:p w14:paraId="3B470BB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учение о воздаянии за прожитую жизнь после смерти</w:t>
      </w:r>
    </w:p>
    <w:p w14:paraId="2F985FF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2. Пять рациональных способов доказательства бога предложил</w:t>
      </w:r>
    </w:p>
    <w:p w14:paraId="03A6585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 Августин Блаженный</w:t>
      </w:r>
    </w:p>
    <w:p w14:paraId="1F9760F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Василий Великий</w:t>
      </w:r>
    </w:p>
    <w:p w14:paraId="0D6EA98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Фома Аквинский</w:t>
      </w:r>
    </w:p>
    <w:p w14:paraId="696AB82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Григорий Нисский</w:t>
      </w:r>
    </w:p>
    <w:p w14:paraId="3E27594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3. В число неортодоксальных школ индийской философии входят</w:t>
      </w:r>
    </w:p>
    <w:p w14:paraId="0699D47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йога</w:t>
      </w:r>
    </w:p>
    <w:p w14:paraId="5678858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-буддизм</w:t>
      </w:r>
    </w:p>
    <w:p w14:paraId="68A6D9D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санкхья</w:t>
      </w:r>
    </w:p>
    <w:p w14:paraId="63FFF27B"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чарвака</w:t>
      </w:r>
    </w:p>
    <w:p w14:paraId="6D064FAB"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4. В число канонических книг классической китайской философии входят</w:t>
      </w:r>
    </w:p>
    <w:p w14:paraId="262B3E0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 цзин</w:t>
      </w:r>
    </w:p>
    <w:p w14:paraId="63F80DA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Веды</w:t>
      </w:r>
    </w:p>
    <w:p w14:paraId="3E2FA6F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Бхагават Гита </w:t>
      </w:r>
    </w:p>
    <w:p w14:paraId="4525248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Дао Дэ Цзин</w:t>
      </w:r>
    </w:p>
    <w:p w14:paraId="3CF71DD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5. Основателем даосизма является</w:t>
      </w:r>
    </w:p>
    <w:p w14:paraId="6F41AAC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Конфуций</w:t>
      </w:r>
    </w:p>
    <w:p w14:paraId="4541B26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Лао-Цзы</w:t>
      </w:r>
    </w:p>
    <w:p w14:paraId="04658A5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Чжуан-Цзы</w:t>
      </w:r>
    </w:p>
    <w:p w14:paraId="4679B1B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Мо-Цзы</w:t>
      </w:r>
    </w:p>
    <w:p w14:paraId="45A32EC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6. Формальной методологией классической китайской философии является </w:t>
      </w:r>
    </w:p>
    <w:p w14:paraId="2045F00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логика</w:t>
      </w:r>
    </w:p>
    <w:p w14:paraId="3615A8F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мантика</w:t>
      </w:r>
    </w:p>
    <w:p w14:paraId="7800BC1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учение о символах и числах</w:t>
      </w:r>
    </w:p>
    <w:p w14:paraId="4F3C917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учение о благородном муже</w:t>
      </w:r>
    </w:p>
    <w:p w14:paraId="61A4D38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7. Первый этап развития античной философии называется</w:t>
      </w:r>
    </w:p>
    <w:p w14:paraId="0B549BD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эллинистическим</w:t>
      </w:r>
    </w:p>
    <w:p w14:paraId="47EB7C3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римским</w:t>
      </w:r>
    </w:p>
    <w:p w14:paraId="3009468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натурфилософским</w:t>
      </w:r>
    </w:p>
    <w:p w14:paraId="6EE2E51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антропологическим</w:t>
      </w:r>
    </w:p>
    <w:p w14:paraId="117B3A2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8. Презрение к общественным нормам характерно для</w:t>
      </w:r>
    </w:p>
    <w:p w14:paraId="3F720C9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киников</w:t>
      </w:r>
    </w:p>
    <w:p w14:paraId="15598EF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атомистов</w:t>
      </w:r>
    </w:p>
    <w:p w14:paraId="27CF581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эпикурейцев</w:t>
      </w:r>
    </w:p>
    <w:p w14:paraId="5873AF4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досократиков</w:t>
      </w:r>
    </w:p>
    <w:p w14:paraId="6917AB0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9. Для эллинистической и римской философии характерно стремление к открытию</w:t>
      </w:r>
    </w:p>
    <w:p w14:paraId="4C0917E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принципов гармонии природы</w:t>
      </w:r>
    </w:p>
    <w:p w14:paraId="13E6525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принципов гармонии общества</w:t>
      </w:r>
    </w:p>
    <w:p w14:paraId="05F14BD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принципов душевной гармонии</w:t>
      </w:r>
    </w:p>
    <w:p w14:paraId="14F6489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принципов гармонии с Богом</w:t>
      </w:r>
    </w:p>
    <w:p w14:paraId="474BEDD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10. Школа, где обучались ученики Платона называлась</w:t>
      </w:r>
    </w:p>
    <w:p w14:paraId="46F0769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Ликей</w:t>
      </w:r>
    </w:p>
    <w:p w14:paraId="120394F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Кунсткамера</w:t>
      </w:r>
    </w:p>
    <w:p w14:paraId="2E76B47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Академия</w:t>
      </w:r>
    </w:p>
    <w:p w14:paraId="1AF58F2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Храм Зевса</w:t>
      </w:r>
    </w:p>
    <w:p w14:paraId="59806EF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11. Центральной проблемой философии милетской школы была проблема</w:t>
      </w:r>
    </w:p>
    <w:p w14:paraId="2F2D668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бытия</w:t>
      </w:r>
    </w:p>
    <w:p w14:paraId="7BC3F5E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принципа числовой гармонии</w:t>
      </w:r>
    </w:p>
    <w:p w14:paraId="27BC9D9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первоначала</w:t>
      </w:r>
    </w:p>
    <w:p w14:paraId="09F6969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божественной воли</w:t>
      </w:r>
    </w:p>
    <w:p w14:paraId="53FB74B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12. Атомистическую концепцию природы предложил</w:t>
      </w:r>
    </w:p>
    <w:p w14:paraId="70BA9A1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Пифагор</w:t>
      </w:r>
    </w:p>
    <w:p w14:paraId="41B5D12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Протагор</w:t>
      </w:r>
    </w:p>
    <w:p w14:paraId="7726720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Демокрит</w:t>
      </w:r>
    </w:p>
    <w:p w14:paraId="18F0753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Гераклит</w:t>
      </w:r>
    </w:p>
    <w:p w14:paraId="5BCDABB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13. Первой школой античной философии была</w:t>
      </w:r>
    </w:p>
    <w:p w14:paraId="7C40E15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пифагорейская</w:t>
      </w:r>
    </w:p>
    <w:p w14:paraId="6012D03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элейская</w:t>
      </w:r>
    </w:p>
    <w:p w14:paraId="4CCA3AE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афинская</w:t>
      </w:r>
    </w:p>
    <w:p w14:paraId="0541710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милетская</w:t>
      </w:r>
    </w:p>
    <w:p w14:paraId="3A98EDB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14. Учение о категориях в античной философии создал</w:t>
      </w:r>
    </w:p>
    <w:p w14:paraId="17E50BE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Анаксимен</w:t>
      </w:r>
    </w:p>
    <w:p w14:paraId="490594A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Протагор</w:t>
      </w:r>
    </w:p>
    <w:p w14:paraId="7623887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Платон</w:t>
      </w:r>
    </w:p>
    <w:p w14:paraId="4C36AB2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Аристотель</w:t>
      </w:r>
    </w:p>
    <w:p w14:paraId="6851998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15. Философская рефлексия над природой времени представлена в труде</w:t>
      </w:r>
    </w:p>
    <w:p w14:paraId="1D7B315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Фомы Аквинского</w:t>
      </w:r>
    </w:p>
    <w:p w14:paraId="1A2004D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Ансельма Кентерберийского </w:t>
      </w:r>
    </w:p>
    <w:p w14:paraId="59673F3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Аврелия Августина</w:t>
      </w:r>
    </w:p>
    <w:p w14:paraId="68F206C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Василия Великого</w:t>
      </w:r>
    </w:p>
    <w:p w14:paraId="27FA4D7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16. Принцип изначально неопределенной природы человека называется</w:t>
      </w:r>
    </w:p>
    <w:p w14:paraId="487BAEC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теизм</w:t>
      </w:r>
    </w:p>
    <w:p w14:paraId="4BEC86CB"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протеизм</w:t>
      </w:r>
    </w:p>
    <w:p w14:paraId="4BFC01A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креационизм</w:t>
      </w:r>
    </w:p>
    <w:p w14:paraId="1DD8FAD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окказионализм </w:t>
      </w:r>
    </w:p>
    <w:p w14:paraId="281C4F1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17. «Бог – актуальная бесконечность, мир – потенциальная бесконечность» - это утверждение </w:t>
      </w:r>
    </w:p>
    <w:p w14:paraId="611313A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Фомы Аквинского</w:t>
      </w:r>
    </w:p>
    <w:p w14:paraId="33E5AF8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Джордано Бруно</w:t>
      </w:r>
    </w:p>
    <w:p w14:paraId="0D8BC14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Николая Коперника</w:t>
      </w:r>
    </w:p>
    <w:p w14:paraId="4582CEE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Николая Кузанского</w:t>
      </w:r>
    </w:p>
    <w:p w14:paraId="4649704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18. Искусство толкования Священного писания - это</w:t>
      </w:r>
    </w:p>
    <w:p w14:paraId="0A6447C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экзегетика</w:t>
      </w:r>
    </w:p>
    <w:p w14:paraId="44217E4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схоластика</w:t>
      </w:r>
    </w:p>
    <w:p w14:paraId="53F6F28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глиптика</w:t>
      </w:r>
    </w:p>
    <w:p w14:paraId="43C281A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эзотерика</w:t>
      </w:r>
    </w:p>
    <w:p w14:paraId="17F5ADE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19. Универсалии существуют до вещей – это утверждение </w:t>
      </w:r>
    </w:p>
    <w:p w14:paraId="471C570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концептуалистов</w:t>
      </w:r>
    </w:p>
    <w:p w14:paraId="2543433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номиналистов</w:t>
      </w:r>
    </w:p>
    <w:p w14:paraId="2075899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реалистов</w:t>
      </w:r>
    </w:p>
    <w:p w14:paraId="582D2B9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мистиков </w:t>
      </w:r>
    </w:p>
    <w:p w14:paraId="57ED4A38" w14:textId="77777777" w:rsidR="00B6132B" w:rsidRDefault="00B6132B" w:rsidP="00B6132B">
      <w:pPr>
        <w:spacing w:after="0" w:line="360" w:lineRule="auto"/>
        <w:contextualSpacing/>
        <w:jc w:val="both"/>
        <w:rPr>
          <w:rFonts w:ascii="Times New Roman" w:hAnsi="Times New Roman" w:cs="Times New Roman"/>
          <w:sz w:val="24"/>
          <w:szCs w:val="24"/>
        </w:rPr>
      </w:pPr>
    </w:p>
    <w:p w14:paraId="4545197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Вариант 3.</w:t>
      </w:r>
    </w:p>
    <w:p w14:paraId="06EDC86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 Проблема универсалий это </w:t>
      </w:r>
    </w:p>
    <w:p w14:paraId="6B2D4A9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проблема обоснования бытия бога</w:t>
      </w:r>
    </w:p>
    <w:p w14:paraId="4394624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проблема обоснования знания</w:t>
      </w:r>
    </w:p>
    <w:p w14:paraId="2E8AC70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проблема онтологического статуса общих понятий</w:t>
      </w:r>
    </w:p>
    <w:p w14:paraId="1D017EA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проблема семантики общих понятий</w:t>
      </w:r>
    </w:p>
    <w:p w14:paraId="5D65A2B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2. Видным представителем схоластики является</w:t>
      </w:r>
    </w:p>
    <w:p w14:paraId="1F20279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Августин Блаженный</w:t>
      </w:r>
    </w:p>
    <w:p w14:paraId="2F9B8EEB"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Василий Великий</w:t>
      </w:r>
    </w:p>
    <w:p w14:paraId="7DC696A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Фома Аквинский</w:t>
      </w:r>
    </w:p>
    <w:p w14:paraId="468E50D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Григорий Нисский</w:t>
      </w:r>
    </w:p>
    <w:p w14:paraId="5CC14A8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3. Отношение к содержанию Вед разделяет школы индийской философии на</w:t>
      </w:r>
    </w:p>
    <w:p w14:paraId="7E5452B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ортодоксальные и неортодоксальные</w:t>
      </w:r>
    </w:p>
    <w:p w14:paraId="03F6092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канонические и еретические</w:t>
      </w:r>
    </w:p>
    <w:p w14:paraId="10C8F7F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натурфилософские и антропологические</w:t>
      </w:r>
    </w:p>
    <w:p w14:paraId="08DD11A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4. Центральным понятием конфуцианства является</w:t>
      </w:r>
    </w:p>
    <w:p w14:paraId="23F9F3A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недеяние</w:t>
      </w:r>
    </w:p>
    <w:p w14:paraId="47042C6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сыновья почтительность</w:t>
      </w:r>
    </w:p>
    <w:p w14:paraId="0629094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карма</w:t>
      </w:r>
    </w:p>
    <w:p w14:paraId="6F55745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ненанесение вреда живому</w:t>
      </w:r>
    </w:p>
    <w:p w14:paraId="3C5CB9AB"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5. Духовный абсолют в ортодоксальных школах индийской философии называется</w:t>
      </w:r>
    </w:p>
    <w:p w14:paraId="4C4BB86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Брахман</w:t>
      </w:r>
    </w:p>
    <w:p w14:paraId="0FEE14B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Дао</w:t>
      </w:r>
    </w:p>
    <w:p w14:paraId="3B9EA83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Логос</w:t>
      </w:r>
    </w:p>
    <w:p w14:paraId="50A94FF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Дэ</w:t>
      </w:r>
    </w:p>
    <w:p w14:paraId="0A6D200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6. Видными представителями античной метафизики являются</w:t>
      </w:r>
    </w:p>
    <w:p w14:paraId="177284F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Софокл и Эврипид</w:t>
      </w:r>
    </w:p>
    <w:p w14:paraId="1F6391B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Платон и Аристотель</w:t>
      </w:r>
    </w:p>
    <w:p w14:paraId="49DA8DE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Гомер и Гесиод</w:t>
      </w:r>
    </w:p>
    <w:p w14:paraId="608277A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Сократ и Горгий</w:t>
      </w:r>
    </w:p>
    <w:p w14:paraId="083576B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7. Основателем буддизма является</w:t>
      </w:r>
    </w:p>
    <w:p w14:paraId="06175E8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Кришна</w:t>
      </w:r>
    </w:p>
    <w:p w14:paraId="499184E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царь Рама</w:t>
      </w:r>
    </w:p>
    <w:p w14:paraId="6EA39BE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Сидхартха Гаутама Шакьямуни</w:t>
      </w:r>
    </w:p>
    <w:p w14:paraId="15A0E9E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Митхун Чакраборти </w:t>
      </w:r>
    </w:p>
    <w:p w14:paraId="5939F57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8. Принцип душевного равновесия, к которому стремились эллинистические философы, назывался</w:t>
      </w:r>
    </w:p>
    <w:p w14:paraId="1F8BD3EB"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калокагатия</w:t>
      </w:r>
    </w:p>
    <w:p w14:paraId="524D9C7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полития</w:t>
      </w:r>
    </w:p>
    <w:p w14:paraId="0679312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атараксия</w:t>
      </w:r>
    </w:p>
    <w:p w14:paraId="725F01B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эристика</w:t>
      </w:r>
    </w:p>
    <w:p w14:paraId="41D219A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9. Религиозно-мистическая направленность появляется в эллинистической философии в трудах </w:t>
      </w:r>
    </w:p>
    <w:p w14:paraId="342E266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киников</w:t>
      </w:r>
    </w:p>
    <w:p w14:paraId="6984335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неоплатоников</w:t>
      </w:r>
    </w:p>
    <w:p w14:paraId="0FB3002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эпикурейцев</w:t>
      </w:r>
    </w:p>
    <w:p w14:paraId="6119A6B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скептиков</w:t>
      </w:r>
    </w:p>
    <w:p w14:paraId="301CBBE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10. Для философии Пифагора центральным понятием является</w:t>
      </w:r>
    </w:p>
    <w:p w14:paraId="596254F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человек</w:t>
      </w:r>
    </w:p>
    <w:p w14:paraId="2C61F70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число</w:t>
      </w:r>
    </w:p>
    <w:p w14:paraId="454E679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счастье</w:t>
      </w:r>
    </w:p>
    <w:p w14:paraId="6BE9C1FB"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развитие</w:t>
      </w:r>
    </w:p>
    <w:p w14:paraId="01C3B31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11. Антропологический (или классический) период развития античной философии начинается с</w:t>
      </w:r>
    </w:p>
    <w:p w14:paraId="4BBB665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Пифагора</w:t>
      </w:r>
    </w:p>
    <w:p w14:paraId="6F519BF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Аристотеля</w:t>
      </w:r>
    </w:p>
    <w:p w14:paraId="28D8BEA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Зенона</w:t>
      </w:r>
    </w:p>
    <w:p w14:paraId="1E16CC6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Сократа</w:t>
      </w:r>
    </w:p>
    <w:p w14:paraId="6BAD87E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12. Философия как систем представлений о мире пришла на смену </w:t>
      </w:r>
    </w:p>
    <w:p w14:paraId="7B4390F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религии</w:t>
      </w:r>
    </w:p>
    <w:p w14:paraId="6A1E45A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мифологии</w:t>
      </w:r>
    </w:p>
    <w:p w14:paraId="2662E85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науке</w:t>
      </w:r>
    </w:p>
    <w:p w14:paraId="3B7929A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искусству</w:t>
      </w:r>
    </w:p>
    <w:p w14:paraId="3240AF4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13. Философия в системе культуры появилась в </w:t>
      </w:r>
    </w:p>
    <w:p w14:paraId="76914A6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- 10-8 вв до н.э.</w:t>
      </w:r>
    </w:p>
    <w:p w14:paraId="3EE024D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- 7-6 вв до н.э.</w:t>
      </w:r>
    </w:p>
    <w:p w14:paraId="37F11FD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- 1 в. н.э.</w:t>
      </w:r>
    </w:p>
    <w:p w14:paraId="385F8AF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- 4 в. н .э.</w:t>
      </w:r>
    </w:p>
    <w:p w14:paraId="44631C5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14. Божественный разум Аристотель называет </w:t>
      </w:r>
    </w:p>
    <w:p w14:paraId="2943240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архэ</w:t>
      </w:r>
    </w:p>
    <w:p w14:paraId="0FCAD68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эйдос</w:t>
      </w:r>
    </w:p>
    <w:p w14:paraId="7394975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нус</w:t>
      </w:r>
    </w:p>
    <w:p w14:paraId="267DC09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докса</w:t>
      </w:r>
    </w:p>
    <w:p w14:paraId="4152235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15. Универсалии существуют в вещах – это утверждение </w:t>
      </w:r>
    </w:p>
    <w:p w14:paraId="0721B8B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концептуалистов</w:t>
      </w:r>
    </w:p>
    <w:p w14:paraId="33B6FEB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номиналистов</w:t>
      </w:r>
    </w:p>
    <w:p w14:paraId="0E57B1D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реалистов</w:t>
      </w:r>
    </w:p>
    <w:p w14:paraId="554D5CE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мистиков </w:t>
      </w:r>
    </w:p>
    <w:p w14:paraId="13F178F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16. Принцип неограниченных возможностей человека называется</w:t>
      </w:r>
    </w:p>
    <w:p w14:paraId="31BB337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теизм</w:t>
      </w:r>
    </w:p>
    <w:p w14:paraId="75B12BF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протеизм</w:t>
      </w:r>
    </w:p>
    <w:p w14:paraId="28F1CD7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титанизм</w:t>
      </w:r>
    </w:p>
    <w:p w14:paraId="5F63795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провиденциализм</w:t>
      </w:r>
    </w:p>
    <w:p w14:paraId="0632B9C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17. Принцип гуманистической философии «Познай самого себя» провозглашен </w:t>
      </w:r>
    </w:p>
    <w:p w14:paraId="630EB3F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Фалесом</w:t>
      </w:r>
    </w:p>
    <w:p w14:paraId="461B7B1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Пифагором</w:t>
      </w:r>
    </w:p>
    <w:p w14:paraId="274E62E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Сократом</w:t>
      </w:r>
    </w:p>
    <w:p w14:paraId="0534CBD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Аристотелем</w:t>
      </w:r>
    </w:p>
    <w:p w14:paraId="557D29C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18. К революционным идеям натурфилософии Возрождения относятся</w:t>
      </w:r>
    </w:p>
    <w:p w14:paraId="3DB9CC3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идея множества миров</w:t>
      </w:r>
    </w:p>
    <w:p w14:paraId="1BDBD73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идея Бога как абсолютного блага</w:t>
      </w:r>
    </w:p>
    <w:p w14:paraId="5BDBF0C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идея бесконечности Вселенной</w:t>
      </w:r>
    </w:p>
    <w:p w14:paraId="1FB205E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идея геоцентризма</w:t>
      </w:r>
    </w:p>
    <w:p w14:paraId="0B99141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идея мира как числовой гармонии  </w:t>
      </w:r>
    </w:p>
    <w:p w14:paraId="0AA4471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19. Идею человека как существа без определенной изначально сущности отстаивал в своих трудах</w:t>
      </w:r>
    </w:p>
    <w:p w14:paraId="5B471E0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У. Оккам</w:t>
      </w:r>
    </w:p>
    <w:p w14:paraId="5258F8D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 Кузанский</w:t>
      </w:r>
    </w:p>
    <w:p w14:paraId="3A4F56A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 дела Мирандола</w:t>
      </w:r>
    </w:p>
    <w:p w14:paraId="10BD0D6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Плотин</w:t>
      </w:r>
    </w:p>
    <w:p w14:paraId="3FB7169C" w14:textId="77777777" w:rsidR="00B6132B" w:rsidRDefault="00B6132B" w:rsidP="00B6132B">
      <w:pPr>
        <w:spacing w:after="0" w:line="360" w:lineRule="auto"/>
        <w:contextualSpacing/>
        <w:jc w:val="both"/>
        <w:rPr>
          <w:rFonts w:ascii="Times New Roman" w:hAnsi="Times New Roman" w:cs="Times New Roman"/>
          <w:b/>
          <w:color w:val="000000"/>
          <w:sz w:val="24"/>
          <w:szCs w:val="24"/>
        </w:rPr>
      </w:pPr>
    </w:p>
    <w:p w14:paraId="6DEB2660" w14:textId="77777777" w:rsidR="00B6132B" w:rsidRDefault="00B6132B" w:rsidP="00B6132B">
      <w:pPr>
        <w:spacing w:after="0" w:line="360" w:lineRule="auto"/>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Вариант 4.</w:t>
      </w:r>
    </w:p>
    <w:p w14:paraId="712C2A8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Учение о «врожденных идеях» является элементом методологического учения </w:t>
      </w:r>
    </w:p>
    <w:p w14:paraId="4669893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эмпириков</w:t>
      </w:r>
    </w:p>
    <w:p w14:paraId="59C0DD2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иррационалистов</w:t>
      </w:r>
    </w:p>
    <w:p w14:paraId="56F16F3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рационалистов</w:t>
      </w:r>
    </w:p>
    <w:p w14:paraId="0744A4D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трансценденталистов</w:t>
      </w:r>
    </w:p>
    <w:p w14:paraId="6F73A7DC" w14:textId="77777777" w:rsidR="00B6132B" w:rsidRDefault="00B6132B" w:rsidP="00B6132B">
      <w:pPr>
        <w:spacing w:after="0" w:line="360" w:lineRule="auto"/>
        <w:contextualSpacing/>
        <w:jc w:val="both"/>
        <w:rPr>
          <w:rFonts w:ascii="Times New Roman" w:hAnsi="Times New Roman" w:cs="Times New Roman"/>
          <w:sz w:val="24"/>
          <w:szCs w:val="24"/>
        </w:rPr>
      </w:pPr>
    </w:p>
    <w:p w14:paraId="42FB9D2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Главная теоретико-познавательная работа И. Канта называется</w:t>
      </w:r>
    </w:p>
    <w:p w14:paraId="49C7DEB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«Опыт о человеческом познании»</w:t>
      </w:r>
    </w:p>
    <w:p w14:paraId="13B8099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«Критика чистого разума»</w:t>
      </w:r>
    </w:p>
    <w:p w14:paraId="1655C4E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«Рассуждение о методе»</w:t>
      </w:r>
    </w:p>
    <w:p w14:paraId="736F5E8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«Этика»</w:t>
      </w:r>
    </w:p>
    <w:p w14:paraId="1289687D" w14:textId="77777777" w:rsidR="00B6132B" w:rsidRDefault="00B6132B" w:rsidP="00B6132B">
      <w:pPr>
        <w:spacing w:after="0" w:line="360" w:lineRule="auto"/>
        <w:contextualSpacing/>
        <w:jc w:val="both"/>
        <w:rPr>
          <w:rFonts w:ascii="Times New Roman" w:hAnsi="Times New Roman" w:cs="Times New Roman"/>
          <w:sz w:val="24"/>
          <w:szCs w:val="24"/>
        </w:rPr>
      </w:pPr>
    </w:p>
    <w:p w14:paraId="3C7A2CF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Определение нравственного поступка как сообразного с долгом характерно для</w:t>
      </w:r>
    </w:p>
    <w:p w14:paraId="361D053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эмотивизма</w:t>
      </w:r>
    </w:p>
    <w:p w14:paraId="125DA28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этики добродетели</w:t>
      </w:r>
    </w:p>
    <w:p w14:paraId="2D314B4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деонтической долга</w:t>
      </w:r>
    </w:p>
    <w:p w14:paraId="5721665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утилитаризма</w:t>
      </w:r>
    </w:p>
    <w:p w14:paraId="375EF982" w14:textId="77777777" w:rsidR="00B6132B" w:rsidRDefault="00B6132B" w:rsidP="00B6132B">
      <w:pPr>
        <w:spacing w:after="0" w:line="360" w:lineRule="auto"/>
        <w:contextualSpacing/>
        <w:jc w:val="both"/>
        <w:rPr>
          <w:rFonts w:ascii="Times New Roman" w:hAnsi="Times New Roman" w:cs="Times New Roman"/>
          <w:sz w:val="24"/>
          <w:szCs w:val="24"/>
        </w:rPr>
      </w:pPr>
    </w:p>
    <w:p w14:paraId="5196C00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Особенностью русской философии является </w:t>
      </w:r>
    </w:p>
    <w:p w14:paraId="1F51912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тесная связь с общественно-политической жизнью России</w:t>
      </w:r>
    </w:p>
    <w:p w14:paraId="173B53E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фундаментальная разработка  онтологии</w:t>
      </w:r>
    </w:p>
    <w:p w14:paraId="5A0D7AC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неформализованный характер мысли </w:t>
      </w:r>
    </w:p>
    <w:p w14:paraId="522B622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разработка методологии научного познания</w:t>
      </w:r>
    </w:p>
    <w:p w14:paraId="65607D47" w14:textId="77777777" w:rsidR="00B6132B" w:rsidRDefault="00B6132B" w:rsidP="00B6132B">
      <w:pPr>
        <w:spacing w:after="0" w:line="360" w:lineRule="auto"/>
        <w:contextualSpacing/>
        <w:jc w:val="both"/>
        <w:rPr>
          <w:rFonts w:ascii="Times New Roman" w:hAnsi="Times New Roman" w:cs="Times New Roman"/>
          <w:sz w:val="24"/>
          <w:szCs w:val="24"/>
        </w:rPr>
      </w:pPr>
    </w:p>
    <w:p w14:paraId="41B2FF3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Первым русским философом называют</w:t>
      </w:r>
    </w:p>
    <w:p w14:paraId="0AF57C1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Нестора Летописца</w:t>
      </w:r>
    </w:p>
    <w:p w14:paraId="06A6E83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Феофана Прокоповича</w:t>
      </w:r>
    </w:p>
    <w:p w14:paraId="4C270F4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Иллариона</w:t>
      </w:r>
    </w:p>
    <w:p w14:paraId="1181B7F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Антиоха Кантемира</w:t>
      </w:r>
    </w:p>
    <w:p w14:paraId="387C2A4B" w14:textId="77777777" w:rsidR="00B6132B" w:rsidRDefault="00B6132B" w:rsidP="00B6132B">
      <w:pPr>
        <w:spacing w:after="0" w:line="360" w:lineRule="auto"/>
        <w:contextualSpacing/>
        <w:jc w:val="both"/>
        <w:rPr>
          <w:rFonts w:ascii="Times New Roman" w:hAnsi="Times New Roman" w:cs="Times New Roman"/>
          <w:sz w:val="24"/>
          <w:szCs w:val="24"/>
        </w:rPr>
      </w:pPr>
    </w:p>
    <w:p w14:paraId="0E6F60BB"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Принцип сотворения мира богом из ничего называется</w:t>
      </w:r>
    </w:p>
    <w:p w14:paraId="61DEA57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креационизм</w:t>
      </w:r>
    </w:p>
    <w:p w14:paraId="357EEDF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провиденциализм</w:t>
      </w:r>
    </w:p>
    <w:p w14:paraId="617D1DB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деизм</w:t>
      </w:r>
    </w:p>
    <w:p w14:paraId="17E9B34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протеизм</w:t>
      </w:r>
    </w:p>
    <w:p w14:paraId="7B903ED3" w14:textId="77777777" w:rsidR="00B6132B" w:rsidRDefault="00B6132B" w:rsidP="00B6132B">
      <w:pPr>
        <w:spacing w:after="0" w:line="360" w:lineRule="auto"/>
        <w:contextualSpacing/>
        <w:jc w:val="both"/>
        <w:rPr>
          <w:rFonts w:ascii="Times New Roman" w:hAnsi="Times New Roman" w:cs="Times New Roman"/>
          <w:sz w:val="24"/>
          <w:szCs w:val="24"/>
        </w:rPr>
      </w:pPr>
    </w:p>
    <w:p w14:paraId="67C72B2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Принцип изначально неопределенной природы человека называется</w:t>
      </w:r>
    </w:p>
    <w:p w14:paraId="5ECF2C7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теизм</w:t>
      </w:r>
    </w:p>
    <w:p w14:paraId="4CE8CA8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протеизм</w:t>
      </w:r>
    </w:p>
    <w:p w14:paraId="19ADC6C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креационизм</w:t>
      </w:r>
    </w:p>
    <w:p w14:paraId="3AB07DB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окказионализм </w:t>
      </w:r>
    </w:p>
    <w:p w14:paraId="1FD2B343" w14:textId="77777777" w:rsidR="00B6132B" w:rsidRDefault="00B6132B" w:rsidP="00B6132B">
      <w:pPr>
        <w:spacing w:after="0" w:line="360" w:lineRule="auto"/>
        <w:contextualSpacing/>
        <w:jc w:val="both"/>
        <w:rPr>
          <w:rFonts w:ascii="Times New Roman" w:hAnsi="Times New Roman" w:cs="Times New Roman"/>
          <w:sz w:val="24"/>
          <w:szCs w:val="24"/>
        </w:rPr>
      </w:pPr>
    </w:p>
    <w:p w14:paraId="7133E18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Видным гуманистом эпохи возрождения является</w:t>
      </w:r>
    </w:p>
    <w:p w14:paraId="6E5F461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 Спиноза</w:t>
      </w:r>
    </w:p>
    <w:p w14:paraId="580FCE2B"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Фома Аквинский </w:t>
      </w:r>
    </w:p>
    <w:p w14:paraId="7165394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Василий Великий</w:t>
      </w:r>
    </w:p>
    <w:p w14:paraId="5353946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Н. Макиавелли </w:t>
      </w:r>
    </w:p>
    <w:p w14:paraId="487179C1" w14:textId="77777777" w:rsidR="00B6132B" w:rsidRDefault="00B6132B" w:rsidP="00B6132B">
      <w:pPr>
        <w:spacing w:after="0" w:line="360" w:lineRule="auto"/>
        <w:contextualSpacing/>
        <w:jc w:val="both"/>
        <w:rPr>
          <w:rFonts w:ascii="Times New Roman" w:hAnsi="Times New Roman" w:cs="Times New Roman"/>
          <w:sz w:val="24"/>
          <w:szCs w:val="24"/>
        </w:rPr>
      </w:pPr>
    </w:p>
    <w:p w14:paraId="4458B36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Онтологическое деление на феномены и ноумены предложил </w:t>
      </w:r>
    </w:p>
    <w:p w14:paraId="19E6A16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 Гегель</w:t>
      </w:r>
    </w:p>
    <w:p w14:paraId="3FC9B37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 Кант</w:t>
      </w:r>
    </w:p>
    <w:p w14:paraId="37F7DDE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 Соловьев</w:t>
      </w:r>
    </w:p>
    <w:p w14:paraId="3B0823A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 Лейбниц</w:t>
      </w:r>
    </w:p>
    <w:p w14:paraId="424BD358" w14:textId="77777777" w:rsidR="00B6132B" w:rsidRDefault="00B6132B" w:rsidP="00B6132B">
      <w:pPr>
        <w:spacing w:after="0" w:line="360" w:lineRule="auto"/>
        <w:contextualSpacing/>
        <w:jc w:val="both"/>
        <w:rPr>
          <w:rFonts w:ascii="Times New Roman" w:hAnsi="Times New Roman" w:cs="Times New Roman"/>
          <w:sz w:val="24"/>
          <w:szCs w:val="24"/>
        </w:rPr>
      </w:pPr>
    </w:p>
    <w:p w14:paraId="71F7BA7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Система философских взглядов Н. Федорова называется</w:t>
      </w:r>
    </w:p>
    <w:p w14:paraId="47B9963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философия всеединства</w:t>
      </w:r>
    </w:p>
    <w:p w14:paraId="35C38E5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философия общего дела</w:t>
      </w:r>
    </w:p>
    <w:p w14:paraId="2A39B1A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философия соборности</w:t>
      </w:r>
    </w:p>
    <w:p w14:paraId="0261E13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философия числа</w:t>
      </w:r>
    </w:p>
    <w:p w14:paraId="0008AFC7" w14:textId="77777777" w:rsidR="00B6132B" w:rsidRDefault="00B6132B" w:rsidP="00B6132B">
      <w:pPr>
        <w:spacing w:after="0" w:line="360" w:lineRule="auto"/>
        <w:contextualSpacing/>
        <w:jc w:val="both"/>
        <w:rPr>
          <w:rFonts w:ascii="Times New Roman" w:hAnsi="Times New Roman" w:cs="Times New Roman"/>
          <w:sz w:val="24"/>
          <w:szCs w:val="24"/>
        </w:rPr>
      </w:pPr>
    </w:p>
    <w:p w14:paraId="684C27C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Система философских взглядов В. Соловьева называется</w:t>
      </w:r>
    </w:p>
    <w:p w14:paraId="4C9E0C5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философия числа</w:t>
      </w:r>
    </w:p>
    <w:p w14:paraId="664D6BA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философия всеединства</w:t>
      </w:r>
    </w:p>
    <w:p w14:paraId="4328E3E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философия общего дела</w:t>
      </w:r>
    </w:p>
    <w:p w14:paraId="12BAF74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философия соборности</w:t>
      </w:r>
    </w:p>
    <w:p w14:paraId="29ACE550" w14:textId="77777777" w:rsidR="00B6132B" w:rsidRDefault="00B6132B" w:rsidP="00B6132B">
      <w:pPr>
        <w:spacing w:after="0" w:line="360" w:lineRule="auto"/>
        <w:contextualSpacing/>
        <w:jc w:val="both"/>
        <w:rPr>
          <w:rFonts w:ascii="Times New Roman" w:hAnsi="Times New Roman" w:cs="Times New Roman"/>
          <w:sz w:val="24"/>
          <w:szCs w:val="24"/>
        </w:rPr>
      </w:pPr>
    </w:p>
    <w:p w14:paraId="68E6005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К числу видных славянофилов относятся</w:t>
      </w:r>
    </w:p>
    <w:p w14:paraId="5AA7A7A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 Чаадаев</w:t>
      </w:r>
    </w:p>
    <w:p w14:paraId="6CD7854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Ю. Самарин</w:t>
      </w:r>
    </w:p>
    <w:p w14:paraId="232136A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 Белинский</w:t>
      </w:r>
    </w:p>
    <w:p w14:paraId="4C39BB1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 Хомяков</w:t>
      </w:r>
    </w:p>
    <w:p w14:paraId="5DCB642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 Герцен</w:t>
      </w:r>
    </w:p>
    <w:p w14:paraId="5ECF181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 Киреевский</w:t>
      </w:r>
    </w:p>
    <w:p w14:paraId="49DC3353" w14:textId="77777777" w:rsidR="00B6132B" w:rsidRDefault="00B6132B" w:rsidP="00B6132B">
      <w:pPr>
        <w:spacing w:after="0" w:line="360" w:lineRule="auto"/>
        <w:contextualSpacing/>
        <w:jc w:val="both"/>
        <w:rPr>
          <w:rFonts w:ascii="Times New Roman" w:hAnsi="Times New Roman" w:cs="Times New Roman"/>
          <w:sz w:val="24"/>
          <w:szCs w:val="24"/>
        </w:rPr>
      </w:pPr>
    </w:p>
    <w:p w14:paraId="1FA9D27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Методологическое направление философии Нового времени, определяющее чувственный опыт источником исходного и достоверного знания, называется</w:t>
      </w:r>
    </w:p>
    <w:p w14:paraId="50FCEF5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окказионализм </w:t>
      </w:r>
    </w:p>
    <w:p w14:paraId="1277701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эмпиризм</w:t>
      </w:r>
    </w:p>
    <w:p w14:paraId="0B15049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трансцендентализм</w:t>
      </w:r>
    </w:p>
    <w:p w14:paraId="405EF37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рационализм</w:t>
      </w:r>
    </w:p>
    <w:p w14:paraId="15AE3249" w14:textId="77777777" w:rsidR="00B6132B" w:rsidRDefault="00B6132B" w:rsidP="00B6132B">
      <w:pPr>
        <w:spacing w:after="0" w:line="360" w:lineRule="auto"/>
        <w:contextualSpacing/>
        <w:jc w:val="both"/>
        <w:rPr>
          <w:rFonts w:ascii="Times New Roman" w:hAnsi="Times New Roman" w:cs="Times New Roman"/>
          <w:sz w:val="24"/>
          <w:szCs w:val="24"/>
        </w:rPr>
      </w:pPr>
    </w:p>
    <w:p w14:paraId="56CBD42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Принцип тождества природы и бога называется</w:t>
      </w:r>
    </w:p>
    <w:p w14:paraId="649636B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провиденциализм</w:t>
      </w:r>
    </w:p>
    <w:p w14:paraId="71BD781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деизм</w:t>
      </w:r>
    </w:p>
    <w:p w14:paraId="0CB62A3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креационизм</w:t>
      </w:r>
    </w:p>
    <w:p w14:paraId="437E114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пантеизм</w:t>
      </w:r>
    </w:p>
    <w:p w14:paraId="566A1C26" w14:textId="77777777" w:rsidR="00B6132B" w:rsidRDefault="00B6132B" w:rsidP="00B6132B">
      <w:pPr>
        <w:spacing w:after="0" w:line="360" w:lineRule="auto"/>
        <w:contextualSpacing/>
        <w:jc w:val="both"/>
        <w:rPr>
          <w:rFonts w:ascii="Times New Roman" w:hAnsi="Times New Roman" w:cs="Times New Roman"/>
          <w:sz w:val="24"/>
          <w:szCs w:val="24"/>
        </w:rPr>
      </w:pPr>
    </w:p>
    <w:p w14:paraId="3FC6B69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Согласно Д. Локку, общественный договор был заключен для того, чтобы</w:t>
      </w:r>
    </w:p>
    <w:p w14:paraId="4557C86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остановить войну всех против всех</w:t>
      </w:r>
    </w:p>
    <w:p w14:paraId="53B0C3F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гарантировать всем соблюдение естественных прав</w:t>
      </w:r>
    </w:p>
    <w:p w14:paraId="3F5A56F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приблизить царство божье на земле</w:t>
      </w:r>
    </w:p>
    <w:p w14:paraId="07C7D83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вернуть «золотой век»</w:t>
      </w:r>
    </w:p>
    <w:p w14:paraId="18BF7C12" w14:textId="77777777" w:rsidR="00B6132B" w:rsidRDefault="00B6132B" w:rsidP="00B6132B">
      <w:pPr>
        <w:spacing w:after="0" w:line="360" w:lineRule="auto"/>
        <w:contextualSpacing/>
        <w:jc w:val="both"/>
        <w:rPr>
          <w:rFonts w:ascii="Times New Roman" w:hAnsi="Times New Roman" w:cs="Times New Roman"/>
          <w:sz w:val="24"/>
          <w:szCs w:val="24"/>
        </w:rPr>
      </w:pPr>
    </w:p>
    <w:p w14:paraId="0507853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Концепция «Москва-третий Рим» как составляющая идеологии московской централизации была выдвинута</w:t>
      </w:r>
    </w:p>
    <w:p w14:paraId="0C8DB40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Филофеем Псковским </w:t>
      </w:r>
    </w:p>
    <w:p w14:paraId="333FEA0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Максимом Греком</w:t>
      </w:r>
    </w:p>
    <w:p w14:paraId="3601C99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Нилом Сорским</w:t>
      </w:r>
    </w:p>
    <w:p w14:paraId="7D9F5E6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Нестором Летописцем</w:t>
      </w:r>
    </w:p>
    <w:p w14:paraId="65F65AC1" w14:textId="77777777" w:rsidR="00B6132B" w:rsidRDefault="00B6132B" w:rsidP="00B6132B">
      <w:pPr>
        <w:spacing w:after="0" w:line="360" w:lineRule="auto"/>
        <w:contextualSpacing/>
        <w:jc w:val="both"/>
        <w:rPr>
          <w:rFonts w:ascii="Times New Roman" w:hAnsi="Times New Roman" w:cs="Times New Roman"/>
          <w:sz w:val="24"/>
          <w:szCs w:val="24"/>
        </w:rPr>
      </w:pPr>
    </w:p>
    <w:p w14:paraId="37049254" w14:textId="77777777" w:rsidR="00B6132B" w:rsidRDefault="00B6132B" w:rsidP="00B6132B">
      <w:pPr>
        <w:pStyle w:val="a3"/>
        <w:spacing w:after="0" w:line="360" w:lineRule="auto"/>
        <w:contextualSpacing/>
        <w:jc w:val="both"/>
      </w:pPr>
      <w:r>
        <w:t xml:space="preserve">Историческую критику европеизации России дает </w:t>
      </w:r>
    </w:p>
    <w:p w14:paraId="456E6FCA" w14:textId="77777777" w:rsidR="00B6132B" w:rsidRDefault="00B6132B" w:rsidP="00B6132B">
      <w:pPr>
        <w:pStyle w:val="a3"/>
        <w:spacing w:after="0" w:line="360" w:lineRule="auto"/>
        <w:contextualSpacing/>
        <w:jc w:val="both"/>
      </w:pPr>
      <w:r>
        <w:t xml:space="preserve">- евразийство </w:t>
      </w:r>
    </w:p>
    <w:p w14:paraId="38C378F7" w14:textId="77777777" w:rsidR="00B6132B" w:rsidRDefault="00B6132B" w:rsidP="00B6132B">
      <w:pPr>
        <w:pStyle w:val="a3"/>
        <w:spacing w:after="0" w:line="360" w:lineRule="auto"/>
        <w:contextualSpacing/>
        <w:jc w:val="both"/>
      </w:pPr>
      <w:r>
        <w:t>- христианский социализм</w:t>
      </w:r>
    </w:p>
    <w:p w14:paraId="3E047ABD" w14:textId="77777777" w:rsidR="00B6132B" w:rsidRDefault="00B6132B" w:rsidP="00B6132B">
      <w:pPr>
        <w:pStyle w:val="a3"/>
        <w:spacing w:after="0" w:line="360" w:lineRule="auto"/>
        <w:contextualSpacing/>
        <w:jc w:val="both"/>
      </w:pPr>
      <w:r>
        <w:lastRenderedPageBreak/>
        <w:t>- сменовеховство</w:t>
      </w:r>
    </w:p>
    <w:p w14:paraId="4CE58AC9" w14:textId="77777777" w:rsidR="00B6132B" w:rsidRDefault="00B6132B" w:rsidP="00B6132B">
      <w:pPr>
        <w:pStyle w:val="a3"/>
        <w:spacing w:after="0" w:line="360" w:lineRule="auto"/>
        <w:contextualSpacing/>
        <w:jc w:val="both"/>
      </w:pPr>
      <w:r>
        <w:t>- большевизм</w:t>
      </w:r>
    </w:p>
    <w:p w14:paraId="1D0A30F7" w14:textId="77777777" w:rsidR="00B6132B" w:rsidRDefault="00B6132B" w:rsidP="00B6132B">
      <w:pPr>
        <w:pStyle w:val="a3"/>
        <w:spacing w:after="0" w:line="360" w:lineRule="auto"/>
        <w:contextualSpacing/>
        <w:jc w:val="both"/>
      </w:pPr>
    </w:p>
    <w:p w14:paraId="2B053572" w14:textId="77777777" w:rsidR="00B6132B" w:rsidRDefault="00B6132B" w:rsidP="00B6132B">
      <w:pPr>
        <w:pStyle w:val="a3"/>
        <w:spacing w:after="0" w:line="360" w:lineRule="auto"/>
        <w:contextualSpacing/>
        <w:jc w:val="both"/>
      </w:pPr>
      <w:r>
        <w:t>Мысль о первостепенной роли католической церкви в истории западной цивилизации и об отпадении православной России от единого мирового исторического процесса высказал</w:t>
      </w:r>
    </w:p>
    <w:p w14:paraId="01E0155C" w14:textId="77777777" w:rsidR="00B6132B" w:rsidRDefault="00B6132B" w:rsidP="00B6132B">
      <w:pPr>
        <w:pStyle w:val="a3"/>
        <w:spacing w:after="0" w:line="360" w:lineRule="auto"/>
        <w:contextualSpacing/>
        <w:jc w:val="both"/>
      </w:pPr>
      <w:r>
        <w:t>- Ф. Достоевский</w:t>
      </w:r>
    </w:p>
    <w:p w14:paraId="0CA00DB7" w14:textId="77777777" w:rsidR="00B6132B" w:rsidRDefault="00B6132B" w:rsidP="00B6132B">
      <w:pPr>
        <w:pStyle w:val="a3"/>
        <w:spacing w:after="0" w:line="360" w:lineRule="auto"/>
        <w:contextualSpacing/>
        <w:jc w:val="both"/>
      </w:pPr>
      <w:r>
        <w:t>- П. Чаадаев</w:t>
      </w:r>
    </w:p>
    <w:p w14:paraId="733AEE29" w14:textId="77777777" w:rsidR="00B6132B" w:rsidRDefault="00B6132B" w:rsidP="00B6132B">
      <w:pPr>
        <w:pStyle w:val="a3"/>
        <w:spacing w:after="0" w:line="360" w:lineRule="auto"/>
        <w:contextualSpacing/>
        <w:jc w:val="both"/>
      </w:pPr>
      <w:r>
        <w:t>- В. Соловьев</w:t>
      </w:r>
    </w:p>
    <w:p w14:paraId="36CF9312" w14:textId="77777777" w:rsidR="00B6132B" w:rsidRDefault="00B6132B" w:rsidP="00B6132B">
      <w:pPr>
        <w:pStyle w:val="a3"/>
        <w:spacing w:after="0" w:line="360" w:lineRule="auto"/>
        <w:contextualSpacing/>
        <w:jc w:val="both"/>
      </w:pPr>
      <w:r>
        <w:t>- А. Радищев</w:t>
      </w:r>
    </w:p>
    <w:p w14:paraId="5449F1BB" w14:textId="77777777" w:rsidR="00B6132B" w:rsidRDefault="00B6132B" w:rsidP="00B6132B">
      <w:pPr>
        <w:pStyle w:val="a3"/>
        <w:spacing w:after="0" w:line="360" w:lineRule="auto"/>
        <w:contextualSpacing/>
        <w:jc w:val="both"/>
      </w:pPr>
    </w:p>
    <w:p w14:paraId="33CB64C2" w14:textId="77777777" w:rsidR="00B6132B" w:rsidRDefault="00B6132B" w:rsidP="00B6132B">
      <w:pPr>
        <w:pStyle w:val="a3"/>
        <w:spacing w:after="0" w:line="360" w:lineRule="auto"/>
        <w:contextualSpacing/>
        <w:jc w:val="both"/>
      </w:pPr>
      <w:r>
        <w:t xml:space="preserve">Выражение «Быть – значит быть воспринимаемым» принадлежит </w:t>
      </w:r>
    </w:p>
    <w:p w14:paraId="1CE52771" w14:textId="77777777" w:rsidR="00B6132B" w:rsidRDefault="00B6132B" w:rsidP="00B6132B">
      <w:pPr>
        <w:pStyle w:val="a3"/>
        <w:spacing w:after="0" w:line="360" w:lineRule="auto"/>
        <w:contextualSpacing/>
        <w:jc w:val="both"/>
      </w:pPr>
      <w:r>
        <w:t>- Р. Декарту</w:t>
      </w:r>
    </w:p>
    <w:p w14:paraId="1E26E009" w14:textId="77777777" w:rsidR="00B6132B" w:rsidRDefault="00B6132B" w:rsidP="00B6132B">
      <w:pPr>
        <w:pStyle w:val="a3"/>
        <w:spacing w:after="0" w:line="360" w:lineRule="auto"/>
        <w:contextualSpacing/>
        <w:jc w:val="both"/>
      </w:pPr>
      <w:r>
        <w:t>- Б. Спинозе</w:t>
      </w:r>
    </w:p>
    <w:p w14:paraId="546D85C5" w14:textId="77777777" w:rsidR="00B6132B" w:rsidRDefault="00B6132B" w:rsidP="00B6132B">
      <w:pPr>
        <w:pStyle w:val="a3"/>
        <w:spacing w:after="0" w:line="360" w:lineRule="auto"/>
        <w:contextualSpacing/>
        <w:jc w:val="both"/>
      </w:pPr>
      <w:r>
        <w:t>- Г. Лейбницу</w:t>
      </w:r>
    </w:p>
    <w:p w14:paraId="08B1C1DE" w14:textId="77777777" w:rsidR="00B6132B" w:rsidRDefault="00B6132B" w:rsidP="00B6132B">
      <w:pPr>
        <w:pStyle w:val="a3"/>
        <w:spacing w:after="0" w:line="360" w:lineRule="auto"/>
        <w:contextualSpacing/>
        <w:jc w:val="both"/>
      </w:pPr>
      <w:r>
        <w:t>- Д. Беркли</w:t>
      </w:r>
    </w:p>
    <w:p w14:paraId="26671952" w14:textId="77777777" w:rsidR="00B6132B" w:rsidRDefault="00B6132B" w:rsidP="00B6132B">
      <w:pPr>
        <w:pStyle w:val="a3"/>
        <w:spacing w:after="0" w:line="360" w:lineRule="auto"/>
        <w:contextualSpacing/>
        <w:jc w:val="both"/>
      </w:pPr>
    </w:p>
    <w:p w14:paraId="5C43370E" w14:textId="77777777" w:rsidR="00B6132B" w:rsidRDefault="00B6132B" w:rsidP="00B6132B">
      <w:pPr>
        <w:pStyle w:val="a3"/>
        <w:spacing w:after="0" w:line="360" w:lineRule="auto"/>
        <w:contextualSpacing/>
        <w:jc w:val="both"/>
      </w:pPr>
      <w:r>
        <w:t>Основоположником русского марксизма является</w:t>
      </w:r>
    </w:p>
    <w:p w14:paraId="19A3ECE1" w14:textId="77777777" w:rsidR="00B6132B" w:rsidRDefault="00B6132B" w:rsidP="00B6132B">
      <w:pPr>
        <w:pStyle w:val="a3"/>
        <w:spacing w:after="0" w:line="360" w:lineRule="auto"/>
        <w:contextualSpacing/>
        <w:jc w:val="both"/>
      </w:pPr>
      <w:r>
        <w:t>- В. Ленин</w:t>
      </w:r>
    </w:p>
    <w:p w14:paraId="40C33095" w14:textId="77777777" w:rsidR="00B6132B" w:rsidRDefault="00B6132B" w:rsidP="00B6132B">
      <w:pPr>
        <w:pStyle w:val="a3"/>
        <w:spacing w:after="0" w:line="360" w:lineRule="auto"/>
        <w:contextualSpacing/>
        <w:jc w:val="both"/>
      </w:pPr>
      <w:r>
        <w:t>- Н. Крупская</w:t>
      </w:r>
    </w:p>
    <w:p w14:paraId="1B2B8A7D" w14:textId="77777777" w:rsidR="00B6132B" w:rsidRDefault="00B6132B" w:rsidP="00B6132B">
      <w:pPr>
        <w:pStyle w:val="a3"/>
        <w:spacing w:after="0" w:line="360" w:lineRule="auto"/>
        <w:contextualSpacing/>
        <w:jc w:val="both"/>
      </w:pPr>
      <w:r>
        <w:t>- Г. Плеханов</w:t>
      </w:r>
    </w:p>
    <w:p w14:paraId="706CA663" w14:textId="77777777" w:rsidR="00B6132B" w:rsidRDefault="00B6132B" w:rsidP="00B6132B">
      <w:pPr>
        <w:pStyle w:val="a3"/>
        <w:spacing w:after="0" w:line="360" w:lineRule="auto"/>
        <w:contextualSpacing/>
        <w:jc w:val="both"/>
      </w:pPr>
      <w:r>
        <w:t>- Н. Добролюбов</w:t>
      </w:r>
      <w:r>
        <w:rPr>
          <w:u w:val="single"/>
        </w:rPr>
        <w:t xml:space="preserve"> </w:t>
      </w:r>
      <w:r>
        <w:t xml:space="preserve"> </w:t>
      </w:r>
    </w:p>
    <w:p w14:paraId="13382106" w14:textId="77777777" w:rsidR="00B6132B" w:rsidRDefault="00B6132B" w:rsidP="00B6132B">
      <w:pPr>
        <w:pStyle w:val="a3"/>
        <w:spacing w:after="0" w:line="360" w:lineRule="auto"/>
        <w:contextualSpacing/>
        <w:jc w:val="both"/>
      </w:pPr>
    </w:p>
    <w:p w14:paraId="6B579CCC" w14:textId="77777777" w:rsidR="00B6132B" w:rsidRDefault="00B6132B" w:rsidP="00B6132B">
      <w:pPr>
        <w:pStyle w:val="a3"/>
        <w:spacing w:after="0" w:line="360" w:lineRule="auto"/>
        <w:contextualSpacing/>
        <w:jc w:val="both"/>
      </w:pPr>
      <w:r>
        <w:t>Представителем эмпиризма является</w:t>
      </w:r>
    </w:p>
    <w:p w14:paraId="1B27321A" w14:textId="77777777" w:rsidR="00B6132B" w:rsidRDefault="00B6132B" w:rsidP="00B6132B">
      <w:pPr>
        <w:pStyle w:val="a3"/>
        <w:spacing w:after="0" w:line="360" w:lineRule="auto"/>
        <w:contextualSpacing/>
        <w:jc w:val="both"/>
      </w:pPr>
      <w:r>
        <w:t>- Д. Юм</w:t>
      </w:r>
    </w:p>
    <w:p w14:paraId="49B9C9D0" w14:textId="77777777" w:rsidR="00B6132B" w:rsidRDefault="00B6132B" w:rsidP="00B6132B">
      <w:pPr>
        <w:pStyle w:val="a3"/>
        <w:spacing w:after="0" w:line="360" w:lineRule="auto"/>
        <w:contextualSpacing/>
        <w:jc w:val="both"/>
      </w:pPr>
      <w:r>
        <w:t>- Д.Беркли</w:t>
      </w:r>
    </w:p>
    <w:p w14:paraId="77801D81" w14:textId="77777777" w:rsidR="00B6132B" w:rsidRDefault="00B6132B" w:rsidP="00B6132B">
      <w:pPr>
        <w:pStyle w:val="a3"/>
        <w:spacing w:after="0" w:line="360" w:lineRule="auto"/>
        <w:contextualSpacing/>
        <w:jc w:val="both"/>
      </w:pPr>
      <w:r>
        <w:t>- Р. Декарт</w:t>
      </w:r>
    </w:p>
    <w:p w14:paraId="08F8E21E" w14:textId="77777777" w:rsidR="00B6132B" w:rsidRDefault="00B6132B" w:rsidP="00B6132B">
      <w:pPr>
        <w:pStyle w:val="a3"/>
        <w:spacing w:after="0" w:line="360" w:lineRule="auto"/>
        <w:contextualSpacing/>
        <w:jc w:val="both"/>
      </w:pPr>
      <w:r>
        <w:t>- Б. Спиноза</w:t>
      </w:r>
    </w:p>
    <w:p w14:paraId="4F073CF0" w14:textId="77777777" w:rsidR="00B6132B" w:rsidRDefault="00B6132B" w:rsidP="00B6132B">
      <w:pPr>
        <w:pStyle w:val="a3"/>
        <w:spacing w:after="0" w:line="360" w:lineRule="auto"/>
        <w:contextualSpacing/>
        <w:jc w:val="both"/>
      </w:pPr>
    </w:p>
    <w:p w14:paraId="63B9AB30" w14:textId="77777777" w:rsidR="00B6132B" w:rsidRDefault="00B6132B" w:rsidP="00B6132B">
      <w:pPr>
        <w:pStyle w:val="a3"/>
        <w:spacing w:after="0" w:line="360" w:lineRule="auto"/>
        <w:contextualSpacing/>
        <w:jc w:val="both"/>
      </w:pPr>
      <w:r>
        <w:t>Учение о первичных и вторичных качествах (свойствах) вещей предлагал</w:t>
      </w:r>
    </w:p>
    <w:p w14:paraId="64E92EC5" w14:textId="77777777" w:rsidR="00B6132B" w:rsidRDefault="00B6132B" w:rsidP="00B6132B">
      <w:pPr>
        <w:pStyle w:val="a3"/>
        <w:spacing w:after="0" w:line="360" w:lineRule="auto"/>
        <w:contextualSpacing/>
        <w:jc w:val="both"/>
      </w:pPr>
      <w:r>
        <w:t>- Д. Юм</w:t>
      </w:r>
    </w:p>
    <w:p w14:paraId="60B42FB4" w14:textId="77777777" w:rsidR="00B6132B" w:rsidRDefault="00B6132B" w:rsidP="00B6132B">
      <w:pPr>
        <w:pStyle w:val="a3"/>
        <w:spacing w:after="0" w:line="360" w:lineRule="auto"/>
        <w:contextualSpacing/>
        <w:jc w:val="both"/>
      </w:pPr>
      <w:r>
        <w:t>- Д.Беркли</w:t>
      </w:r>
    </w:p>
    <w:p w14:paraId="7B96FB0E" w14:textId="77777777" w:rsidR="00B6132B" w:rsidRDefault="00B6132B" w:rsidP="00B6132B">
      <w:pPr>
        <w:pStyle w:val="a3"/>
        <w:spacing w:after="0" w:line="360" w:lineRule="auto"/>
        <w:contextualSpacing/>
        <w:jc w:val="both"/>
      </w:pPr>
      <w:r>
        <w:t>- Д. Локк</w:t>
      </w:r>
    </w:p>
    <w:p w14:paraId="6A2A5327" w14:textId="77777777" w:rsidR="00B6132B" w:rsidRDefault="00B6132B" w:rsidP="00B6132B">
      <w:pPr>
        <w:pStyle w:val="a3"/>
        <w:spacing w:after="0" w:line="360" w:lineRule="auto"/>
        <w:contextualSpacing/>
        <w:jc w:val="both"/>
      </w:pPr>
      <w:r>
        <w:t>- Ф. Бэкон</w:t>
      </w:r>
    </w:p>
    <w:p w14:paraId="74C4DDCD" w14:textId="77777777" w:rsidR="00B6132B" w:rsidRDefault="00B6132B" w:rsidP="00B6132B">
      <w:pPr>
        <w:pStyle w:val="a3"/>
        <w:spacing w:after="0" w:line="360" w:lineRule="auto"/>
        <w:contextualSpacing/>
        <w:jc w:val="both"/>
      </w:pPr>
    </w:p>
    <w:p w14:paraId="3F7DEB1F" w14:textId="77777777" w:rsidR="00B6132B" w:rsidRDefault="00B6132B" w:rsidP="00B6132B">
      <w:pPr>
        <w:pStyle w:val="a3"/>
        <w:spacing w:after="0" w:line="360" w:lineRule="auto"/>
        <w:contextualSpacing/>
        <w:jc w:val="both"/>
      </w:pPr>
      <w:r>
        <w:t xml:space="preserve">Основателем позитивизма является </w:t>
      </w:r>
    </w:p>
    <w:p w14:paraId="5CB1E298" w14:textId="77777777" w:rsidR="00B6132B" w:rsidRDefault="00B6132B" w:rsidP="00B6132B">
      <w:pPr>
        <w:pStyle w:val="a3"/>
        <w:spacing w:after="0" w:line="360" w:lineRule="auto"/>
        <w:contextualSpacing/>
        <w:jc w:val="both"/>
      </w:pPr>
      <w:r>
        <w:lastRenderedPageBreak/>
        <w:t>- Д. Локк</w:t>
      </w:r>
    </w:p>
    <w:p w14:paraId="2F4ED55C" w14:textId="77777777" w:rsidR="00B6132B" w:rsidRDefault="00B6132B" w:rsidP="00B6132B">
      <w:pPr>
        <w:pStyle w:val="a3"/>
        <w:spacing w:after="0" w:line="360" w:lineRule="auto"/>
        <w:contextualSpacing/>
        <w:jc w:val="both"/>
      </w:pPr>
      <w:r>
        <w:t>- О. Конт</w:t>
      </w:r>
    </w:p>
    <w:p w14:paraId="7E5BF2B9" w14:textId="77777777" w:rsidR="00B6132B" w:rsidRDefault="00B6132B" w:rsidP="00B6132B">
      <w:pPr>
        <w:pStyle w:val="a3"/>
        <w:spacing w:after="0" w:line="360" w:lineRule="auto"/>
        <w:contextualSpacing/>
        <w:jc w:val="both"/>
      </w:pPr>
      <w:r>
        <w:t>- Ф. Бэкон</w:t>
      </w:r>
    </w:p>
    <w:p w14:paraId="287BAE47" w14:textId="77777777" w:rsidR="00B6132B" w:rsidRDefault="00B6132B" w:rsidP="00B6132B">
      <w:pPr>
        <w:pStyle w:val="a3"/>
        <w:spacing w:after="0" w:line="360" w:lineRule="auto"/>
        <w:contextualSpacing/>
        <w:jc w:val="both"/>
      </w:pPr>
      <w:r>
        <w:t>- Л. Фейербах</w:t>
      </w:r>
    </w:p>
    <w:p w14:paraId="2BD99211" w14:textId="77777777" w:rsidR="00B6132B" w:rsidRDefault="00B6132B" w:rsidP="00B6132B">
      <w:pPr>
        <w:spacing w:after="0" w:line="360" w:lineRule="auto"/>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Вариант 5.</w:t>
      </w:r>
    </w:p>
    <w:p w14:paraId="54C5597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Определение нравственного поступка как полезного характерно для</w:t>
      </w:r>
    </w:p>
    <w:p w14:paraId="3205E20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эмотивизма</w:t>
      </w:r>
    </w:p>
    <w:p w14:paraId="26BDF2E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этики добродетели</w:t>
      </w:r>
    </w:p>
    <w:p w14:paraId="601D3EA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деонтической этики</w:t>
      </w:r>
    </w:p>
    <w:p w14:paraId="5CF923E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утилитаризма</w:t>
      </w:r>
    </w:p>
    <w:p w14:paraId="5CE2EDDE" w14:textId="77777777" w:rsidR="00B6132B" w:rsidRDefault="00B6132B" w:rsidP="00B6132B">
      <w:pPr>
        <w:spacing w:after="0" w:line="360" w:lineRule="auto"/>
        <w:contextualSpacing/>
        <w:jc w:val="both"/>
        <w:rPr>
          <w:rFonts w:ascii="Times New Roman" w:hAnsi="Times New Roman" w:cs="Times New Roman"/>
          <w:sz w:val="24"/>
          <w:szCs w:val="24"/>
        </w:rPr>
      </w:pPr>
    </w:p>
    <w:p w14:paraId="08CC4A2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Методологическое направление философии Нового времени, определяющее условия возможности исходного и достоверного научного знания, называется</w:t>
      </w:r>
    </w:p>
    <w:p w14:paraId="204547E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эмпиризм</w:t>
      </w:r>
    </w:p>
    <w:p w14:paraId="1CE365C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трансцендентализм</w:t>
      </w:r>
    </w:p>
    <w:p w14:paraId="5AC4FB8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солипсизм</w:t>
      </w:r>
    </w:p>
    <w:p w14:paraId="51F261A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рационализм</w:t>
      </w:r>
    </w:p>
    <w:p w14:paraId="5A98336E" w14:textId="77777777" w:rsidR="00B6132B" w:rsidRDefault="00B6132B" w:rsidP="00B6132B">
      <w:pPr>
        <w:spacing w:after="0" w:line="360" w:lineRule="auto"/>
        <w:contextualSpacing/>
        <w:jc w:val="both"/>
        <w:rPr>
          <w:rFonts w:ascii="Times New Roman" w:hAnsi="Times New Roman" w:cs="Times New Roman"/>
          <w:sz w:val="24"/>
          <w:szCs w:val="24"/>
        </w:rPr>
      </w:pPr>
    </w:p>
    <w:p w14:paraId="1BF9E9E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Отцами Русской православной церкви были философы</w:t>
      </w:r>
    </w:p>
    <w:p w14:paraId="5D8F7F8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Бердяев Н.</w:t>
      </w:r>
    </w:p>
    <w:p w14:paraId="651BA5B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Флоренский П.</w:t>
      </w:r>
    </w:p>
    <w:p w14:paraId="70B0871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Булгаков С.</w:t>
      </w:r>
    </w:p>
    <w:p w14:paraId="3F3B46A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Соловьев В.</w:t>
      </w:r>
    </w:p>
    <w:p w14:paraId="6011A791" w14:textId="77777777" w:rsidR="00B6132B" w:rsidRDefault="00B6132B" w:rsidP="00B6132B">
      <w:pPr>
        <w:spacing w:after="0" w:line="360" w:lineRule="auto"/>
        <w:contextualSpacing/>
        <w:jc w:val="both"/>
        <w:rPr>
          <w:rFonts w:ascii="Times New Roman" w:hAnsi="Times New Roman" w:cs="Times New Roman"/>
          <w:sz w:val="24"/>
          <w:szCs w:val="24"/>
        </w:rPr>
      </w:pPr>
    </w:p>
    <w:p w14:paraId="2056430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К числу видных западников относятся</w:t>
      </w:r>
    </w:p>
    <w:p w14:paraId="2856968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Ю. Самарин</w:t>
      </w:r>
    </w:p>
    <w:p w14:paraId="1CDA506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 Белинский</w:t>
      </w:r>
    </w:p>
    <w:p w14:paraId="7E4A52B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 Чаадаев</w:t>
      </w:r>
    </w:p>
    <w:p w14:paraId="0453CFC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 Герцен</w:t>
      </w:r>
    </w:p>
    <w:p w14:paraId="1E57FAF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И. Киреевский</w:t>
      </w:r>
    </w:p>
    <w:p w14:paraId="3043832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 Хомяков</w:t>
      </w:r>
    </w:p>
    <w:p w14:paraId="290AB267" w14:textId="77777777" w:rsidR="00B6132B" w:rsidRDefault="00B6132B" w:rsidP="00B6132B">
      <w:pPr>
        <w:spacing w:after="0" w:line="360" w:lineRule="auto"/>
        <w:contextualSpacing/>
        <w:jc w:val="both"/>
        <w:rPr>
          <w:rFonts w:ascii="Times New Roman" w:hAnsi="Times New Roman" w:cs="Times New Roman"/>
          <w:sz w:val="24"/>
          <w:szCs w:val="24"/>
        </w:rPr>
      </w:pPr>
    </w:p>
    <w:p w14:paraId="1A6AE75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Принцип «Мыслю - следовательно существую» сформулировал</w:t>
      </w:r>
    </w:p>
    <w:p w14:paraId="1239F13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Б. Спиноза</w:t>
      </w:r>
    </w:p>
    <w:p w14:paraId="53E7811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 Декарт</w:t>
      </w:r>
    </w:p>
    <w:p w14:paraId="734FBBA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Г. Лейбниц</w:t>
      </w:r>
    </w:p>
    <w:p w14:paraId="54DEB1E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 Мальбранш</w:t>
      </w:r>
    </w:p>
    <w:p w14:paraId="7E5C12FB" w14:textId="77777777" w:rsidR="00B6132B" w:rsidRDefault="00B6132B" w:rsidP="00B6132B">
      <w:pPr>
        <w:spacing w:after="0" w:line="360" w:lineRule="auto"/>
        <w:contextualSpacing/>
        <w:jc w:val="both"/>
        <w:rPr>
          <w:rFonts w:ascii="Times New Roman" w:hAnsi="Times New Roman" w:cs="Times New Roman"/>
          <w:sz w:val="24"/>
          <w:szCs w:val="24"/>
        </w:rPr>
      </w:pPr>
    </w:p>
    <w:p w14:paraId="2D51112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Главная социально-философская работа Т. Гоббса называется</w:t>
      </w:r>
    </w:p>
    <w:p w14:paraId="1A0B193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Государь</w:t>
      </w:r>
    </w:p>
    <w:p w14:paraId="36D276D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Органон</w:t>
      </w:r>
    </w:p>
    <w:p w14:paraId="4325201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Левиафан</w:t>
      </w:r>
    </w:p>
    <w:p w14:paraId="024D0F5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Новый Органон</w:t>
      </w:r>
    </w:p>
    <w:p w14:paraId="61522F2E" w14:textId="77777777" w:rsidR="00B6132B" w:rsidRDefault="00B6132B" w:rsidP="00B6132B">
      <w:pPr>
        <w:spacing w:after="0" w:line="360" w:lineRule="auto"/>
        <w:contextualSpacing/>
        <w:jc w:val="both"/>
        <w:rPr>
          <w:rFonts w:ascii="Times New Roman" w:hAnsi="Times New Roman" w:cs="Times New Roman"/>
          <w:sz w:val="24"/>
          <w:szCs w:val="24"/>
        </w:rPr>
      </w:pPr>
    </w:p>
    <w:p w14:paraId="28E8E8DB"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Принцип, согласно которому все в мире происходит по воле бога называется</w:t>
      </w:r>
    </w:p>
    <w:p w14:paraId="0A39EEA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деизм</w:t>
      </w:r>
    </w:p>
    <w:p w14:paraId="6B8649D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протеизм</w:t>
      </w:r>
    </w:p>
    <w:p w14:paraId="19CCE6D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креационизм</w:t>
      </w:r>
    </w:p>
    <w:p w14:paraId="64C0EFF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провиденциализм</w:t>
      </w:r>
    </w:p>
    <w:p w14:paraId="58C2CE77" w14:textId="77777777" w:rsidR="00B6132B" w:rsidRDefault="00B6132B" w:rsidP="00B6132B">
      <w:pPr>
        <w:spacing w:after="0" w:line="360" w:lineRule="auto"/>
        <w:contextualSpacing/>
        <w:jc w:val="both"/>
        <w:rPr>
          <w:rFonts w:ascii="Times New Roman" w:hAnsi="Times New Roman" w:cs="Times New Roman"/>
          <w:sz w:val="24"/>
          <w:szCs w:val="24"/>
        </w:rPr>
      </w:pPr>
    </w:p>
    <w:p w14:paraId="44778F1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Автором «Философических писем» является:</w:t>
      </w:r>
    </w:p>
    <w:p w14:paraId="39BA03E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А.Н. Радищев</w:t>
      </w:r>
    </w:p>
    <w:p w14:paraId="3033BF5B"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П.Я. Чаадаев </w:t>
      </w:r>
    </w:p>
    <w:p w14:paraId="4C40E01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В.Ф. Одоевский</w:t>
      </w:r>
    </w:p>
    <w:p w14:paraId="6FE2EBD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А.С. Пушкин</w:t>
      </w:r>
    </w:p>
    <w:p w14:paraId="6F7E6421" w14:textId="77777777" w:rsidR="00B6132B" w:rsidRDefault="00B6132B" w:rsidP="00B6132B">
      <w:pPr>
        <w:spacing w:after="0" w:line="360" w:lineRule="auto"/>
        <w:contextualSpacing/>
        <w:jc w:val="both"/>
        <w:rPr>
          <w:rFonts w:ascii="Times New Roman" w:hAnsi="Times New Roman" w:cs="Times New Roman"/>
          <w:sz w:val="24"/>
          <w:szCs w:val="24"/>
        </w:rPr>
      </w:pPr>
    </w:p>
    <w:p w14:paraId="5ED43BB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Методологическое направление философии Нового времени, определяющее разум источником исходного и достоверного знания, называется</w:t>
      </w:r>
    </w:p>
    <w:p w14:paraId="0F0329A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эмпиризм</w:t>
      </w:r>
    </w:p>
    <w:p w14:paraId="0761CD8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трансцендентализм</w:t>
      </w:r>
    </w:p>
    <w:p w14:paraId="4E16700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рационализм</w:t>
      </w:r>
    </w:p>
    <w:p w14:paraId="4DD5DC3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сенсуализм</w:t>
      </w:r>
    </w:p>
    <w:p w14:paraId="206F2CD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Принцип неограниченных возможностей человека называется</w:t>
      </w:r>
    </w:p>
    <w:p w14:paraId="6417E05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теизм</w:t>
      </w:r>
    </w:p>
    <w:p w14:paraId="03053D5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протеизм</w:t>
      </w:r>
    </w:p>
    <w:p w14:paraId="7B0F427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титанизм</w:t>
      </w:r>
    </w:p>
    <w:p w14:paraId="1375C5D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провиденциализм</w:t>
      </w:r>
    </w:p>
    <w:p w14:paraId="2833CE8E" w14:textId="77777777" w:rsidR="00B6132B" w:rsidRDefault="00B6132B" w:rsidP="00B6132B">
      <w:pPr>
        <w:spacing w:after="0" w:line="360" w:lineRule="auto"/>
        <w:contextualSpacing/>
        <w:jc w:val="both"/>
        <w:rPr>
          <w:rFonts w:ascii="Times New Roman" w:hAnsi="Times New Roman" w:cs="Times New Roman"/>
          <w:sz w:val="24"/>
          <w:szCs w:val="24"/>
        </w:rPr>
      </w:pPr>
    </w:p>
    <w:p w14:paraId="6687E45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Система теории познания Канта называется</w:t>
      </w:r>
    </w:p>
    <w:p w14:paraId="064EE34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трансцендентальный идеализм</w:t>
      </w:r>
    </w:p>
    <w:p w14:paraId="1B70D05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 трансцендентальный материализм</w:t>
      </w:r>
    </w:p>
    <w:p w14:paraId="51F5550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трансцендентное «я»</w:t>
      </w:r>
    </w:p>
    <w:p w14:paraId="4BCBA298"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философия всеединства</w:t>
      </w:r>
    </w:p>
    <w:p w14:paraId="5E296BC5" w14:textId="77777777" w:rsidR="00B6132B" w:rsidRDefault="00B6132B" w:rsidP="00B6132B">
      <w:pPr>
        <w:spacing w:after="0" w:line="360" w:lineRule="auto"/>
        <w:contextualSpacing/>
        <w:jc w:val="both"/>
        <w:rPr>
          <w:rFonts w:ascii="Times New Roman" w:hAnsi="Times New Roman" w:cs="Times New Roman"/>
          <w:sz w:val="24"/>
          <w:szCs w:val="24"/>
        </w:rPr>
      </w:pPr>
    </w:p>
    <w:p w14:paraId="76185A8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Ориентирами цивилизационного развития России славянофилы считали</w:t>
      </w:r>
    </w:p>
    <w:p w14:paraId="1F54DCF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православие</w:t>
      </w:r>
    </w:p>
    <w:p w14:paraId="15AD719B"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либерализм</w:t>
      </w:r>
    </w:p>
    <w:p w14:paraId="39EC0F8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католичество</w:t>
      </w:r>
    </w:p>
    <w:p w14:paraId="301CFEDF"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самодержавие</w:t>
      </w:r>
    </w:p>
    <w:p w14:paraId="636A6D67"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культурную самобытность</w:t>
      </w:r>
    </w:p>
    <w:p w14:paraId="04F3F1B2"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культуру Просвещения</w:t>
      </w:r>
    </w:p>
    <w:p w14:paraId="1D8BF502" w14:textId="77777777" w:rsidR="00B6132B" w:rsidRDefault="00B6132B" w:rsidP="00B6132B">
      <w:pPr>
        <w:pStyle w:val="a3"/>
        <w:spacing w:after="0" w:line="360" w:lineRule="auto"/>
        <w:contextualSpacing/>
        <w:jc w:val="both"/>
      </w:pPr>
    </w:p>
    <w:p w14:paraId="1D43222C" w14:textId="77777777" w:rsidR="00B6132B" w:rsidRDefault="00B6132B" w:rsidP="00B6132B">
      <w:pPr>
        <w:pStyle w:val="a3"/>
        <w:spacing w:after="0" w:line="360" w:lineRule="auto"/>
        <w:contextualSpacing/>
        <w:jc w:val="both"/>
      </w:pPr>
      <w:r>
        <w:t>Идеалом общественного уклада для ранних славянофилов является</w:t>
      </w:r>
    </w:p>
    <w:p w14:paraId="3382C0A9" w14:textId="77777777" w:rsidR="00B6132B" w:rsidRDefault="00B6132B" w:rsidP="00B6132B">
      <w:pPr>
        <w:pStyle w:val="a3"/>
        <w:spacing w:after="0" w:line="360" w:lineRule="auto"/>
        <w:contextualSpacing/>
        <w:jc w:val="both"/>
      </w:pPr>
      <w:r>
        <w:t>- рабочая коммуна</w:t>
      </w:r>
    </w:p>
    <w:p w14:paraId="3A25E298" w14:textId="77777777" w:rsidR="00B6132B" w:rsidRDefault="00B6132B" w:rsidP="00B6132B">
      <w:pPr>
        <w:pStyle w:val="a3"/>
        <w:spacing w:after="0" w:line="360" w:lineRule="auto"/>
        <w:contextualSpacing/>
        <w:jc w:val="both"/>
      </w:pPr>
      <w:r>
        <w:t>- православный монастырь</w:t>
      </w:r>
    </w:p>
    <w:p w14:paraId="5A72BAD5" w14:textId="77777777" w:rsidR="00B6132B" w:rsidRDefault="00B6132B" w:rsidP="00B6132B">
      <w:pPr>
        <w:pStyle w:val="a3"/>
        <w:spacing w:after="0" w:line="360" w:lineRule="auto"/>
        <w:contextualSpacing/>
        <w:jc w:val="both"/>
      </w:pPr>
      <w:r>
        <w:t>- помещичья усадьба</w:t>
      </w:r>
    </w:p>
    <w:p w14:paraId="7E766081" w14:textId="77777777" w:rsidR="00B6132B" w:rsidRDefault="00B6132B" w:rsidP="00B6132B">
      <w:pPr>
        <w:pStyle w:val="a3"/>
        <w:spacing w:after="0" w:line="360" w:lineRule="auto"/>
        <w:contextualSpacing/>
        <w:jc w:val="both"/>
      </w:pPr>
      <w:r>
        <w:t xml:space="preserve">- крестьянская община </w:t>
      </w:r>
    </w:p>
    <w:p w14:paraId="1E6140FB" w14:textId="77777777" w:rsidR="00B6132B" w:rsidRDefault="00B6132B" w:rsidP="00B6132B">
      <w:pPr>
        <w:spacing w:after="0" w:line="360" w:lineRule="auto"/>
        <w:contextualSpacing/>
        <w:jc w:val="both"/>
        <w:rPr>
          <w:rFonts w:ascii="Times New Roman" w:hAnsi="Times New Roman" w:cs="Times New Roman"/>
          <w:sz w:val="24"/>
          <w:szCs w:val="24"/>
        </w:rPr>
      </w:pPr>
    </w:p>
    <w:p w14:paraId="1406AA70"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Особенности исторического развития русской культуры в целом определяются</w:t>
      </w:r>
    </w:p>
    <w:p w14:paraId="5EC5489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поздним принятием христианства </w:t>
      </w:r>
    </w:p>
    <w:p w14:paraId="517E30F4"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слабым влиянием церкви на общественно-политическую жизнь </w:t>
      </w:r>
    </w:p>
    <w:p w14:paraId="7128DCA6"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культурной изоляцией</w:t>
      </w:r>
    </w:p>
    <w:p w14:paraId="47A5CE9B"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низкой плотностью населения на территории России</w:t>
      </w:r>
    </w:p>
    <w:p w14:paraId="3EF3E55A" w14:textId="77777777" w:rsidR="00B6132B" w:rsidRDefault="00B6132B" w:rsidP="00B6132B">
      <w:pPr>
        <w:spacing w:after="0" w:line="360" w:lineRule="auto"/>
        <w:contextualSpacing/>
        <w:jc w:val="both"/>
        <w:rPr>
          <w:rFonts w:ascii="Times New Roman" w:hAnsi="Times New Roman" w:cs="Times New Roman"/>
          <w:b/>
          <w:sz w:val="24"/>
          <w:szCs w:val="24"/>
        </w:rPr>
      </w:pPr>
      <w:r>
        <w:rPr>
          <w:rFonts w:ascii="Times New Roman" w:hAnsi="Times New Roman" w:cs="Times New Roman"/>
          <w:sz w:val="24"/>
          <w:szCs w:val="24"/>
        </w:rPr>
        <w:t xml:space="preserve">- рубежным положением России между Востоком и Западом </w:t>
      </w:r>
    </w:p>
    <w:p w14:paraId="2DB28DC1"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b/>
          <w:sz w:val="24"/>
          <w:szCs w:val="24"/>
        </w:rPr>
        <w:t>-</w:t>
      </w:r>
      <w:r>
        <w:rPr>
          <w:rFonts w:ascii="Times New Roman" w:hAnsi="Times New Roman" w:cs="Times New Roman"/>
          <w:sz w:val="24"/>
          <w:szCs w:val="24"/>
        </w:rPr>
        <w:t xml:space="preserve"> отсутствием национального самосознания</w:t>
      </w:r>
    </w:p>
    <w:p w14:paraId="35F4F9B5" w14:textId="77777777" w:rsidR="00B6132B" w:rsidRDefault="00B6132B" w:rsidP="00B6132B">
      <w:pPr>
        <w:spacing w:after="0" w:line="360" w:lineRule="auto"/>
        <w:contextualSpacing/>
        <w:jc w:val="both"/>
        <w:rPr>
          <w:rFonts w:ascii="Times New Roman" w:hAnsi="Times New Roman" w:cs="Times New Roman"/>
          <w:sz w:val="24"/>
          <w:szCs w:val="24"/>
        </w:rPr>
      </w:pPr>
    </w:p>
    <w:p w14:paraId="121C715E"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Автором «Слова о законе и благодати» является</w:t>
      </w:r>
    </w:p>
    <w:p w14:paraId="6835EA1A"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Андрей Курбский</w:t>
      </w:r>
    </w:p>
    <w:p w14:paraId="7762E82B"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митрополит Иларион  </w:t>
      </w:r>
    </w:p>
    <w:p w14:paraId="2871BC13"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Нил Сорский</w:t>
      </w:r>
    </w:p>
    <w:p w14:paraId="2E48E18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Григорий Палама</w:t>
      </w:r>
    </w:p>
    <w:p w14:paraId="3D008322" w14:textId="77777777" w:rsidR="00B6132B" w:rsidRDefault="00B6132B" w:rsidP="00B6132B">
      <w:pPr>
        <w:pStyle w:val="a3"/>
        <w:spacing w:after="0" w:line="360" w:lineRule="auto"/>
        <w:contextualSpacing/>
        <w:jc w:val="both"/>
      </w:pPr>
    </w:p>
    <w:p w14:paraId="57B384B2" w14:textId="77777777" w:rsidR="00B6132B" w:rsidRDefault="00B6132B" w:rsidP="00B6132B">
      <w:pPr>
        <w:pStyle w:val="a3"/>
        <w:spacing w:after="0" w:line="360" w:lineRule="auto"/>
        <w:contextualSpacing/>
        <w:jc w:val="both"/>
      </w:pPr>
      <w:r>
        <w:t xml:space="preserve">Идеализация общественно-политического уклада допетровской Руси характерна для </w:t>
      </w:r>
    </w:p>
    <w:p w14:paraId="1CF6763C" w14:textId="77777777" w:rsidR="00B6132B" w:rsidRDefault="00B6132B" w:rsidP="00B6132B">
      <w:pPr>
        <w:pStyle w:val="a3"/>
        <w:spacing w:after="0" w:line="360" w:lineRule="auto"/>
        <w:contextualSpacing/>
        <w:jc w:val="both"/>
      </w:pPr>
      <w:r>
        <w:t>- западников</w:t>
      </w:r>
    </w:p>
    <w:p w14:paraId="36229FE8" w14:textId="77777777" w:rsidR="00B6132B" w:rsidRDefault="00B6132B" w:rsidP="00B6132B">
      <w:pPr>
        <w:pStyle w:val="a3"/>
        <w:spacing w:after="0" w:line="360" w:lineRule="auto"/>
        <w:contextualSpacing/>
        <w:jc w:val="both"/>
      </w:pPr>
      <w:r>
        <w:t>- народников</w:t>
      </w:r>
    </w:p>
    <w:p w14:paraId="695D6564" w14:textId="77777777" w:rsidR="00B6132B" w:rsidRDefault="00B6132B" w:rsidP="00B6132B">
      <w:pPr>
        <w:pStyle w:val="a3"/>
        <w:spacing w:after="0" w:line="360" w:lineRule="auto"/>
        <w:contextualSpacing/>
        <w:jc w:val="both"/>
      </w:pPr>
      <w:r>
        <w:lastRenderedPageBreak/>
        <w:t>- славянофилов</w:t>
      </w:r>
    </w:p>
    <w:p w14:paraId="3F078C90" w14:textId="77777777" w:rsidR="00B6132B" w:rsidRDefault="00B6132B" w:rsidP="00B6132B">
      <w:pPr>
        <w:pStyle w:val="a3"/>
        <w:spacing w:after="0" w:line="360" w:lineRule="auto"/>
        <w:contextualSpacing/>
        <w:jc w:val="both"/>
      </w:pPr>
      <w:r>
        <w:t>- марксистов</w:t>
      </w:r>
    </w:p>
    <w:p w14:paraId="1FA844FC" w14:textId="77777777" w:rsidR="00B6132B" w:rsidRDefault="00B6132B" w:rsidP="00B6132B">
      <w:pPr>
        <w:pStyle w:val="a3"/>
        <w:spacing w:after="0" w:line="360" w:lineRule="auto"/>
        <w:contextualSpacing/>
        <w:jc w:val="both"/>
      </w:pPr>
    </w:p>
    <w:p w14:paraId="156B34C4" w14:textId="77777777" w:rsidR="00B6132B" w:rsidRDefault="00B6132B" w:rsidP="00B6132B">
      <w:pPr>
        <w:pStyle w:val="a3"/>
        <w:spacing w:after="0" w:line="360" w:lineRule="auto"/>
        <w:contextualSpacing/>
        <w:jc w:val="both"/>
      </w:pPr>
      <w:r>
        <w:t>Учение о «монадах» (исходных и неделимых элементах бытия) создал</w:t>
      </w:r>
    </w:p>
    <w:p w14:paraId="4CD4060A" w14:textId="77777777" w:rsidR="00B6132B" w:rsidRDefault="00B6132B" w:rsidP="00B6132B">
      <w:pPr>
        <w:pStyle w:val="a3"/>
        <w:spacing w:after="0" w:line="360" w:lineRule="auto"/>
        <w:contextualSpacing/>
        <w:jc w:val="both"/>
      </w:pPr>
      <w:r>
        <w:t>- Р. Декарт</w:t>
      </w:r>
    </w:p>
    <w:p w14:paraId="7CF8885E" w14:textId="77777777" w:rsidR="00B6132B" w:rsidRDefault="00B6132B" w:rsidP="00B6132B">
      <w:pPr>
        <w:pStyle w:val="a3"/>
        <w:spacing w:after="0" w:line="360" w:lineRule="auto"/>
        <w:contextualSpacing/>
        <w:jc w:val="both"/>
      </w:pPr>
      <w:r>
        <w:t>- Д. Локк</w:t>
      </w:r>
    </w:p>
    <w:p w14:paraId="65947D13" w14:textId="77777777" w:rsidR="00B6132B" w:rsidRDefault="00B6132B" w:rsidP="00B6132B">
      <w:pPr>
        <w:pStyle w:val="a3"/>
        <w:spacing w:after="0" w:line="360" w:lineRule="auto"/>
        <w:contextualSpacing/>
        <w:jc w:val="both"/>
      </w:pPr>
      <w:r>
        <w:t>- Г. Лейбниц</w:t>
      </w:r>
    </w:p>
    <w:p w14:paraId="0C8F36B8" w14:textId="77777777" w:rsidR="00B6132B" w:rsidRDefault="00B6132B" w:rsidP="00B6132B">
      <w:pPr>
        <w:pStyle w:val="a3"/>
        <w:spacing w:after="0" w:line="360" w:lineRule="auto"/>
        <w:contextualSpacing/>
        <w:jc w:val="both"/>
      </w:pPr>
      <w:r>
        <w:t>- Д. Беркли</w:t>
      </w:r>
    </w:p>
    <w:p w14:paraId="6D32EB23" w14:textId="77777777" w:rsidR="00B6132B" w:rsidRDefault="00B6132B" w:rsidP="00B6132B">
      <w:pPr>
        <w:pStyle w:val="a3"/>
        <w:spacing w:after="0" w:line="360" w:lineRule="auto"/>
        <w:contextualSpacing/>
        <w:jc w:val="both"/>
      </w:pPr>
    </w:p>
    <w:p w14:paraId="557383B1" w14:textId="77777777" w:rsidR="00B6132B" w:rsidRDefault="00B6132B" w:rsidP="00B6132B">
      <w:pPr>
        <w:pStyle w:val="a3"/>
        <w:spacing w:after="0" w:line="360" w:lineRule="auto"/>
        <w:contextualSpacing/>
        <w:jc w:val="both"/>
      </w:pPr>
      <w:r>
        <w:t>К русской религиозной философии принадлежат такие мыслители, как</w:t>
      </w:r>
    </w:p>
    <w:p w14:paraId="4B8FFF62" w14:textId="77777777" w:rsidR="00B6132B" w:rsidRDefault="00B6132B" w:rsidP="00B6132B">
      <w:pPr>
        <w:pStyle w:val="a3"/>
        <w:spacing w:after="0" w:line="360" w:lineRule="auto"/>
        <w:contextualSpacing/>
        <w:jc w:val="both"/>
      </w:pPr>
      <w:r>
        <w:t>- И.Ильин</w:t>
      </w:r>
    </w:p>
    <w:p w14:paraId="6E452386" w14:textId="77777777" w:rsidR="00B6132B" w:rsidRDefault="00B6132B" w:rsidP="00B6132B">
      <w:pPr>
        <w:pStyle w:val="a3"/>
        <w:spacing w:after="0" w:line="360" w:lineRule="auto"/>
        <w:contextualSpacing/>
        <w:jc w:val="both"/>
      </w:pPr>
      <w:r>
        <w:t>- Н. Бухарин</w:t>
      </w:r>
    </w:p>
    <w:p w14:paraId="6D70AC1C" w14:textId="77777777" w:rsidR="00B6132B" w:rsidRDefault="00B6132B" w:rsidP="00B6132B">
      <w:pPr>
        <w:pStyle w:val="a3"/>
        <w:spacing w:after="0" w:line="360" w:lineRule="auto"/>
        <w:contextualSpacing/>
        <w:jc w:val="both"/>
      </w:pPr>
      <w:r>
        <w:t>- В. Соловьев</w:t>
      </w:r>
    </w:p>
    <w:p w14:paraId="1687A5AF" w14:textId="77777777" w:rsidR="00B6132B" w:rsidRDefault="00B6132B" w:rsidP="00B6132B">
      <w:pPr>
        <w:pStyle w:val="a3"/>
        <w:spacing w:after="0" w:line="360" w:lineRule="auto"/>
        <w:contextualSpacing/>
        <w:jc w:val="both"/>
      </w:pPr>
      <w:r>
        <w:t>- П. Флоренский</w:t>
      </w:r>
    </w:p>
    <w:p w14:paraId="6CEBF99F" w14:textId="77777777" w:rsidR="00B6132B" w:rsidRDefault="00B6132B" w:rsidP="00B6132B">
      <w:pPr>
        <w:pStyle w:val="a3"/>
        <w:spacing w:after="0" w:line="360" w:lineRule="auto"/>
        <w:contextualSpacing/>
        <w:jc w:val="both"/>
      </w:pPr>
      <w:r>
        <w:t>- А. Богданов</w:t>
      </w:r>
    </w:p>
    <w:p w14:paraId="33D43ACE" w14:textId="77777777" w:rsidR="00B6132B" w:rsidRDefault="00B6132B" w:rsidP="00B6132B">
      <w:pPr>
        <w:pStyle w:val="a3"/>
        <w:spacing w:after="0" w:line="360" w:lineRule="auto"/>
        <w:contextualSpacing/>
        <w:jc w:val="both"/>
      </w:pPr>
    </w:p>
    <w:p w14:paraId="6FE0B5FE" w14:textId="77777777" w:rsidR="00B6132B" w:rsidRDefault="00B6132B" w:rsidP="00B6132B">
      <w:pPr>
        <w:pStyle w:val="a3"/>
        <w:spacing w:after="0" w:line="360" w:lineRule="auto"/>
        <w:contextualSpacing/>
        <w:jc w:val="both"/>
      </w:pPr>
      <w:r>
        <w:t>Для неопозитивизма характерно внимание к проблемам</w:t>
      </w:r>
    </w:p>
    <w:p w14:paraId="1AB2C437" w14:textId="77777777" w:rsidR="00B6132B" w:rsidRDefault="00B6132B" w:rsidP="00B6132B">
      <w:pPr>
        <w:pStyle w:val="a3"/>
        <w:spacing w:after="0" w:line="360" w:lineRule="auto"/>
        <w:contextualSpacing/>
        <w:jc w:val="both"/>
      </w:pPr>
      <w:r>
        <w:t>- психологии восприятия</w:t>
      </w:r>
    </w:p>
    <w:p w14:paraId="571E3E08" w14:textId="77777777" w:rsidR="00B6132B" w:rsidRDefault="00B6132B" w:rsidP="00B6132B">
      <w:pPr>
        <w:pStyle w:val="a3"/>
        <w:spacing w:after="0" w:line="360" w:lineRule="auto"/>
        <w:contextualSpacing/>
        <w:jc w:val="both"/>
      </w:pPr>
      <w:r>
        <w:t>- языка и логики</w:t>
      </w:r>
    </w:p>
    <w:p w14:paraId="3E3EA0C2" w14:textId="77777777" w:rsidR="00B6132B" w:rsidRDefault="00B6132B" w:rsidP="00B6132B">
      <w:pPr>
        <w:pStyle w:val="a3"/>
        <w:spacing w:after="0" w:line="360" w:lineRule="auto"/>
        <w:contextualSpacing/>
        <w:jc w:val="both"/>
      </w:pPr>
      <w:r>
        <w:t>- метафизики</w:t>
      </w:r>
    </w:p>
    <w:p w14:paraId="03AA02E1" w14:textId="77777777" w:rsidR="00B6132B" w:rsidRDefault="00B6132B" w:rsidP="00B6132B">
      <w:pPr>
        <w:pStyle w:val="a3"/>
        <w:spacing w:after="0" w:line="360" w:lineRule="auto"/>
        <w:contextualSpacing/>
        <w:jc w:val="both"/>
      </w:pPr>
      <w:r>
        <w:t xml:space="preserve">- антропологии </w:t>
      </w:r>
    </w:p>
    <w:p w14:paraId="2C3D2165" w14:textId="77777777" w:rsidR="00B6132B" w:rsidRDefault="00B6132B" w:rsidP="00B6132B">
      <w:pPr>
        <w:spacing w:after="0" w:line="360" w:lineRule="auto"/>
        <w:contextualSpacing/>
        <w:jc w:val="both"/>
        <w:rPr>
          <w:rFonts w:ascii="Times New Roman" w:hAnsi="Times New Roman" w:cs="Times New Roman"/>
          <w:sz w:val="24"/>
          <w:szCs w:val="24"/>
        </w:rPr>
      </w:pPr>
    </w:p>
    <w:p w14:paraId="4036E740" w14:textId="77777777" w:rsidR="00B6132B" w:rsidRDefault="00B6132B" w:rsidP="00B6132B">
      <w:pPr>
        <w:pStyle w:val="a3"/>
        <w:spacing w:after="0" w:line="360" w:lineRule="auto"/>
        <w:contextualSpacing/>
        <w:jc w:val="both"/>
      </w:pPr>
      <w:r>
        <w:t>Учение о предрассудках (идолах) разума предлагал</w:t>
      </w:r>
    </w:p>
    <w:p w14:paraId="155247A3" w14:textId="77777777" w:rsidR="00B6132B" w:rsidRDefault="00B6132B" w:rsidP="00B6132B">
      <w:pPr>
        <w:pStyle w:val="a3"/>
        <w:spacing w:after="0" w:line="360" w:lineRule="auto"/>
        <w:contextualSpacing/>
        <w:jc w:val="both"/>
      </w:pPr>
      <w:r>
        <w:t>- Т. Гоббс</w:t>
      </w:r>
    </w:p>
    <w:p w14:paraId="1092F356" w14:textId="77777777" w:rsidR="00B6132B" w:rsidRDefault="00B6132B" w:rsidP="00B6132B">
      <w:pPr>
        <w:pStyle w:val="a3"/>
        <w:spacing w:after="0" w:line="360" w:lineRule="auto"/>
        <w:contextualSpacing/>
        <w:jc w:val="both"/>
      </w:pPr>
      <w:r>
        <w:t>- Д. Юм</w:t>
      </w:r>
    </w:p>
    <w:p w14:paraId="708DE9C7" w14:textId="77777777" w:rsidR="00B6132B" w:rsidRDefault="00B6132B" w:rsidP="00B6132B">
      <w:pPr>
        <w:pStyle w:val="a3"/>
        <w:spacing w:after="0" w:line="360" w:lineRule="auto"/>
        <w:contextualSpacing/>
        <w:jc w:val="both"/>
      </w:pPr>
      <w:r>
        <w:t>- Д.Беркли</w:t>
      </w:r>
    </w:p>
    <w:p w14:paraId="0F4E78B3" w14:textId="77777777" w:rsidR="00B6132B" w:rsidRDefault="00B6132B" w:rsidP="00B6132B">
      <w:pPr>
        <w:pStyle w:val="a3"/>
        <w:spacing w:after="0" w:line="360" w:lineRule="auto"/>
        <w:contextualSpacing/>
        <w:jc w:val="both"/>
      </w:pPr>
      <w:r>
        <w:t>- Д. Локк</w:t>
      </w:r>
    </w:p>
    <w:p w14:paraId="507912D0" w14:textId="77777777" w:rsidR="00B6132B" w:rsidRDefault="00B6132B" w:rsidP="00B6132B">
      <w:pPr>
        <w:pStyle w:val="a3"/>
        <w:spacing w:after="0" w:line="360" w:lineRule="auto"/>
        <w:contextualSpacing/>
        <w:jc w:val="both"/>
      </w:pPr>
      <w:r>
        <w:t>- Ф. Бэкон</w:t>
      </w:r>
    </w:p>
    <w:p w14:paraId="4FD3A0B6" w14:textId="77777777" w:rsidR="00B6132B" w:rsidRDefault="00B6132B" w:rsidP="00B6132B">
      <w:pPr>
        <w:pStyle w:val="a3"/>
        <w:spacing w:after="0" w:line="360" w:lineRule="auto"/>
        <w:contextualSpacing/>
        <w:jc w:val="both"/>
      </w:pPr>
    </w:p>
    <w:p w14:paraId="04C93638" w14:textId="77777777" w:rsidR="00B6132B" w:rsidRDefault="00B6132B" w:rsidP="00B6132B">
      <w:pPr>
        <w:pStyle w:val="a3"/>
        <w:spacing w:after="0" w:line="360" w:lineRule="auto"/>
        <w:contextualSpacing/>
        <w:jc w:val="both"/>
      </w:pPr>
      <w:r>
        <w:t>Главными представителями немецкой классической философии являются</w:t>
      </w:r>
    </w:p>
    <w:p w14:paraId="3631BC7D" w14:textId="77777777" w:rsidR="00B6132B" w:rsidRDefault="00B6132B" w:rsidP="00B6132B">
      <w:pPr>
        <w:pStyle w:val="a3"/>
        <w:spacing w:after="0" w:line="360" w:lineRule="auto"/>
        <w:contextualSpacing/>
        <w:jc w:val="both"/>
      </w:pPr>
      <w:r>
        <w:t>- И. Кант</w:t>
      </w:r>
    </w:p>
    <w:p w14:paraId="2D18DF74" w14:textId="77777777" w:rsidR="00B6132B" w:rsidRDefault="00B6132B" w:rsidP="00B6132B">
      <w:pPr>
        <w:pStyle w:val="a3"/>
        <w:spacing w:after="0" w:line="360" w:lineRule="auto"/>
        <w:contextualSpacing/>
        <w:jc w:val="both"/>
      </w:pPr>
      <w:r>
        <w:t>- О. Конт</w:t>
      </w:r>
    </w:p>
    <w:p w14:paraId="2E412907" w14:textId="77777777" w:rsidR="00B6132B" w:rsidRDefault="00B6132B" w:rsidP="00B6132B">
      <w:pPr>
        <w:pStyle w:val="a3"/>
        <w:spacing w:after="0" w:line="360" w:lineRule="auto"/>
        <w:contextualSpacing/>
        <w:jc w:val="both"/>
      </w:pPr>
      <w:r>
        <w:t>- Н. Кузанский</w:t>
      </w:r>
    </w:p>
    <w:p w14:paraId="14CFBAC0" w14:textId="77777777" w:rsidR="00B6132B" w:rsidRDefault="00B6132B" w:rsidP="00B6132B">
      <w:pPr>
        <w:pStyle w:val="a3"/>
        <w:spacing w:after="0" w:line="360" w:lineRule="auto"/>
        <w:contextualSpacing/>
        <w:jc w:val="both"/>
      </w:pPr>
      <w:r>
        <w:t>- Г. Гегель</w:t>
      </w:r>
    </w:p>
    <w:p w14:paraId="003C1CFD" w14:textId="77777777" w:rsidR="00B6132B" w:rsidRDefault="00B6132B" w:rsidP="00B6132B">
      <w:pPr>
        <w:pStyle w:val="a3"/>
        <w:spacing w:after="0" w:line="360" w:lineRule="auto"/>
        <w:contextualSpacing/>
        <w:jc w:val="both"/>
      </w:pPr>
    </w:p>
    <w:p w14:paraId="1D30C318" w14:textId="77777777" w:rsidR="00B6132B" w:rsidRDefault="00B6132B" w:rsidP="00B6132B">
      <w:pPr>
        <w:pStyle w:val="a3"/>
        <w:spacing w:after="0" w:line="360" w:lineRule="auto"/>
        <w:contextualSpacing/>
        <w:jc w:val="both"/>
      </w:pPr>
      <w:r>
        <w:lastRenderedPageBreak/>
        <w:t xml:space="preserve">Европейская философия Нового времени по преимуществу </w:t>
      </w:r>
    </w:p>
    <w:p w14:paraId="72B93780" w14:textId="77777777" w:rsidR="00B6132B" w:rsidRDefault="00B6132B" w:rsidP="00B6132B">
      <w:pPr>
        <w:pStyle w:val="a3"/>
        <w:spacing w:after="0" w:line="360" w:lineRule="auto"/>
        <w:contextualSpacing/>
        <w:jc w:val="both"/>
      </w:pPr>
      <w:r>
        <w:t>- является религиозной</w:t>
      </w:r>
    </w:p>
    <w:p w14:paraId="4693122D" w14:textId="77777777" w:rsidR="00B6132B" w:rsidRDefault="00B6132B" w:rsidP="00B6132B">
      <w:pPr>
        <w:pStyle w:val="a3"/>
        <w:spacing w:after="0" w:line="360" w:lineRule="auto"/>
        <w:contextualSpacing/>
        <w:jc w:val="both"/>
      </w:pPr>
      <w:r>
        <w:t>- тесно связана с наукой</w:t>
      </w:r>
    </w:p>
    <w:p w14:paraId="132D18C0" w14:textId="77777777" w:rsidR="00B6132B" w:rsidRDefault="00B6132B" w:rsidP="00B6132B">
      <w:pPr>
        <w:pStyle w:val="a3"/>
        <w:spacing w:after="0" w:line="360" w:lineRule="auto"/>
        <w:contextualSpacing/>
        <w:jc w:val="both"/>
      </w:pPr>
      <w:r>
        <w:t>- критически настроена по отношению к науке</w:t>
      </w:r>
    </w:p>
    <w:p w14:paraId="441B2D68" w14:textId="77777777" w:rsidR="00B6132B" w:rsidRDefault="00B6132B" w:rsidP="00B6132B">
      <w:pPr>
        <w:pStyle w:val="a3"/>
        <w:spacing w:after="0" w:line="360" w:lineRule="auto"/>
        <w:contextualSpacing/>
        <w:jc w:val="both"/>
      </w:pPr>
      <w:r>
        <w:t>- является аполитичной</w:t>
      </w:r>
    </w:p>
    <w:p w14:paraId="61A9B656" w14:textId="77777777" w:rsidR="00B6132B" w:rsidRDefault="00B6132B" w:rsidP="00B6132B">
      <w:pPr>
        <w:spacing w:after="0" w:line="360" w:lineRule="auto"/>
        <w:contextualSpacing/>
        <w:jc w:val="both"/>
        <w:rPr>
          <w:rFonts w:ascii="Times New Roman" w:hAnsi="Times New Roman" w:cs="Times New Roman"/>
          <w:sz w:val="24"/>
          <w:szCs w:val="24"/>
        </w:rPr>
      </w:pPr>
    </w:p>
    <w:p w14:paraId="46C4ECFD"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Концепции (теории) общественного договора в европейской философии Нового времени создавали</w:t>
      </w:r>
    </w:p>
    <w:p w14:paraId="0BC48765"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Хомяков А., Самарин Ю., Киреевский И.</w:t>
      </w:r>
    </w:p>
    <w:p w14:paraId="0D8AED3C"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Кант И., Гегель Г., Фихте И.</w:t>
      </w:r>
    </w:p>
    <w:p w14:paraId="25BBCB7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Гоббс Т., Д. Локк, Ж.-Ж. Руссо</w:t>
      </w:r>
    </w:p>
    <w:p w14:paraId="3079AF09" w14:textId="77777777" w:rsidR="00B6132B" w:rsidRDefault="00B6132B" w:rsidP="00B6132B">
      <w:pPr>
        <w:spacing w:after="0" w:line="36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Маркс К., Энгельс Ф., Ленин В. </w:t>
      </w:r>
    </w:p>
    <w:p w14:paraId="35E26B21" w14:textId="77777777" w:rsidR="003448ED" w:rsidRPr="007F3C9A" w:rsidRDefault="003448ED" w:rsidP="005A46FF">
      <w:pPr>
        <w:pStyle w:val="a7"/>
        <w:widowControl w:val="0"/>
        <w:spacing w:line="360" w:lineRule="auto"/>
        <w:ind w:left="0"/>
        <w:jc w:val="both"/>
        <w:rPr>
          <w:rFonts w:eastAsia="Times New Roman"/>
        </w:rPr>
      </w:pPr>
    </w:p>
    <w:p w14:paraId="4A349E17" w14:textId="396EE8FA" w:rsidR="003448ED" w:rsidRPr="00B6132B" w:rsidRDefault="00B6132B" w:rsidP="00B6132B">
      <w:pPr>
        <w:pStyle w:val="a7"/>
        <w:widowControl w:val="0"/>
        <w:spacing w:line="360" w:lineRule="auto"/>
        <w:ind w:left="1155"/>
        <w:rPr>
          <w:rFonts w:eastAsia="Times New Roman"/>
          <w:b/>
          <w:i/>
        </w:rPr>
      </w:pPr>
      <w:r>
        <w:rPr>
          <w:rFonts w:eastAsia="Times New Roman"/>
          <w:b/>
          <w:i/>
        </w:rPr>
        <w:t>10.5</w:t>
      </w:r>
      <w:r w:rsidR="00962E79" w:rsidRPr="00B6132B">
        <w:rPr>
          <w:rFonts w:eastAsia="Times New Roman"/>
          <w:b/>
          <w:i/>
        </w:rPr>
        <w:t>.Темы рефератов</w:t>
      </w:r>
      <w:r w:rsidR="009148EF" w:rsidRPr="00B6132B">
        <w:rPr>
          <w:rFonts w:eastAsia="Times New Roman"/>
          <w:b/>
          <w:i/>
        </w:rPr>
        <w:t>, докладов, эссе</w:t>
      </w:r>
    </w:p>
    <w:p w14:paraId="5FA1AEAC" w14:textId="77777777" w:rsidR="005A46FF" w:rsidRPr="007F3C9A" w:rsidRDefault="005A46FF" w:rsidP="005A46FF">
      <w:pPr>
        <w:widowControl w:val="0"/>
        <w:spacing w:after="0" w:line="360" w:lineRule="auto"/>
        <w:jc w:val="center"/>
        <w:rPr>
          <w:rFonts w:ascii="Times New Roman" w:eastAsia="Times New Roman" w:hAnsi="Times New Roman" w:cs="Times New Roman"/>
          <w:b/>
          <w:i/>
          <w:sz w:val="24"/>
          <w:szCs w:val="24"/>
          <w:lang w:eastAsia="ru-RU"/>
        </w:rPr>
      </w:pPr>
    </w:p>
    <w:p w14:paraId="58B6DFEA" w14:textId="77777777" w:rsidR="00AC1DDF" w:rsidRPr="007F3C9A" w:rsidRDefault="00AC1DDF" w:rsidP="005A46FF">
      <w:pPr>
        <w:spacing w:after="0" w:line="360" w:lineRule="auto"/>
        <w:rPr>
          <w:rFonts w:ascii="Times New Roman" w:hAnsi="Times New Roman" w:cs="Times New Roman"/>
          <w:sz w:val="24"/>
          <w:szCs w:val="24"/>
        </w:rPr>
      </w:pPr>
      <w:r w:rsidRPr="007F3C9A">
        <w:rPr>
          <w:rFonts w:ascii="Times New Roman" w:hAnsi="Times New Roman" w:cs="Times New Roman"/>
          <w:sz w:val="24"/>
          <w:szCs w:val="24"/>
        </w:rPr>
        <w:t>1. Аналитическая философия: становление, парадигма, мировоззренческие приложения.</w:t>
      </w:r>
    </w:p>
    <w:p w14:paraId="7AB8EF44" w14:textId="77777777" w:rsidR="00AC1DDF" w:rsidRPr="007F3C9A" w:rsidRDefault="00AC1DDF" w:rsidP="005A46FF">
      <w:pPr>
        <w:spacing w:after="0" w:line="360" w:lineRule="auto"/>
        <w:rPr>
          <w:rFonts w:ascii="Times New Roman" w:hAnsi="Times New Roman" w:cs="Times New Roman"/>
          <w:sz w:val="24"/>
          <w:szCs w:val="24"/>
        </w:rPr>
      </w:pPr>
      <w:r w:rsidRPr="007F3C9A">
        <w:rPr>
          <w:rFonts w:ascii="Times New Roman" w:hAnsi="Times New Roman" w:cs="Times New Roman"/>
          <w:sz w:val="24"/>
          <w:szCs w:val="24"/>
        </w:rPr>
        <w:t>2. Методологические уроки современной физики.</w:t>
      </w:r>
    </w:p>
    <w:p w14:paraId="23C00D0C" w14:textId="77777777" w:rsidR="00AC1DDF" w:rsidRPr="007F3C9A" w:rsidRDefault="00AC1DDF" w:rsidP="005A46FF">
      <w:pPr>
        <w:spacing w:after="0" w:line="360" w:lineRule="auto"/>
        <w:rPr>
          <w:rFonts w:ascii="Times New Roman" w:hAnsi="Times New Roman" w:cs="Times New Roman"/>
          <w:sz w:val="24"/>
          <w:szCs w:val="24"/>
        </w:rPr>
      </w:pPr>
      <w:r w:rsidRPr="007F3C9A">
        <w:rPr>
          <w:rFonts w:ascii="Times New Roman" w:hAnsi="Times New Roman" w:cs="Times New Roman"/>
          <w:sz w:val="24"/>
          <w:szCs w:val="24"/>
        </w:rPr>
        <w:t>3. Что такое материя: ответы философов и физиков.</w:t>
      </w:r>
    </w:p>
    <w:p w14:paraId="19C15D41" w14:textId="77777777" w:rsidR="00AC1DDF" w:rsidRPr="007F3C9A" w:rsidRDefault="00AC1DDF" w:rsidP="005A46FF">
      <w:pPr>
        <w:spacing w:after="0" w:line="360" w:lineRule="auto"/>
        <w:rPr>
          <w:rFonts w:ascii="Times New Roman" w:hAnsi="Times New Roman" w:cs="Times New Roman"/>
          <w:sz w:val="24"/>
          <w:szCs w:val="24"/>
        </w:rPr>
      </w:pPr>
      <w:r w:rsidRPr="007F3C9A">
        <w:rPr>
          <w:rFonts w:ascii="Times New Roman" w:hAnsi="Times New Roman" w:cs="Times New Roman"/>
          <w:sz w:val="24"/>
          <w:szCs w:val="24"/>
        </w:rPr>
        <w:t>4. Понятие «информация» в философии и когнитивных науках.</w:t>
      </w:r>
    </w:p>
    <w:p w14:paraId="2A233C90" w14:textId="77777777" w:rsidR="00AC1DDF" w:rsidRPr="007F3C9A" w:rsidRDefault="00AC1DDF" w:rsidP="005A46FF">
      <w:pPr>
        <w:spacing w:after="0" w:line="360" w:lineRule="auto"/>
        <w:rPr>
          <w:rFonts w:ascii="Times New Roman" w:hAnsi="Times New Roman" w:cs="Times New Roman"/>
          <w:sz w:val="24"/>
          <w:szCs w:val="24"/>
        </w:rPr>
      </w:pPr>
      <w:r w:rsidRPr="007F3C9A">
        <w:rPr>
          <w:rFonts w:ascii="Times New Roman" w:hAnsi="Times New Roman" w:cs="Times New Roman"/>
          <w:sz w:val="24"/>
          <w:szCs w:val="24"/>
        </w:rPr>
        <w:t>5. Детерминизм и синхронистичность как онтологические принципы.</w:t>
      </w:r>
    </w:p>
    <w:p w14:paraId="24D731C3" w14:textId="77777777" w:rsidR="00AC1DDF" w:rsidRPr="007F3C9A" w:rsidRDefault="00AC1DDF" w:rsidP="005A46FF">
      <w:pPr>
        <w:spacing w:after="0" w:line="360" w:lineRule="auto"/>
        <w:rPr>
          <w:rFonts w:ascii="Times New Roman" w:hAnsi="Times New Roman" w:cs="Times New Roman"/>
          <w:sz w:val="24"/>
          <w:szCs w:val="24"/>
        </w:rPr>
      </w:pPr>
      <w:r w:rsidRPr="007F3C9A">
        <w:rPr>
          <w:rFonts w:ascii="Times New Roman" w:hAnsi="Times New Roman" w:cs="Times New Roman"/>
          <w:sz w:val="24"/>
          <w:szCs w:val="24"/>
        </w:rPr>
        <w:t>6. Философский аспект проблемы биотехнологического конструирования человека.</w:t>
      </w:r>
    </w:p>
    <w:p w14:paraId="6E9CCA52" w14:textId="77777777" w:rsidR="00AC1DDF" w:rsidRPr="007F3C9A" w:rsidRDefault="00AC1DDF" w:rsidP="005A46FF">
      <w:pPr>
        <w:spacing w:after="0" w:line="360" w:lineRule="auto"/>
        <w:rPr>
          <w:rFonts w:ascii="Times New Roman" w:hAnsi="Times New Roman" w:cs="Times New Roman"/>
          <w:sz w:val="24"/>
          <w:szCs w:val="24"/>
        </w:rPr>
      </w:pPr>
      <w:r w:rsidRPr="007F3C9A">
        <w:rPr>
          <w:rFonts w:ascii="Times New Roman" w:hAnsi="Times New Roman" w:cs="Times New Roman"/>
          <w:sz w:val="24"/>
          <w:szCs w:val="24"/>
        </w:rPr>
        <w:t>7. Социобиология о смысле жизни человека.</w:t>
      </w:r>
    </w:p>
    <w:p w14:paraId="100AACBE" w14:textId="77777777" w:rsidR="00AC1DDF" w:rsidRPr="007F3C9A" w:rsidRDefault="00AC1DDF" w:rsidP="005A46FF">
      <w:pPr>
        <w:spacing w:after="0" w:line="360" w:lineRule="auto"/>
        <w:rPr>
          <w:rFonts w:ascii="Times New Roman" w:hAnsi="Times New Roman" w:cs="Times New Roman"/>
          <w:sz w:val="24"/>
          <w:szCs w:val="24"/>
        </w:rPr>
      </w:pPr>
      <w:r w:rsidRPr="007F3C9A">
        <w:rPr>
          <w:rFonts w:ascii="Times New Roman" w:hAnsi="Times New Roman" w:cs="Times New Roman"/>
          <w:sz w:val="24"/>
          <w:szCs w:val="24"/>
        </w:rPr>
        <w:t>8. Актуальные проблемы современной философии сознания.</w:t>
      </w:r>
    </w:p>
    <w:p w14:paraId="0491BFBB" w14:textId="77777777" w:rsidR="00AC1DDF" w:rsidRPr="007F3C9A" w:rsidRDefault="00AC1DDF" w:rsidP="005A46FF">
      <w:pPr>
        <w:spacing w:after="0" w:line="360" w:lineRule="auto"/>
        <w:rPr>
          <w:rFonts w:ascii="Times New Roman" w:hAnsi="Times New Roman" w:cs="Times New Roman"/>
          <w:sz w:val="24"/>
          <w:szCs w:val="24"/>
        </w:rPr>
      </w:pPr>
      <w:r w:rsidRPr="007F3C9A">
        <w:rPr>
          <w:rFonts w:ascii="Times New Roman" w:hAnsi="Times New Roman" w:cs="Times New Roman"/>
          <w:sz w:val="24"/>
          <w:szCs w:val="24"/>
        </w:rPr>
        <w:t>9. Универсальный эволюционизм как научная парадигма и система мировоззрения.</w:t>
      </w:r>
    </w:p>
    <w:p w14:paraId="66752014" w14:textId="77777777" w:rsidR="00AC1DDF" w:rsidRPr="007F3C9A" w:rsidRDefault="00AC1DDF" w:rsidP="005A46FF">
      <w:pPr>
        <w:spacing w:after="0" w:line="360" w:lineRule="auto"/>
        <w:rPr>
          <w:rFonts w:ascii="Times New Roman" w:hAnsi="Times New Roman" w:cs="Times New Roman"/>
          <w:sz w:val="24"/>
          <w:szCs w:val="24"/>
        </w:rPr>
      </w:pPr>
      <w:r w:rsidRPr="007F3C9A">
        <w:rPr>
          <w:rFonts w:ascii="Times New Roman" w:hAnsi="Times New Roman" w:cs="Times New Roman"/>
          <w:sz w:val="24"/>
          <w:szCs w:val="24"/>
        </w:rPr>
        <w:t xml:space="preserve">10. Классический идеал научности знания в оценке философии науки постпозитивизма. </w:t>
      </w:r>
    </w:p>
    <w:p w14:paraId="365C937B" w14:textId="77777777" w:rsidR="00AC1DDF" w:rsidRPr="007F3C9A" w:rsidRDefault="00AC1DDF" w:rsidP="005A46FF">
      <w:pPr>
        <w:spacing w:after="0" w:line="360" w:lineRule="auto"/>
        <w:rPr>
          <w:rFonts w:ascii="Times New Roman" w:hAnsi="Times New Roman" w:cs="Times New Roman"/>
          <w:sz w:val="24"/>
          <w:szCs w:val="24"/>
        </w:rPr>
      </w:pPr>
      <w:r w:rsidRPr="007F3C9A">
        <w:rPr>
          <w:rFonts w:ascii="Times New Roman" w:hAnsi="Times New Roman" w:cs="Times New Roman"/>
          <w:sz w:val="24"/>
          <w:szCs w:val="24"/>
        </w:rPr>
        <w:t>11. Социальная критика общества в философии постмодернизма.</w:t>
      </w:r>
    </w:p>
    <w:p w14:paraId="1892A4F6" w14:textId="77777777" w:rsidR="00AC1DDF" w:rsidRPr="007F3C9A" w:rsidRDefault="00AC1DDF" w:rsidP="005A46FF">
      <w:pPr>
        <w:spacing w:after="0" w:line="360" w:lineRule="auto"/>
        <w:rPr>
          <w:rFonts w:ascii="Times New Roman" w:hAnsi="Times New Roman" w:cs="Times New Roman"/>
          <w:sz w:val="24"/>
          <w:szCs w:val="24"/>
        </w:rPr>
      </w:pPr>
      <w:r w:rsidRPr="007F3C9A">
        <w:rPr>
          <w:rFonts w:ascii="Times New Roman" w:hAnsi="Times New Roman" w:cs="Times New Roman"/>
          <w:sz w:val="24"/>
          <w:szCs w:val="24"/>
        </w:rPr>
        <w:t>12. Эстетика постмодернизма.</w:t>
      </w:r>
    </w:p>
    <w:p w14:paraId="4CCF2B96" w14:textId="77777777" w:rsidR="00AC1DDF" w:rsidRPr="007F3C9A" w:rsidRDefault="00AC1DDF" w:rsidP="005A46FF">
      <w:pPr>
        <w:spacing w:after="0" w:line="360" w:lineRule="auto"/>
        <w:rPr>
          <w:rFonts w:ascii="Times New Roman" w:hAnsi="Times New Roman" w:cs="Times New Roman"/>
          <w:sz w:val="24"/>
          <w:szCs w:val="24"/>
        </w:rPr>
      </w:pPr>
      <w:r w:rsidRPr="007F3C9A">
        <w:rPr>
          <w:rFonts w:ascii="Times New Roman" w:hAnsi="Times New Roman" w:cs="Times New Roman"/>
          <w:sz w:val="24"/>
          <w:szCs w:val="24"/>
        </w:rPr>
        <w:t>13. Трансформация теизма: религии «секуляризированного города».</w:t>
      </w:r>
    </w:p>
    <w:p w14:paraId="42C7F880" w14:textId="77777777" w:rsidR="00AC1DDF" w:rsidRPr="007F3C9A" w:rsidRDefault="00AC1DDF" w:rsidP="005A46FF">
      <w:pPr>
        <w:spacing w:after="0" w:line="360" w:lineRule="auto"/>
        <w:rPr>
          <w:rFonts w:ascii="Times New Roman" w:hAnsi="Times New Roman" w:cs="Times New Roman"/>
          <w:sz w:val="24"/>
          <w:szCs w:val="24"/>
        </w:rPr>
      </w:pPr>
      <w:r w:rsidRPr="007F3C9A">
        <w:rPr>
          <w:rFonts w:ascii="Times New Roman" w:hAnsi="Times New Roman" w:cs="Times New Roman"/>
          <w:sz w:val="24"/>
          <w:szCs w:val="24"/>
        </w:rPr>
        <w:t>14. Трансформация теизма: мистицизм и неооккультизм в современной культуре.</w:t>
      </w:r>
    </w:p>
    <w:p w14:paraId="0C952CA1" w14:textId="77777777" w:rsidR="00AC1DDF" w:rsidRPr="007F3C9A" w:rsidRDefault="00AC1DDF" w:rsidP="005A46FF">
      <w:pPr>
        <w:spacing w:after="0" w:line="360" w:lineRule="auto"/>
        <w:rPr>
          <w:rFonts w:ascii="Times New Roman" w:hAnsi="Times New Roman" w:cs="Times New Roman"/>
          <w:sz w:val="24"/>
          <w:szCs w:val="24"/>
        </w:rPr>
      </w:pPr>
      <w:r w:rsidRPr="007F3C9A">
        <w:rPr>
          <w:rFonts w:ascii="Times New Roman" w:hAnsi="Times New Roman" w:cs="Times New Roman"/>
          <w:sz w:val="24"/>
          <w:szCs w:val="24"/>
        </w:rPr>
        <w:t>15. Актуальные проблемы прикладной этики.</w:t>
      </w:r>
    </w:p>
    <w:p w14:paraId="51DDE611" w14:textId="77777777" w:rsidR="005A46FF" w:rsidRPr="007F3C9A" w:rsidRDefault="00AC1DDF" w:rsidP="005A46FF">
      <w:pPr>
        <w:spacing w:after="0" w:line="360" w:lineRule="auto"/>
        <w:rPr>
          <w:rFonts w:ascii="Times New Roman" w:hAnsi="Times New Roman" w:cs="Times New Roman"/>
          <w:sz w:val="24"/>
          <w:szCs w:val="24"/>
        </w:rPr>
      </w:pPr>
      <w:r w:rsidRPr="007F3C9A">
        <w:rPr>
          <w:rFonts w:ascii="Times New Roman" w:hAnsi="Times New Roman" w:cs="Times New Roman"/>
          <w:sz w:val="24"/>
          <w:szCs w:val="24"/>
        </w:rPr>
        <w:t xml:space="preserve">16. Постиндустриальное общество: перспектива или фикция? </w:t>
      </w:r>
    </w:p>
    <w:p w14:paraId="6EF3368D" w14:textId="77777777" w:rsidR="005076FB" w:rsidRDefault="005076FB" w:rsidP="00B6132B">
      <w:pPr>
        <w:widowControl w:val="0"/>
        <w:spacing w:after="0" w:line="360" w:lineRule="auto"/>
        <w:rPr>
          <w:rFonts w:ascii="Times New Roman" w:eastAsia="Times New Roman" w:hAnsi="Times New Roman" w:cs="Times New Roman"/>
          <w:b/>
          <w:i/>
          <w:sz w:val="24"/>
          <w:szCs w:val="24"/>
          <w:lang w:eastAsia="ru-RU"/>
        </w:rPr>
      </w:pPr>
    </w:p>
    <w:p w14:paraId="0380AF3F" w14:textId="6EEC8387" w:rsidR="004C360A" w:rsidRPr="007F3C9A" w:rsidRDefault="00767DAE" w:rsidP="005A46FF">
      <w:pPr>
        <w:widowControl w:val="0"/>
        <w:spacing w:after="0" w:line="360" w:lineRule="auto"/>
        <w:jc w:val="center"/>
        <w:rPr>
          <w:rFonts w:ascii="Times New Roman" w:hAnsi="Times New Roman" w:cs="Times New Roman"/>
          <w:sz w:val="24"/>
          <w:szCs w:val="24"/>
        </w:rPr>
      </w:pPr>
      <w:r w:rsidRPr="007F3C9A">
        <w:rPr>
          <w:rFonts w:ascii="Times New Roman" w:eastAsia="Times New Roman" w:hAnsi="Times New Roman" w:cs="Times New Roman"/>
          <w:b/>
          <w:i/>
          <w:sz w:val="24"/>
          <w:szCs w:val="24"/>
          <w:lang w:eastAsia="ru-RU"/>
        </w:rPr>
        <w:t>1</w:t>
      </w:r>
      <w:r w:rsidR="00B6132B">
        <w:rPr>
          <w:rFonts w:ascii="Times New Roman" w:eastAsia="Times New Roman" w:hAnsi="Times New Roman" w:cs="Times New Roman"/>
          <w:b/>
          <w:i/>
          <w:sz w:val="24"/>
          <w:szCs w:val="24"/>
          <w:lang w:eastAsia="ru-RU"/>
        </w:rPr>
        <w:t>0</w:t>
      </w:r>
      <w:r w:rsidRPr="007F3C9A">
        <w:rPr>
          <w:rFonts w:ascii="Times New Roman" w:eastAsia="Times New Roman" w:hAnsi="Times New Roman" w:cs="Times New Roman"/>
          <w:b/>
          <w:i/>
          <w:sz w:val="24"/>
          <w:szCs w:val="24"/>
          <w:lang w:eastAsia="ru-RU"/>
        </w:rPr>
        <w:t>.6</w:t>
      </w:r>
      <w:r w:rsidR="00A74227" w:rsidRPr="007F3C9A">
        <w:rPr>
          <w:rFonts w:ascii="Times New Roman" w:eastAsia="Times New Roman" w:hAnsi="Times New Roman" w:cs="Times New Roman"/>
          <w:b/>
          <w:i/>
          <w:sz w:val="24"/>
          <w:szCs w:val="24"/>
          <w:lang w:eastAsia="ru-RU"/>
        </w:rPr>
        <w:t>.</w:t>
      </w:r>
      <w:r w:rsidR="009F36EB" w:rsidRPr="007F3C9A">
        <w:rPr>
          <w:rFonts w:ascii="Times New Roman" w:eastAsia="Times New Roman" w:hAnsi="Times New Roman" w:cs="Times New Roman"/>
          <w:b/>
          <w:i/>
          <w:sz w:val="24"/>
          <w:szCs w:val="24"/>
          <w:lang w:eastAsia="ru-RU"/>
        </w:rPr>
        <w:t>Темы контрольных работ</w:t>
      </w:r>
    </w:p>
    <w:p w14:paraId="7ACFA647" w14:textId="77777777" w:rsidR="009F36EB" w:rsidRPr="007F3C9A" w:rsidRDefault="009F36EB" w:rsidP="00767DAE">
      <w:pPr>
        <w:pStyle w:val="28"/>
        <w:numPr>
          <w:ilvl w:val="0"/>
          <w:numId w:val="31"/>
        </w:numPr>
        <w:spacing w:after="0" w:line="360" w:lineRule="auto"/>
        <w:ind w:left="0" w:firstLine="0"/>
        <w:jc w:val="both"/>
        <w:rPr>
          <w:rFonts w:ascii="Times New Roman" w:hAnsi="Times New Roman" w:cs="Times New Roman"/>
          <w:sz w:val="24"/>
          <w:szCs w:val="24"/>
        </w:rPr>
      </w:pPr>
      <w:r w:rsidRPr="007F3C9A">
        <w:rPr>
          <w:rFonts w:ascii="Times New Roman" w:hAnsi="Times New Roman" w:cs="Times New Roman"/>
          <w:sz w:val="24"/>
          <w:szCs w:val="24"/>
        </w:rPr>
        <w:t>Диалектика субъекта и объекта государственного управления.</w:t>
      </w:r>
    </w:p>
    <w:p w14:paraId="0B2AD9F2"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lastRenderedPageBreak/>
        <w:t>Особенности научно-технического прогресса и научно-технической политики в современных условиях.</w:t>
      </w:r>
    </w:p>
    <w:p w14:paraId="05F7DEFA"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Интеллект и социальное управление.</w:t>
      </w:r>
    </w:p>
    <w:p w14:paraId="1131C9EE"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Научно-техническая политика и государственное управление.</w:t>
      </w:r>
    </w:p>
    <w:p w14:paraId="3E1C7046"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pacing w:val="-8"/>
          <w:sz w:val="24"/>
          <w:szCs w:val="24"/>
        </w:rPr>
      </w:pPr>
      <w:r w:rsidRPr="007F3C9A">
        <w:rPr>
          <w:rFonts w:ascii="Times New Roman" w:hAnsi="Times New Roman" w:cs="Times New Roman"/>
          <w:spacing w:val="-8"/>
          <w:sz w:val="24"/>
          <w:szCs w:val="24"/>
        </w:rPr>
        <w:t>Объективность рассмотрения как принцип познания и социального управления.</w:t>
      </w:r>
    </w:p>
    <w:p w14:paraId="640C0BD6"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pacing w:val="-14"/>
          <w:sz w:val="24"/>
          <w:szCs w:val="24"/>
        </w:rPr>
      </w:pPr>
      <w:r w:rsidRPr="007F3C9A">
        <w:rPr>
          <w:rFonts w:ascii="Times New Roman" w:hAnsi="Times New Roman" w:cs="Times New Roman"/>
          <w:spacing w:val="-14"/>
          <w:sz w:val="24"/>
          <w:szCs w:val="24"/>
        </w:rPr>
        <w:t>Объективные законы общества и их использование в управленческой деятельности.</w:t>
      </w:r>
    </w:p>
    <w:p w14:paraId="3D2F0BDA"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Конкретно-исторический подход в познании и управлении.</w:t>
      </w:r>
    </w:p>
    <w:p w14:paraId="50E66E61"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Рассмотрение в развитии – важнейший принцип познания и управления.</w:t>
      </w:r>
    </w:p>
    <w:p w14:paraId="33256451"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Всесторонность подхода в социальном управлении. Принцип основного звена в социальном управлении.</w:t>
      </w:r>
    </w:p>
    <w:p w14:paraId="3C86528A"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pacing w:val="-6"/>
          <w:sz w:val="24"/>
          <w:szCs w:val="24"/>
        </w:rPr>
      </w:pPr>
      <w:r w:rsidRPr="007F3C9A">
        <w:rPr>
          <w:rFonts w:ascii="Times New Roman" w:hAnsi="Times New Roman" w:cs="Times New Roman"/>
          <w:spacing w:val="-6"/>
          <w:sz w:val="24"/>
          <w:szCs w:val="24"/>
        </w:rPr>
        <w:t>Абстрактное и конкретное и их роль в познании и социальном управлении.</w:t>
      </w:r>
    </w:p>
    <w:p w14:paraId="08194D2E"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Принцип историзма и историческое сознание как факторы эффективности государственного управления.</w:t>
      </w:r>
    </w:p>
    <w:p w14:paraId="4DB29768"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Культура мышления и культура государственного управления.</w:t>
      </w:r>
    </w:p>
    <w:p w14:paraId="57674560"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Диалектика и метафизика – методы познания и социального управления.</w:t>
      </w:r>
    </w:p>
    <w:p w14:paraId="2FDD507D"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Диалектика теории и практики и ее учет в управленческой деятельности.</w:t>
      </w:r>
    </w:p>
    <w:p w14:paraId="5865925E"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pacing w:val="-6"/>
          <w:sz w:val="24"/>
          <w:szCs w:val="24"/>
        </w:rPr>
      </w:pPr>
      <w:r w:rsidRPr="007F3C9A">
        <w:rPr>
          <w:rFonts w:ascii="Times New Roman" w:hAnsi="Times New Roman" w:cs="Times New Roman"/>
          <w:spacing w:val="-6"/>
          <w:sz w:val="24"/>
          <w:szCs w:val="24"/>
        </w:rPr>
        <w:t>Рассудок, разум, интуиция в познании и принятии управленческого решения.</w:t>
      </w:r>
    </w:p>
    <w:p w14:paraId="4BACFA83"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Профессионализм и профессиональная деятельность, пути ее формирования (на примере государственной службы).</w:t>
      </w:r>
    </w:p>
    <w:p w14:paraId="46134FAD"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Управленческая культура: сущность, содержание, значение в деятельности госслужащего.</w:t>
      </w:r>
    </w:p>
    <w:p w14:paraId="6DE482C0"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Профессионализм и профессиональная культура политического деятеля.</w:t>
      </w:r>
    </w:p>
    <w:p w14:paraId="7278F6F5"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Диалектика как методология социального управления.</w:t>
      </w:r>
    </w:p>
    <w:p w14:paraId="25A714E9"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Культура мышления и познания как фактор социального управления.</w:t>
      </w:r>
    </w:p>
    <w:p w14:paraId="15D9E485"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Методы и принципы научной организации управленческой деятельности.</w:t>
      </w:r>
    </w:p>
    <w:p w14:paraId="63208CCB"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Диалектика интересов и целей в становлении управленческой культуры.</w:t>
      </w:r>
    </w:p>
    <w:p w14:paraId="72C636B6"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Роль и место научных принципов в управленческой деятельности.</w:t>
      </w:r>
    </w:p>
    <w:p w14:paraId="392DE4B2"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pacing w:val="-4"/>
          <w:sz w:val="24"/>
          <w:szCs w:val="24"/>
        </w:rPr>
      </w:pPr>
      <w:r w:rsidRPr="007F3C9A">
        <w:rPr>
          <w:rFonts w:ascii="Times New Roman" w:hAnsi="Times New Roman" w:cs="Times New Roman"/>
          <w:spacing w:val="-4"/>
          <w:sz w:val="24"/>
          <w:szCs w:val="24"/>
        </w:rPr>
        <w:t>Типы политической культуры и типы личности в истории и современности.</w:t>
      </w:r>
    </w:p>
    <w:p w14:paraId="30AB4ED1"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Человек в системе государственного управления.</w:t>
      </w:r>
    </w:p>
    <w:p w14:paraId="36FB6CB6"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pacing w:val="-4"/>
          <w:sz w:val="24"/>
          <w:szCs w:val="24"/>
        </w:rPr>
      </w:pPr>
      <w:r w:rsidRPr="007F3C9A">
        <w:rPr>
          <w:rFonts w:ascii="Times New Roman" w:hAnsi="Times New Roman" w:cs="Times New Roman"/>
          <w:spacing w:val="-4"/>
          <w:sz w:val="24"/>
          <w:szCs w:val="24"/>
        </w:rPr>
        <w:t>Принцип самоорганизации в функционировании систем социального управления.</w:t>
      </w:r>
    </w:p>
    <w:p w14:paraId="66865237"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Индивидуальное сознание как способ саморегуляции в деятельности личности как субъекта и объекта управления.</w:t>
      </w:r>
    </w:p>
    <w:p w14:paraId="4A0CE87D"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Культура сознания и ее роль в социальном управлении.</w:t>
      </w:r>
    </w:p>
    <w:p w14:paraId="6C3FDB73"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pacing w:val="-8"/>
          <w:sz w:val="24"/>
          <w:szCs w:val="24"/>
        </w:rPr>
      </w:pPr>
      <w:r w:rsidRPr="007F3C9A">
        <w:rPr>
          <w:rFonts w:ascii="Times New Roman" w:hAnsi="Times New Roman" w:cs="Times New Roman"/>
          <w:spacing w:val="-8"/>
          <w:sz w:val="24"/>
          <w:szCs w:val="24"/>
        </w:rPr>
        <w:t>Роль экологического сознания в решении глобальных проблем современности.</w:t>
      </w:r>
    </w:p>
    <w:p w14:paraId="68D2B506"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Критерии эффективности социального управления.</w:t>
      </w:r>
    </w:p>
    <w:p w14:paraId="767796E5" w14:textId="77777777" w:rsidR="009F36EB" w:rsidRPr="007F3C9A" w:rsidRDefault="009F36EB" w:rsidP="005A46FF">
      <w:pPr>
        <w:pStyle w:val="28"/>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lastRenderedPageBreak/>
        <w:t>Единство социального и биологического в развитии человека и его учет в управлении.</w:t>
      </w:r>
    </w:p>
    <w:p w14:paraId="64E4C8B9"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Взаимосвязь человека и природы как предмет междисциплинарного научного исследования и социального управления.</w:t>
      </w:r>
    </w:p>
    <w:p w14:paraId="37F55306"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Роль логических законов в управленческой деятельности.</w:t>
      </w:r>
    </w:p>
    <w:p w14:paraId="597EE3A5"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Мировоззренческие основы управленческой деятельности.</w:t>
      </w:r>
    </w:p>
    <w:p w14:paraId="73F0224E"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Методологическая культура руководителя.</w:t>
      </w:r>
    </w:p>
    <w:p w14:paraId="5E6103B8"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Диалектика стратегии и тактики в социальном управлении.</w:t>
      </w:r>
    </w:p>
    <w:p w14:paraId="4AD88D93"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Научное творчество и его роль в социальном управлении.</w:t>
      </w:r>
    </w:p>
    <w:p w14:paraId="70BC112C"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pacing w:val="-4"/>
          <w:sz w:val="24"/>
          <w:szCs w:val="24"/>
        </w:rPr>
      </w:pPr>
      <w:r w:rsidRPr="007F3C9A">
        <w:rPr>
          <w:rFonts w:ascii="Times New Roman" w:hAnsi="Times New Roman" w:cs="Times New Roman"/>
          <w:spacing w:val="-4"/>
          <w:sz w:val="24"/>
          <w:szCs w:val="24"/>
        </w:rPr>
        <w:t>Соотношение национального и интернационального как факторы политики.</w:t>
      </w:r>
    </w:p>
    <w:p w14:paraId="79EBBDD7"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Формационный и цивилизационный подход к оценке общественных явлений.</w:t>
      </w:r>
    </w:p>
    <w:p w14:paraId="63DEE0DB"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Информационная культура и социальное управление.</w:t>
      </w:r>
    </w:p>
    <w:p w14:paraId="78652638"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Роль социальной оценки в управлении общественными процессами.</w:t>
      </w:r>
    </w:p>
    <w:p w14:paraId="5B782B6D"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Исторические типы общественных отношений и социальное управление.</w:t>
      </w:r>
    </w:p>
    <w:p w14:paraId="2C26E2D2"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Свобода и ответственность личности в политике.</w:t>
      </w:r>
    </w:p>
    <w:p w14:paraId="6AD84D2E"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Необходимость, случайность, свобода в жизни человека и в управленческой деятельности.</w:t>
      </w:r>
    </w:p>
    <w:p w14:paraId="0715D513"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Противоречия, их виды и особенности разрешения в познании и практике социального управления.</w:t>
      </w:r>
    </w:p>
    <w:p w14:paraId="6B9BFB03"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Диалектика формы и содержания и ее учет в управленческой деятельности.</w:t>
      </w:r>
    </w:p>
    <w:p w14:paraId="59F99C5F"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Диалектическое отрицание и его роль в управленческой деятельности.</w:t>
      </w:r>
    </w:p>
    <w:p w14:paraId="57F0D322"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Проблема меры в принятии управленческого решения.</w:t>
      </w:r>
    </w:p>
    <w:p w14:paraId="4CE0AB66"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Преемственность, новаторство и традиции в социальном управлении.</w:t>
      </w:r>
    </w:p>
    <w:p w14:paraId="621C3F0B"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Принцип системности в социальном управлении.</w:t>
      </w:r>
    </w:p>
    <w:p w14:paraId="70AB84C6"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Проблема в познании и социальном управлении.</w:t>
      </w:r>
    </w:p>
    <w:p w14:paraId="7F11A2D3"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Гипотеза как форма выработки управленческого решения.</w:t>
      </w:r>
    </w:p>
    <w:p w14:paraId="62A08571"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Абстрактное и конкретное в познании и социальном управлении.</w:t>
      </w:r>
    </w:p>
    <w:p w14:paraId="432C2594"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Логическое и историческое в познании и социальном управлении.</w:t>
      </w:r>
    </w:p>
    <w:p w14:paraId="0FAA7D54"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Соотношение философского, научного и религиозного мировоззрений.</w:t>
      </w:r>
    </w:p>
    <w:p w14:paraId="1A96BBD6"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Философия ненасилия.</w:t>
      </w:r>
    </w:p>
    <w:p w14:paraId="23B0BCB0"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Сознание и самосознание как факторы социального управления.</w:t>
      </w:r>
    </w:p>
    <w:p w14:paraId="4E436B67"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Стихийное и сознательное в общественной жизни и в социальном управлении.</w:t>
      </w:r>
    </w:p>
    <w:p w14:paraId="0B7C227E"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Диалектика объективного и субъективного в социальном управлении.</w:t>
      </w:r>
    </w:p>
    <w:p w14:paraId="3443E79C"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Соотношение технократического и социального подходов в жизни общества и в государственной политике.</w:t>
      </w:r>
    </w:p>
    <w:p w14:paraId="2C19091D"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Необходимость и случайность в государственном управлении.</w:t>
      </w:r>
    </w:p>
    <w:p w14:paraId="577F7546"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lastRenderedPageBreak/>
        <w:t>Субъективные условия и факторы социального управления.</w:t>
      </w:r>
    </w:p>
    <w:p w14:paraId="4FC2F32B"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Реализация объективных условий в социальном управлении.</w:t>
      </w:r>
    </w:p>
    <w:p w14:paraId="04F79250" w14:textId="77777777" w:rsidR="009F36EB"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Эволюция, революция, реформа.</w:t>
      </w:r>
    </w:p>
    <w:p w14:paraId="28B4CACD" w14:textId="77777777" w:rsidR="009308B8" w:rsidRPr="007F3C9A" w:rsidRDefault="009F36EB" w:rsidP="005A46FF">
      <w:pPr>
        <w:numPr>
          <w:ilvl w:val="0"/>
          <w:numId w:val="31"/>
        </w:numPr>
        <w:spacing w:after="0" w:line="360" w:lineRule="auto"/>
        <w:ind w:left="0" w:hanging="284"/>
        <w:jc w:val="both"/>
        <w:rPr>
          <w:rFonts w:ascii="Times New Roman" w:hAnsi="Times New Roman" w:cs="Times New Roman"/>
          <w:sz w:val="24"/>
          <w:szCs w:val="24"/>
        </w:rPr>
      </w:pPr>
      <w:r w:rsidRPr="007F3C9A">
        <w:rPr>
          <w:rFonts w:ascii="Times New Roman" w:hAnsi="Times New Roman" w:cs="Times New Roman"/>
          <w:sz w:val="24"/>
          <w:szCs w:val="24"/>
        </w:rPr>
        <w:t>Факт как элемент познания и его роль в социальном управлении.</w:t>
      </w:r>
    </w:p>
    <w:p w14:paraId="3AD4D5BE" w14:textId="027EC18A" w:rsidR="00AB61FF" w:rsidRPr="007F3C9A" w:rsidRDefault="00767DAE" w:rsidP="005A46FF">
      <w:pPr>
        <w:widowControl w:val="0"/>
        <w:spacing w:after="0" w:line="360" w:lineRule="auto"/>
        <w:jc w:val="center"/>
        <w:rPr>
          <w:rFonts w:ascii="Times New Roman" w:eastAsia="Times New Roman" w:hAnsi="Times New Roman" w:cs="Times New Roman"/>
          <w:b/>
          <w:i/>
          <w:sz w:val="24"/>
          <w:szCs w:val="24"/>
          <w:lang w:eastAsia="ru-RU"/>
        </w:rPr>
      </w:pPr>
      <w:r w:rsidRPr="007F3C9A">
        <w:rPr>
          <w:rFonts w:ascii="Times New Roman" w:eastAsia="Times New Roman" w:hAnsi="Times New Roman" w:cs="Times New Roman"/>
          <w:b/>
          <w:i/>
          <w:sz w:val="24"/>
          <w:szCs w:val="24"/>
          <w:lang w:eastAsia="ru-RU"/>
        </w:rPr>
        <w:t>1</w:t>
      </w:r>
      <w:r w:rsidR="00B6132B">
        <w:rPr>
          <w:rFonts w:ascii="Times New Roman" w:eastAsia="Times New Roman" w:hAnsi="Times New Roman" w:cs="Times New Roman"/>
          <w:b/>
          <w:i/>
          <w:sz w:val="24"/>
          <w:szCs w:val="24"/>
          <w:lang w:eastAsia="ru-RU"/>
        </w:rPr>
        <w:t>0</w:t>
      </w:r>
      <w:r w:rsidRPr="007F3C9A">
        <w:rPr>
          <w:rFonts w:ascii="Times New Roman" w:eastAsia="Times New Roman" w:hAnsi="Times New Roman" w:cs="Times New Roman"/>
          <w:b/>
          <w:i/>
          <w:sz w:val="24"/>
          <w:szCs w:val="24"/>
          <w:lang w:eastAsia="ru-RU"/>
        </w:rPr>
        <w:t>.7</w:t>
      </w:r>
      <w:r w:rsidR="00EB54A2" w:rsidRPr="007F3C9A">
        <w:rPr>
          <w:rFonts w:ascii="Times New Roman" w:eastAsia="Times New Roman" w:hAnsi="Times New Roman" w:cs="Times New Roman"/>
          <w:b/>
          <w:i/>
          <w:sz w:val="24"/>
          <w:szCs w:val="24"/>
          <w:lang w:eastAsia="ru-RU"/>
        </w:rPr>
        <w:t xml:space="preserve">Критерии оценки знаний </w:t>
      </w:r>
      <w:r w:rsidR="0047366C" w:rsidRPr="007F3C9A">
        <w:rPr>
          <w:rFonts w:ascii="Times New Roman" w:eastAsia="Times New Roman" w:hAnsi="Times New Roman" w:cs="Times New Roman"/>
          <w:b/>
          <w:i/>
          <w:sz w:val="24"/>
          <w:szCs w:val="24"/>
          <w:lang w:eastAsia="ru-RU"/>
        </w:rPr>
        <w:t>студент</w:t>
      </w:r>
      <w:r w:rsidR="00EB54A2" w:rsidRPr="007F3C9A">
        <w:rPr>
          <w:rFonts w:ascii="Times New Roman" w:eastAsia="Times New Roman" w:hAnsi="Times New Roman" w:cs="Times New Roman"/>
          <w:b/>
          <w:i/>
          <w:sz w:val="24"/>
          <w:szCs w:val="24"/>
          <w:lang w:eastAsia="ru-RU"/>
        </w:rPr>
        <w:t>а</w:t>
      </w:r>
    </w:p>
    <w:p w14:paraId="1218A781" w14:textId="77777777" w:rsidR="00822D52" w:rsidRPr="007F3C9A" w:rsidRDefault="00822D52" w:rsidP="005A46FF">
      <w:pPr>
        <w:spacing w:after="0" w:line="36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Критерии оценки устного ответа</w:t>
      </w:r>
    </w:p>
    <w:p w14:paraId="56DEAC4B" w14:textId="77777777" w:rsidR="00822D52" w:rsidRPr="007F3C9A" w:rsidRDefault="00822D52" w:rsidP="005A46FF">
      <w:pPr>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w:t>
      </w:r>
      <w:r w:rsidRPr="007F3C9A">
        <w:rPr>
          <w:rFonts w:ascii="Times New Roman" w:eastAsia="Times New Roman" w:hAnsi="Times New Roman" w:cs="Times New Roman"/>
          <w:b/>
          <w:sz w:val="24"/>
          <w:szCs w:val="24"/>
          <w:lang w:eastAsia="ru-RU"/>
        </w:rPr>
        <w:t>«отлично»</w:t>
      </w:r>
      <w:r w:rsidRPr="007F3C9A">
        <w:rPr>
          <w:rFonts w:ascii="Times New Roman" w:eastAsia="Times New Roman" w:hAnsi="Times New Roman" w:cs="Times New Roman"/>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14:paraId="3784AE6F" w14:textId="77777777" w:rsidR="00822D52" w:rsidRPr="007F3C9A" w:rsidRDefault="00822D52" w:rsidP="005A46FF">
      <w:pPr>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w:t>
      </w:r>
      <w:r w:rsidRPr="007F3C9A">
        <w:rPr>
          <w:rFonts w:ascii="Times New Roman" w:eastAsia="Times New Roman" w:hAnsi="Times New Roman" w:cs="Times New Roman"/>
          <w:b/>
          <w:sz w:val="24"/>
          <w:szCs w:val="24"/>
          <w:lang w:eastAsia="ru-RU"/>
        </w:rPr>
        <w:t>«хорошо»</w:t>
      </w:r>
      <w:r w:rsidRPr="007F3C9A">
        <w:rPr>
          <w:rFonts w:ascii="Times New Roman" w:eastAsia="Times New Roman" w:hAnsi="Times New Roman" w:cs="Times New Roman"/>
          <w:sz w:val="24"/>
          <w:szCs w:val="24"/>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14:paraId="7824B575" w14:textId="77777777" w:rsidR="00822D52" w:rsidRPr="007F3C9A" w:rsidRDefault="00822D52" w:rsidP="005A46FF">
      <w:pPr>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w:t>
      </w:r>
      <w:r w:rsidRPr="007F3C9A">
        <w:rPr>
          <w:rFonts w:ascii="Times New Roman" w:eastAsia="Times New Roman" w:hAnsi="Times New Roman" w:cs="Times New Roman"/>
          <w:b/>
          <w:sz w:val="24"/>
          <w:szCs w:val="24"/>
          <w:lang w:eastAsia="ru-RU"/>
        </w:rPr>
        <w:t>«удовлетворительно</w:t>
      </w:r>
      <w:r w:rsidRPr="007F3C9A">
        <w:rPr>
          <w:rFonts w:ascii="Times New Roman" w:eastAsia="Times New Roman" w:hAnsi="Times New Roman" w:cs="Times New Roman"/>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3352413E" w14:textId="77777777" w:rsidR="00822D52" w:rsidRPr="007F3C9A" w:rsidRDefault="00822D52" w:rsidP="005A46FF">
      <w:pPr>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w:t>
      </w:r>
      <w:r w:rsidRPr="007F3C9A">
        <w:rPr>
          <w:rFonts w:ascii="Times New Roman" w:eastAsia="Times New Roman" w:hAnsi="Times New Roman" w:cs="Times New Roman"/>
          <w:b/>
          <w:sz w:val="24"/>
          <w:szCs w:val="24"/>
          <w:lang w:eastAsia="ru-RU"/>
        </w:rPr>
        <w:t>«неудовлетворительно»</w:t>
      </w:r>
      <w:r w:rsidRPr="007F3C9A">
        <w:rPr>
          <w:rFonts w:ascii="Times New Roman" w:eastAsia="Times New Roman" w:hAnsi="Times New Roman" w:cs="Times New Roman"/>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w:t>
      </w:r>
      <w:r w:rsidR="0047366C" w:rsidRPr="007F3C9A">
        <w:rPr>
          <w:rFonts w:ascii="Times New Roman" w:eastAsia="Times New Roman" w:hAnsi="Times New Roman" w:cs="Times New Roman"/>
          <w:sz w:val="24"/>
          <w:szCs w:val="24"/>
          <w:lang w:eastAsia="ru-RU"/>
        </w:rPr>
        <w:t>студент</w:t>
      </w:r>
      <w:r w:rsidRPr="007F3C9A">
        <w:rPr>
          <w:rFonts w:ascii="Times New Roman" w:eastAsia="Times New Roman" w:hAnsi="Times New Roman" w:cs="Times New Roman"/>
          <w:sz w:val="24"/>
          <w:szCs w:val="24"/>
          <w:lang w:eastAsia="ru-RU"/>
        </w:rPr>
        <w:t xml:space="preserve"> отказался от ответа без предварительного объяснения уважительных причин. </w:t>
      </w:r>
    </w:p>
    <w:p w14:paraId="759DA530" w14:textId="77777777" w:rsidR="00822D52" w:rsidRPr="007F3C9A" w:rsidRDefault="00822D52" w:rsidP="005A46FF">
      <w:pPr>
        <w:widowControl w:val="0"/>
        <w:spacing w:after="0" w:line="360" w:lineRule="auto"/>
        <w:ind w:firstLine="709"/>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Критериями  оценки  в  </w:t>
      </w:r>
      <w:r w:rsidRPr="007F3C9A">
        <w:rPr>
          <w:rFonts w:ascii="Times New Roman" w:eastAsia="Times New Roman" w:hAnsi="Times New Roman" w:cs="Times New Roman"/>
          <w:b/>
          <w:sz w:val="24"/>
          <w:szCs w:val="24"/>
          <w:lang w:eastAsia="ru-RU"/>
        </w:rPr>
        <w:t>дискуссии (круглом столе)</w:t>
      </w:r>
      <w:r w:rsidRPr="007F3C9A">
        <w:rPr>
          <w:rFonts w:ascii="Times New Roman" w:eastAsia="Times New Roman" w:hAnsi="Times New Roman" w:cs="Times New Roman"/>
          <w:sz w:val="24"/>
          <w:szCs w:val="24"/>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3BD70F16" w14:textId="77777777" w:rsidR="00822D52" w:rsidRPr="007F3C9A" w:rsidRDefault="00822D52" w:rsidP="005A46FF">
      <w:pPr>
        <w:widowControl w:val="0"/>
        <w:spacing w:after="0" w:line="360" w:lineRule="auto"/>
        <w:ind w:firstLine="709"/>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w:t>
      </w:r>
      <w:r w:rsidRPr="007F3C9A">
        <w:rPr>
          <w:rFonts w:ascii="Times New Roman" w:eastAsia="Times New Roman" w:hAnsi="Times New Roman" w:cs="Times New Roman"/>
          <w:b/>
          <w:sz w:val="24"/>
          <w:szCs w:val="24"/>
          <w:lang w:eastAsia="ru-RU"/>
        </w:rPr>
        <w:t>«отлично»</w:t>
      </w:r>
      <w:r w:rsidRPr="007F3C9A">
        <w:rPr>
          <w:rFonts w:ascii="Times New Roman" w:eastAsia="Times New Roman" w:hAnsi="Times New Roman" w:cs="Times New Roman"/>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446A8127" w14:textId="77777777" w:rsidR="00822D52" w:rsidRPr="007F3C9A" w:rsidRDefault="00822D52" w:rsidP="005A46FF">
      <w:pPr>
        <w:widowControl w:val="0"/>
        <w:spacing w:after="0" w:line="360" w:lineRule="auto"/>
        <w:ind w:firstLine="709"/>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lastRenderedPageBreak/>
        <w:t xml:space="preserve">Оценка </w:t>
      </w:r>
      <w:r w:rsidRPr="007F3C9A">
        <w:rPr>
          <w:rFonts w:ascii="Times New Roman" w:eastAsia="Times New Roman" w:hAnsi="Times New Roman" w:cs="Times New Roman"/>
          <w:b/>
          <w:sz w:val="24"/>
          <w:szCs w:val="24"/>
          <w:lang w:eastAsia="ru-RU"/>
        </w:rPr>
        <w:t>«хорошо»</w:t>
      </w:r>
      <w:r w:rsidR="000F6EAD" w:rsidRPr="007F3C9A">
        <w:rPr>
          <w:rFonts w:ascii="Times New Roman" w:eastAsia="Times New Roman" w:hAnsi="Times New Roman" w:cs="Times New Roman"/>
          <w:sz w:val="24"/>
          <w:szCs w:val="24"/>
          <w:lang w:eastAsia="ru-RU"/>
        </w:rPr>
        <w:t xml:space="preserve"> ставится,</w:t>
      </w:r>
      <w:r w:rsidRPr="007F3C9A">
        <w:rPr>
          <w:rFonts w:ascii="Times New Roman" w:eastAsia="Times New Roman" w:hAnsi="Times New Roman" w:cs="Times New Roman"/>
          <w:sz w:val="24"/>
          <w:szCs w:val="24"/>
          <w:lang w:eastAsia="ru-RU"/>
        </w:rPr>
        <w:t xml:space="preserve">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w:t>
      </w:r>
      <w:r w:rsidR="009148EF" w:rsidRPr="007F3C9A">
        <w:rPr>
          <w:rFonts w:ascii="Times New Roman" w:eastAsia="Times New Roman" w:hAnsi="Times New Roman" w:cs="Times New Roman"/>
          <w:sz w:val="24"/>
          <w:szCs w:val="24"/>
          <w:lang w:eastAsia="ru-RU"/>
        </w:rPr>
        <w:t>с</w:t>
      </w:r>
      <w:r w:rsidRPr="007F3C9A">
        <w:rPr>
          <w:rFonts w:ascii="Times New Roman" w:eastAsia="Times New Roman" w:hAnsi="Times New Roman" w:cs="Times New Roman"/>
          <w:sz w:val="24"/>
          <w:szCs w:val="24"/>
          <w:lang w:eastAsia="ru-RU"/>
        </w:rPr>
        <w:t xml:space="preserve">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44E99DEB" w14:textId="77777777" w:rsidR="00822D52" w:rsidRPr="007F3C9A" w:rsidRDefault="00822D52" w:rsidP="005A46FF">
      <w:pPr>
        <w:widowControl w:val="0"/>
        <w:spacing w:after="0" w:line="360" w:lineRule="auto"/>
        <w:ind w:firstLine="709"/>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w:t>
      </w:r>
      <w:r w:rsidRPr="007F3C9A">
        <w:rPr>
          <w:rFonts w:ascii="Times New Roman" w:eastAsia="Times New Roman" w:hAnsi="Times New Roman" w:cs="Times New Roman"/>
          <w:b/>
          <w:sz w:val="24"/>
          <w:szCs w:val="24"/>
          <w:lang w:eastAsia="ru-RU"/>
        </w:rPr>
        <w:t>«удовлетворительно»</w:t>
      </w:r>
      <w:r w:rsidRPr="007F3C9A">
        <w:rPr>
          <w:rFonts w:ascii="Times New Roman" w:eastAsia="Times New Roman" w:hAnsi="Times New Roman" w:cs="Times New Roman"/>
          <w:sz w:val="24"/>
          <w:szCs w:val="24"/>
          <w:lang w:eastAsia="ru-RU"/>
        </w:rPr>
        <w:t xml:space="preserve"> ставится, если </w:t>
      </w:r>
      <w:r w:rsidR="0047366C" w:rsidRPr="007F3C9A">
        <w:rPr>
          <w:rFonts w:ascii="Times New Roman" w:eastAsia="Times New Roman" w:hAnsi="Times New Roman" w:cs="Times New Roman"/>
          <w:sz w:val="24"/>
          <w:szCs w:val="24"/>
          <w:lang w:eastAsia="ru-RU"/>
        </w:rPr>
        <w:t>студент</w:t>
      </w:r>
      <w:r w:rsidRPr="007F3C9A">
        <w:rPr>
          <w:rFonts w:ascii="Times New Roman" w:eastAsia="Times New Roman" w:hAnsi="Times New Roman" w:cs="Times New Roman"/>
          <w:sz w:val="24"/>
          <w:szCs w:val="24"/>
          <w:lang w:eastAsia="ru-RU"/>
        </w:rPr>
        <w:t xml:space="preserve">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515C17A9" w14:textId="77777777" w:rsidR="00822D52" w:rsidRPr="007F3C9A" w:rsidRDefault="00822D52" w:rsidP="005A46FF">
      <w:pPr>
        <w:widowControl w:val="0"/>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w:t>
      </w:r>
      <w:r w:rsidRPr="007F3C9A">
        <w:rPr>
          <w:rFonts w:ascii="Times New Roman" w:eastAsia="Times New Roman" w:hAnsi="Times New Roman" w:cs="Times New Roman"/>
          <w:b/>
          <w:sz w:val="24"/>
          <w:szCs w:val="24"/>
          <w:lang w:eastAsia="ru-RU"/>
        </w:rPr>
        <w:t>«неудовлетворительно»</w:t>
      </w:r>
      <w:r w:rsidRPr="007F3C9A">
        <w:rPr>
          <w:rFonts w:ascii="Times New Roman" w:eastAsia="Times New Roman" w:hAnsi="Times New Roman" w:cs="Times New Roman"/>
          <w:sz w:val="24"/>
          <w:szCs w:val="24"/>
          <w:lang w:eastAsia="ru-RU"/>
        </w:rPr>
        <w:t xml:space="preserve">  ставится,  </w:t>
      </w:r>
      <w:r w:rsidR="009148EF" w:rsidRPr="007F3C9A">
        <w:rPr>
          <w:rFonts w:ascii="Times New Roman" w:eastAsia="Times New Roman" w:hAnsi="Times New Roman" w:cs="Times New Roman"/>
          <w:sz w:val="24"/>
          <w:szCs w:val="24"/>
          <w:lang w:eastAsia="ru-RU"/>
        </w:rPr>
        <w:t xml:space="preserve">если </w:t>
      </w:r>
      <w:r w:rsidR="0047366C" w:rsidRPr="007F3C9A">
        <w:rPr>
          <w:rFonts w:ascii="Times New Roman" w:eastAsia="Times New Roman" w:hAnsi="Times New Roman" w:cs="Times New Roman"/>
          <w:sz w:val="24"/>
          <w:szCs w:val="24"/>
          <w:lang w:eastAsia="ru-RU"/>
        </w:rPr>
        <w:t>студент</w:t>
      </w:r>
      <w:r w:rsidRPr="007F3C9A">
        <w:rPr>
          <w:rFonts w:ascii="Times New Roman" w:eastAsia="Times New Roman" w:hAnsi="Times New Roman" w:cs="Times New Roman"/>
          <w:sz w:val="24"/>
          <w:szCs w:val="24"/>
          <w:lang w:eastAsia="ru-RU"/>
        </w:rPr>
        <w:t xml:space="preserve">  отказался  участвовать  в дискуссии по причине незнания материала.</w:t>
      </w:r>
    </w:p>
    <w:p w14:paraId="55049FAF" w14:textId="77777777" w:rsidR="00822D52" w:rsidRPr="007F3C9A" w:rsidRDefault="00822D52" w:rsidP="005A46FF">
      <w:pPr>
        <w:widowControl w:val="0"/>
        <w:spacing w:after="0" w:line="360" w:lineRule="auto"/>
        <w:jc w:val="center"/>
        <w:rPr>
          <w:rFonts w:ascii="Times New Roman" w:eastAsia="Times New Roman" w:hAnsi="Times New Roman" w:cs="Times New Roman"/>
          <w:b/>
          <w:sz w:val="24"/>
          <w:szCs w:val="24"/>
          <w:lang w:eastAsia="ru-RU"/>
        </w:rPr>
      </w:pPr>
    </w:p>
    <w:p w14:paraId="2D6EEEFE" w14:textId="77777777" w:rsidR="00822D52" w:rsidRPr="007F3C9A" w:rsidRDefault="00822D52" w:rsidP="005A46FF">
      <w:pPr>
        <w:widowControl w:val="0"/>
        <w:spacing w:after="0" w:line="36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Критерии оценки тестовых заданий</w:t>
      </w:r>
    </w:p>
    <w:p w14:paraId="13D347C4" w14:textId="77777777" w:rsidR="00822D52" w:rsidRPr="007F3C9A" w:rsidRDefault="00822D52" w:rsidP="005A46FF">
      <w:pPr>
        <w:widowControl w:val="0"/>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соотношении </w:t>
      </w:r>
      <w:r w:rsidR="00AC4215" w:rsidRPr="007F3C9A">
        <w:rPr>
          <w:rFonts w:ascii="Times New Roman" w:eastAsia="Times New Roman" w:hAnsi="Times New Roman" w:cs="Times New Roman"/>
          <w:sz w:val="24"/>
          <w:szCs w:val="24"/>
          <w:lang w:eastAsia="ru-RU"/>
        </w:rPr>
        <w:t>правильных ответов</w:t>
      </w:r>
      <w:r w:rsidRPr="007F3C9A">
        <w:rPr>
          <w:rFonts w:ascii="Times New Roman" w:eastAsia="Times New Roman" w:hAnsi="Times New Roman" w:cs="Times New Roman"/>
          <w:sz w:val="24"/>
          <w:szCs w:val="24"/>
          <w:lang w:eastAsia="ru-RU"/>
        </w:rPr>
        <w:t xml:space="preserve">: </w:t>
      </w:r>
    </w:p>
    <w:tbl>
      <w:tblPr>
        <w:tblStyle w:val="af2"/>
        <w:tblW w:w="0" w:type="auto"/>
        <w:tblLook w:val="04A0" w:firstRow="1" w:lastRow="0" w:firstColumn="1" w:lastColumn="0" w:noHBand="0" w:noVBand="1"/>
      </w:tblPr>
      <w:tblGrid>
        <w:gridCol w:w="4785"/>
        <w:gridCol w:w="4786"/>
      </w:tblGrid>
      <w:tr w:rsidR="00822D52" w:rsidRPr="007F3C9A" w14:paraId="4069F245" w14:textId="77777777" w:rsidTr="00822D52">
        <w:tc>
          <w:tcPr>
            <w:tcW w:w="4785" w:type="dxa"/>
          </w:tcPr>
          <w:p w14:paraId="2B74D43D" w14:textId="77777777" w:rsidR="00822D52" w:rsidRPr="007F3C9A" w:rsidRDefault="00822D52" w:rsidP="005A46FF">
            <w:pPr>
              <w:widowControl w:val="0"/>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Шкала оценивания</w:t>
            </w:r>
          </w:p>
        </w:tc>
        <w:tc>
          <w:tcPr>
            <w:tcW w:w="4786" w:type="dxa"/>
          </w:tcPr>
          <w:p w14:paraId="3BFEFE2E" w14:textId="77777777" w:rsidR="00822D52" w:rsidRPr="007F3C9A" w:rsidRDefault="00822D52" w:rsidP="005A46FF">
            <w:pPr>
              <w:widowControl w:val="0"/>
              <w:tabs>
                <w:tab w:val="left" w:pos="1551"/>
                <w:tab w:val="center" w:pos="2285"/>
              </w:tabs>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ab/>
            </w:r>
            <w:r w:rsidRPr="007F3C9A">
              <w:rPr>
                <w:rFonts w:ascii="Times New Roman" w:eastAsia="Times New Roman" w:hAnsi="Times New Roman" w:cs="Times New Roman"/>
                <w:b/>
                <w:sz w:val="24"/>
                <w:szCs w:val="24"/>
                <w:lang w:eastAsia="ru-RU"/>
              </w:rPr>
              <w:tab/>
              <w:t>Показатели</w:t>
            </w:r>
          </w:p>
        </w:tc>
      </w:tr>
      <w:tr w:rsidR="00822D52" w:rsidRPr="007F3C9A" w14:paraId="234808E2" w14:textId="77777777" w:rsidTr="00822D52">
        <w:tc>
          <w:tcPr>
            <w:tcW w:w="4785" w:type="dxa"/>
          </w:tcPr>
          <w:p w14:paraId="3B800673" w14:textId="77777777" w:rsidR="00822D52" w:rsidRPr="007F3C9A" w:rsidRDefault="00822D52" w:rsidP="005A46FF">
            <w:pPr>
              <w:widowControl w:val="0"/>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5 («отлично»)</w:t>
            </w:r>
          </w:p>
        </w:tc>
        <w:tc>
          <w:tcPr>
            <w:tcW w:w="4786" w:type="dxa"/>
          </w:tcPr>
          <w:p w14:paraId="39844B43" w14:textId="77777777" w:rsidR="00822D52" w:rsidRPr="007F3C9A" w:rsidRDefault="00822D52" w:rsidP="005A46FF">
            <w:pPr>
              <w:widowControl w:val="0"/>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90%-100%</w:t>
            </w:r>
          </w:p>
        </w:tc>
      </w:tr>
      <w:tr w:rsidR="00822D52" w:rsidRPr="007F3C9A" w14:paraId="0359E455" w14:textId="77777777" w:rsidTr="00822D52">
        <w:trPr>
          <w:trHeight w:val="554"/>
        </w:trPr>
        <w:tc>
          <w:tcPr>
            <w:tcW w:w="4785" w:type="dxa"/>
          </w:tcPr>
          <w:p w14:paraId="1D897AC7" w14:textId="77777777" w:rsidR="00822D52" w:rsidRPr="007F3C9A" w:rsidRDefault="00822D52" w:rsidP="005A46FF">
            <w:pPr>
              <w:widowControl w:val="0"/>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4 («хорошо»)</w:t>
            </w:r>
          </w:p>
        </w:tc>
        <w:tc>
          <w:tcPr>
            <w:tcW w:w="4786" w:type="dxa"/>
          </w:tcPr>
          <w:p w14:paraId="3E37F25E" w14:textId="77777777" w:rsidR="00822D52" w:rsidRPr="007F3C9A" w:rsidRDefault="00822D52" w:rsidP="005A46FF">
            <w:pPr>
              <w:widowControl w:val="0"/>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75%-89%</w:t>
            </w:r>
          </w:p>
        </w:tc>
      </w:tr>
      <w:tr w:rsidR="00822D52" w:rsidRPr="007F3C9A" w14:paraId="67E66185" w14:textId="77777777" w:rsidTr="00822D52">
        <w:trPr>
          <w:trHeight w:val="568"/>
        </w:trPr>
        <w:tc>
          <w:tcPr>
            <w:tcW w:w="4785" w:type="dxa"/>
          </w:tcPr>
          <w:p w14:paraId="2A993EBD" w14:textId="77777777" w:rsidR="00822D52" w:rsidRPr="007F3C9A" w:rsidRDefault="00822D52" w:rsidP="005A46FF">
            <w:pPr>
              <w:widowControl w:val="0"/>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3 («удовлетворительно»)</w:t>
            </w:r>
          </w:p>
        </w:tc>
        <w:tc>
          <w:tcPr>
            <w:tcW w:w="4786" w:type="dxa"/>
          </w:tcPr>
          <w:p w14:paraId="5408926E" w14:textId="77777777" w:rsidR="00822D52" w:rsidRPr="007F3C9A" w:rsidRDefault="00822D52" w:rsidP="005A46FF">
            <w:pPr>
              <w:widowControl w:val="0"/>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60%-74%</w:t>
            </w:r>
          </w:p>
        </w:tc>
      </w:tr>
      <w:tr w:rsidR="00822D52" w:rsidRPr="007F3C9A" w14:paraId="36577745" w14:textId="77777777" w:rsidTr="00822D52">
        <w:tc>
          <w:tcPr>
            <w:tcW w:w="4785" w:type="dxa"/>
          </w:tcPr>
          <w:p w14:paraId="0C382A2C" w14:textId="77777777" w:rsidR="00822D52" w:rsidRPr="007F3C9A" w:rsidRDefault="00822D52" w:rsidP="005A46FF">
            <w:pPr>
              <w:widowControl w:val="0"/>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2 («неудовлетворительно»)</w:t>
            </w:r>
          </w:p>
        </w:tc>
        <w:tc>
          <w:tcPr>
            <w:tcW w:w="4786" w:type="dxa"/>
          </w:tcPr>
          <w:p w14:paraId="61B6A150" w14:textId="77777777" w:rsidR="00822D52" w:rsidRPr="007F3C9A" w:rsidRDefault="00822D52" w:rsidP="005A46FF">
            <w:pPr>
              <w:widowControl w:val="0"/>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менее 59%</w:t>
            </w:r>
          </w:p>
        </w:tc>
      </w:tr>
    </w:tbl>
    <w:p w14:paraId="5487598C" w14:textId="77777777" w:rsidR="00822D52" w:rsidRPr="007F3C9A" w:rsidRDefault="00822D52" w:rsidP="005A46FF">
      <w:pPr>
        <w:widowControl w:val="0"/>
        <w:spacing w:after="0" w:line="360" w:lineRule="auto"/>
        <w:ind w:firstLine="708"/>
        <w:jc w:val="both"/>
        <w:rPr>
          <w:rFonts w:ascii="Times New Roman" w:eastAsia="Times New Roman" w:hAnsi="Times New Roman" w:cs="Times New Roman"/>
          <w:sz w:val="24"/>
          <w:szCs w:val="24"/>
          <w:lang w:eastAsia="ru-RU"/>
        </w:rPr>
      </w:pPr>
    </w:p>
    <w:p w14:paraId="678334A3" w14:textId="77777777" w:rsidR="00822D52" w:rsidRPr="007F3C9A" w:rsidRDefault="00822D52" w:rsidP="005A46FF">
      <w:pPr>
        <w:widowControl w:val="0"/>
        <w:spacing w:after="0" w:line="360" w:lineRule="auto"/>
        <w:ind w:firstLine="708"/>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Критерии оценки контрольной работы</w:t>
      </w:r>
    </w:p>
    <w:p w14:paraId="2F8736D2" w14:textId="77777777" w:rsidR="00822D52" w:rsidRPr="007F3C9A" w:rsidRDefault="00822D52" w:rsidP="005A46FF">
      <w:pPr>
        <w:widowControl w:val="0"/>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w:t>
      </w:r>
      <w:r w:rsidRPr="007F3C9A">
        <w:rPr>
          <w:rFonts w:ascii="Times New Roman" w:eastAsia="Times New Roman" w:hAnsi="Times New Roman" w:cs="Times New Roman"/>
          <w:b/>
          <w:sz w:val="24"/>
          <w:szCs w:val="24"/>
          <w:lang w:eastAsia="ru-RU"/>
        </w:rPr>
        <w:t>«отлично»</w:t>
      </w:r>
      <w:r w:rsidR="001B746F" w:rsidRPr="007F3C9A">
        <w:rPr>
          <w:rFonts w:ascii="Times New Roman" w:eastAsia="Times New Roman" w:hAnsi="Times New Roman" w:cs="Times New Roman"/>
          <w:sz w:val="24"/>
          <w:szCs w:val="24"/>
          <w:lang w:eastAsia="ru-RU"/>
        </w:rPr>
        <w:t xml:space="preserve"> ставит</w:t>
      </w:r>
      <w:r w:rsidRPr="007F3C9A">
        <w:rPr>
          <w:rFonts w:ascii="Times New Roman" w:eastAsia="Times New Roman" w:hAnsi="Times New Roman" w:cs="Times New Roman"/>
          <w:sz w:val="24"/>
          <w:szCs w:val="24"/>
          <w:lang w:eastAsia="ru-RU"/>
        </w:rPr>
        <w:t>ся, если к</w:t>
      </w:r>
      <w:r w:rsidR="00784965" w:rsidRPr="007F3C9A">
        <w:rPr>
          <w:rFonts w:ascii="Times New Roman" w:eastAsia="Times New Roman" w:hAnsi="Times New Roman" w:cs="Times New Roman"/>
          <w:sz w:val="24"/>
          <w:szCs w:val="24"/>
          <w:lang w:eastAsia="ru-RU"/>
        </w:rPr>
        <w:t xml:space="preserve">онтрольная работа выполнена </w:t>
      </w:r>
      <w:r w:rsidRPr="007F3C9A">
        <w:rPr>
          <w:rFonts w:ascii="Times New Roman" w:eastAsia="Times New Roman" w:hAnsi="Times New Roman" w:cs="Times New Roman"/>
          <w:sz w:val="24"/>
          <w:szCs w:val="24"/>
          <w:lang w:eastAsia="ru-RU"/>
        </w:rPr>
        <w:t>самостоятель</w:t>
      </w:r>
      <w:r w:rsidR="00784965" w:rsidRPr="007F3C9A">
        <w:rPr>
          <w:rFonts w:ascii="Times New Roman" w:eastAsia="Times New Roman" w:hAnsi="Times New Roman" w:cs="Times New Roman"/>
          <w:sz w:val="24"/>
          <w:szCs w:val="24"/>
          <w:lang w:eastAsia="ru-RU"/>
        </w:rPr>
        <w:t xml:space="preserve">но и в полном объеме.  Даны исчерпывающие, аргументированные ответы на все </w:t>
      </w:r>
      <w:r w:rsidRPr="007F3C9A">
        <w:rPr>
          <w:rFonts w:ascii="Times New Roman" w:eastAsia="Times New Roman" w:hAnsi="Times New Roman" w:cs="Times New Roman"/>
          <w:sz w:val="24"/>
          <w:szCs w:val="24"/>
          <w:lang w:eastAsia="ru-RU"/>
        </w:rPr>
        <w:t>поставлен</w:t>
      </w:r>
      <w:r w:rsidR="00784965" w:rsidRPr="007F3C9A">
        <w:rPr>
          <w:rFonts w:ascii="Times New Roman" w:eastAsia="Times New Roman" w:hAnsi="Times New Roman" w:cs="Times New Roman"/>
          <w:sz w:val="24"/>
          <w:szCs w:val="24"/>
          <w:lang w:eastAsia="ru-RU"/>
        </w:rPr>
        <w:t xml:space="preserve">ные вопросы.  Демонстрируется </w:t>
      </w:r>
      <w:r w:rsidRPr="007F3C9A">
        <w:rPr>
          <w:rFonts w:ascii="Times New Roman" w:eastAsia="Times New Roman" w:hAnsi="Times New Roman" w:cs="Times New Roman"/>
          <w:sz w:val="24"/>
          <w:szCs w:val="24"/>
          <w:lang w:eastAsia="ru-RU"/>
        </w:rPr>
        <w:t xml:space="preserve">знание учебного материала, нормативных документов и рекомендованной литературы. </w:t>
      </w:r>
      <w:r w:rsidR="0047366C" w:rsidRPr="007F3C9A">
        <w:rPr>
          <w:rFonts w:ascii="Times New Roman" w:eastAsia="Times New Roman" w:hAnsi="Times New Roman" w:cs="Times New Roman"/>
          <w:sz w:val="24"/>
          <w:szCs w:val="24"/>
          <w:lang w:eastAsia="ru-RU"/>
        </w:rPr>
        <w:t>Студент</w:t>
      </w:r>
      <w:r w:rsidR="00784965" w:rsidRPr="007F3C9A">
        <w:rPr>
          <w:rFonts w:ascii="Times New Roman" w:eastAsia="Times New Roman" w:hAnsi="Times New Roman" w:cs="Times New Roman"/>
          <w:sz w:val="24"/>
          <w:szCs w:val="24"/>
          <w:lang w:eastAsia="ru-RU"/>
        </w:rPr>
        <w:t xml:space="preserve"> подошел к выполнению контрольной работы творчески, привлекая</w:t>
      </w:r>
      <w:r w:rsidRPr="007F3C9A">
        <w:rPr>
          <w:rFonts w:ascii="Times New Roman" w:eastAsia="Times New Roman" w:hAnsi="Times New Roman" w:cs="Times New Roman"/>
          <w:sz w:val="24"/>
          <w:szCs w:val="24"/>
          <w:lang w:eastAsia="ru-RU"/>
        </w:rPr>
        <w:t xml:space="preserve"> дополнительные источники и </w:t>
      </w:r>
      <w:r w:rsidR="001B746F" w:rsidRPr="007F3C9A">
        <w:rPr>
          <w:rFonts w:ascii="Times New Roman" w:eastAsia="Times New Roman" w:hAnsi="Times New Roman" w:cs="Times New Roman"/>
          <w:sz w:val="24"/>
          <w:szCs w:val="24"/>
          <w:lang w:eastAsia="ru-RU"/>
        </w:rPr>
        <w:t>материалы научных исследований, умеет</w:t>
      </w:r>
      <w:r w:rsidRPr="007F3C9A">
        <w:rPr>
          <w:rFonts w:ascii="Times New Roman" w:eastAsia="Times New Roman" w:hAnsi="Times New Roman" w:cs="Times New Roman"/>
          <w:sz w:val="24"/>
          <w:szCs w:val="24"/>
          <w:lang w:eastAsia="ru-RU"/>
        </w:rPr>
        <w:t xml:space="preserve"> выражать  свои  мысли  в письменной  форме,  использовать  иллюстративные материалы </w:t>
      </w:r>
    </w:p>
    <w:p w14:paraId="714ED573" w14:textId="77777777" w:rsidR="00822D52" w:rsidRPr="007F3C9A" w:rsidRDefault="00822D52" w:rsidP="005A46FF">
      <w:pPr>
        <w:widowControl w:val="0"/>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w:t>
      </w:r>
      <w:r w:rsidRPr="007F3C9A">
        <w:rPr>
          <w:rFonts w:ascii="Times New Roman" w:eastAsia="Times New Roman" w:hAnsi="Times New Roman" w:cs="Times New Roman"/>
          <w:b/>
          <w:sz w:val="24"/>
          <w:szCs w:val="24"/>
          <w:lang w:eastAsia="ru-RU"/>
        </w:rPr>
        <w:t>«хорошо»</w:t>
      </w:r>
      <w:r w:rsidR="001B746F" w:rsidRPr="007F3C9A">
        <w:rPr>
          <w:rFonts w:ascii="Times New Roman" w:eastAsia="Times New Roman" w:hAnsi="Times New Roman" w:cs="Times New Roman"/>
          <w:sz w:val="24"/>
          <w:szCs w:val="24"/>
          <w:lang w:eastAsia="ru-RU"/>
        </w:rPr>
        <w:t xml:space="preserve"> ставит</w:t>
      </w:r>
      <w:r w:rsidRPr="007F3C9A">
        <w:rPr>
          <w:rFonts w:ascii="Times New Roman" w:eastAsia="Times New Roman" w:hAnsi="Times New Roman" w:cs="Times New Roman"/>
          <w:sz w:val="24"/>
          <w:szCs w:val="24"/>
          <w:lang w:eastAsia="ru-RU"/>
        </w:rPr>
        <w:t>ся, если д</w:t>
      </w:r>
      <w:r w:rsidR="00784965" w:rsidRPr="007F3C9A">
        <w:rPr>
          <w:rFonts w:ascii="Times New Roman" w:eastAsia="Times New Roman" w:hAnsi="Times New Roman" w:cs="Times New Roman"/>
          <w:sz w:val="24"/>
          <w:szCs w:val="24"/>
          <w:lang w:eastAsia="ru-RU"/>
        </w:rPr>
        <w:t xml:space="preserve">аны </w:t>
      </w:r>
      <w:r w:rsidRPr="007F3C9A">
        <w:rPr>
          <w:rFonts w:ascii="Times New Roman" w:eastAsia="Times New Roman" w:hAnsi="Times New Roman" w:cs="Times New Roman"/>
          <w:sz w:val="24"/>
          <w:szCs w:val="24"/>
          <w:lang w:eastAsia="ru-RU"/>
        </w:rPr>
        <w:t>правильны</w:t>
      </w:r>
      <w:r w:rsidR="00784965" w:rsidRPr="007F3C9A">
        <w:rPr>
          <w:rFonts w:ascii="Times New Roman" w:eastAsia="Times New Roman" w:hAnsi="Times New Roman" w:cs="Times New Roman"/>
          <w:sz w:val="24"/>
          <w:szCs w:val="24"/>
          <w:lang w:eastAsia="ru-RU"/>
        </w:rPr>
        <w:t>е, но не достаточно</w:t>
      </w:r>
      <w:r w:rsidRPr="007F3C9A">
        <w:rPr>
          <w:rFonts w:ascii="Times New Roman" w:eastAsia="Times New Roman" w:hAnsi="Times New Roman" w:cs="Times New Roman"/>
          <w:sz w:val="24"/>
          <w:szCs w:val="24"/>
          <w:lang w:eastAsia="ru-RU"/>
        </w:rPr>
        <w:t xml:space="preserve"> аргумен</w:t>
      </w:r>
      <w:r w:rsidR="00784965" w:rsidRPr="007F3C9A">
        <w:rPr>
          <w:rFonts w:ascii="Times New Roman" w:eastAsia="Times New Roman" w:hAnsi="Times New Roman" w:cs="Times New Roman"/>
          <w:sz w:val="24"/>
          <w:szCs w:val="24"/>
          <w:lang w:eastAsia="ru-RU"/>
        </w:rPr>
        <w:t>тированные</w:t>
      </w:r>
      <w:r w:rsidRPr="007F3C9A">
        <w:rPr>
          <w:rFonts w:ascii="Times New Roman" w:eastAsia="Times New Roman" w:hAnsi="Times New Roman" w:cs="Times New Roman"/>
          <w:sz w:val="24"/>
          <w:szCs w:val="24"/>
          <w:lang w:eastAsia="ru-RU"/>
        </w:rPr>
        <w:t xml:space="preserve"> от</w:t>
      </w:r>
      <w:r w:rsidR="00784965" w:rsidRPr="007F3C9A">
        <w:rPr>
          <w:rFonts w:ascii="Times New Roman" w:eastAsia="Times New Roman" w:hAnsi="Times New Roman" w:cs="Times New Roman"/>
          <w:sz w:val="24"/>
          <w:szCs w:val="24"/>
          <w:lang w:eastAsia="ru-RU"/>
        </w:rPr>
        <w:t>веты на</w:t>
      </w:r>
      <w:r w:rsidR="001B746F" w:rsidRPr="007F3C9A">
        <w:rPr>
          <w:rFonts w:ascii="Times New Roman" w:eastAsia="Times New Roman" w:hAnsi="Times New Roman" w:cs="Times New Roman"/>
          <w:sz w:val="24"/>
          <w:szCs w:val="24"/>
          <w:lang w:eastAsia="ru-RU"/>
        </w:rPr>
        <w:t xml:space="preserve"> поставленные в</w:t>
      </w:r>
      <w:r w:rsidRPr="007F3C9A">
        <w:rPr>
          <w:rFonts w:ascii="Times New Roman" w:eastAsia="Times New Roman" w:hAnsi="Times New Roman" w:cs="Times New Roman"/>
          <w:sz w:val="24"/>
          <w:szCs w:val="24"/>
          <w:lang w:eastAsia="ru-RU"/>
        </w:rPr>
        <w:t xml:space="preserve"> зада</w:t>
      </w:r>
      <w:r w:rsidR="001B746F" w:rsidRPr="007F3C9A">
        <w:rPr>
          <w:rFonts w:ascii="Times New Roman" w:eastAsia="Times New Roman" w:hAnsi="Times New Roman" w:cs="Times New Roman"/>
          <w:sz w:val="24"/>
          <w:szCs w:val="24"/>
          <w:lang w:eastAsia="ru-RU"/>
        </w:rPr>
        <w:t xml:space="preserve">нии на </w:t>
      </w:r>
      <w:r w:rsidRPr="007F3C9A">
        <w:rPr>
          <w:rFonts w:ascii="Times New Roman" w:eastAsia="Times New Roman" w:hAnsi="Times New Roman" w:cs="Times New Roman"/>
          <w:sz w:val="24"/>
          <w:szCs w:val="24"/>
          <w:lang w:eastAsia="ru-RU"/>
        </w:rPr>
        <w:t>контр</w:t>
      </w:r>
      <w:r w:rsidR="001B746F" w:rsidRPr="007F3C9A">
        <w:rPr>
          <w:rFonts w:ascii="Times New Roman" w:eastAsia="Times New Roman" w:hAnsi="Times New Roman" w:cs="Times New Roman"/>
          <w:sz w:val="24"/>
          <w:szCs w:val="24"/>
          <w:lang w:eastAsia="ru-RU"/>
        </w:rPr>
        <w:t xml:space="preserve">ольную работу вопросы </w:t>
      </w:r>
      <w:r w:rsidRPr="007F3C9A">
        <w:rPr>
          <w:rFonts w:ascii="Times New Roman" w:eastAsia="Times New Roman" w:hAnsi="Times New Roman" w:cs="Times New Roman"/>
          <w:sz w:val="24"/>
          <w:szCs w:val="24"/>
          <w:lang w:eastAsia="ru-RU"/>
        </w:rPr>
        <w:t>с  опо</w:t>
      </w:r>
      <w:r w:rsidR="001B746F" w:rsidRPr="007F3C9A">
        <w:rPr>
          <w:rFonts w:ascii="Times New Roman" w:eastAsia="Times New Roman" w:hAnsi="Times New Roman" w:cs="Times New Roman"/>
          <w:sz w:val="24"/>
          <w:szCs w:val="24"/>
          <w:lang w:eastAsia="ru-RU"/>
        </w:rPr>
        <w:t>рой</w:t>
      </w:r>
      <w:r w:rsidRPr="007F3C9A">
        <w:rPr>
          <w:rFonts w:ascii="Times New Roman" w:eastAsia="Times New Roman" w:hAnsi="Times New Roman" w:cs="Times New Roman"/>
          <w:sz w:val="24"/>
          <w:szCs w:val="24"/>
          <w:lang w:eastAsia="ru-RU"/>
        </w:rPr>
        <w:t xml:space="preserve"> на  нормативные  документы  и  на  учеб</w:t>
      </w:r>
      <w:r w:rsidR="00784965" w:rsidRPr="007F3C9A">
        <w:rPr>
          <w:rFonts w:ascii="Times New Roman" w:eastAsia="Times New Roman" w:hAnsi="Times New Roman" w:cs="Times New Roman"/>
          <w:sz w:val="24"/>
          <w:szCs w:val="24"/>
          <w:lang w:eastAsia="ru-RU"/>
        </w:rPr>
        <w:t>ную  литературу.  Не продемонстрирована собственная точка</w:t>
      </w:r>
      <w:r w:rsidR="001B746F" w:rsidRPr="007F3C9A">
        <w:rPr>
          <w:rFonts w:ascii="Times New Roman" w:eastAsia="Times New Roman" w:hAnsi="Times New Roman" w:cs="Times New Roman"/>
          <w:sz w:val="24"/>
          <w:szCs w:val="24"/>
          <w:lang w:eastAsia="ru-RU"/>
        </w:rPr>
        <w:t xml:space="preserve"> зрения, нет</w:t>
      </w:r>
      <w:r w:rsidRPr="007F3C9A">
        <w:rPr>
          <w:rFonts w:ascii="Times New Roman" w:eastAsia="Times New Roman" w:hAnsi="Times New Roman" w:cs="Times New Roman"/>
          <w:sz w:val="24"/>
          <w:szCs w:val="24"/>
          <w:lang w:eastAsia="ru-RU"/>
        </w:rPr>
        <w:t xml:space="preserve"> обоснования </w:t>
      </w:r>
      <w:r w:rsidR="00784965" w:rsidRPr="007F3C9A">
        <w:rPr>
          <w:rFonts w:ascii="Times New Roman" w:eastAsia="Times New Roman" w:hAnsi="Times New Roman" w:cs="Times New Roman"/>
          <w:sz w:val="24"/>
          <w:szCs w:val="24"/>
          <w:lang w:eastAsia="ru-RU"/>
        </w:rPr>
        <w:t>высказываемых положений. Работа</w:t>
      </w:r>
      <w:r w:rsidRPr="007F3C9A">
        <w:rPr>
          <w:rFonts w:ascii="Times New Roman" w:eastAsia="Times New Roman" w:hAnsi="Times New Roman" w:cs="Times New Roman"/>
          <w:sz w:val="24"/>
          <w:szCs w:val="24"/>
          <w:lang w:eastAsia="ru-RU"/>
        </w:rPr>
        <w:t xml:space="preserve"> сдана не в установленный срок.</w:t>
      </w:r>
    </w:p>
    <w:p w14:paraId="785FA1B2" w14:textId="77777777" w:rsidR="00822D52" w:rsidRPr="007F3C9A" w:rsidRDefault="00822D52" w:rsidP="005A46FF">
      <w:pPr>
        <w:widowControl w:val="0"/>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Оценка «</w:t>
      </w:r>
      <w:r w:rsidRPr="007F3C9A">
        <w:rPr>
          <w:rFonts w:ascii="Times New Roman" w:eastAsia="Times New Roman" w:hAnsi="Times New Roman" w:cs="Times New Roman"/>
          <w:b/>
          <w:sz w:val="24"/>
          <w:szCs w:val="24"/>
          <w:lang w:eastAsia="ru-RU"/>
        </w:rPr>
        <w:t>удовлетворительно</w:t>
      </w:r>
      <w:r w:rsidRPr="007F3C9A">
        <w:rPr>
          <w:rFonts w:ascii="Times New Roman" w:eastAsia="Times New Roman" w:hAnsi="Times New Roman" w:cs="Times New Roman"/>
          <w:sz w:val="24"/>
          <w:szCs w:val="24"/>
          <w:lang w:eastAsia="ru-RU"/>
        </w:rPr>
        <w:t xml:space="preserve">» </w:t>
      </w:r>
      <w:r w:rsidR="001B746F" w:rsidRPr="007F3C9A">
        <w:rPr>
          <w:rFonts w:ascii="Times New Roman" w:eastAsia="Times New Roman" w:hAnsi="Times New Roman" w:cs="Times New Roman"/>
          <w:sz w:val="24"/>
          <w:szCs w:val="24"/>
          <w:lang w:eastAsia="ru-RU"/>
        </w:rPr>
        <w:t>ставит</w:t>
      </w:r>
      <w:r w:rsidRPr="007F3C9A">
        <w:rPr>
          <w:rFonts w:ascii="Times New Roman" w:eastAsia="Times New Roman" w:hAnsi="Times New Roman" w:cs="Times New Roman"/>
          <w:sz w:val="24"/>
          <w:szCs w:val="24"/>
          <w:lang w:eastAsia="ru-RU"/>
        </w:rPr>
        <w:t>ся, если к</w:t>
      </w:r>
      <w:r w:rsidR="001B746F" w:rsidRPr="007F3C9A">
        <w:rPr>
          <w:rFonts w:ascii="Times New Roman" w:eastAsia="Times New Roman" w:hAnsi="Times New Roman" w:cs="Times New Roman"/>
          <w:sz w:val="24"/>
          <w:szCs w:val="24"/>
          <w:lang w:eastAsia="ru-RU"/>
        </w:rPr>
        <w:t>онтрольная</w:t>
      </w:r>
      <w:r w:rsidRPr="007F3C9A">
        <w:rPr>
          <w:rFonts w:ascii="Times New Roman" w:eastAsia="Times New Roman" w:hAnsi="Times New Roman" w:cs="Times New Roman"/>
          <w:sz w:val="24"/>
          <w:szCs w:val="24"/>
          <w:lang w:eastAsia="ru-RU"/>
        </w:rPr>
        <w:t xml:space="preserve"> ра</w:t>
      </w:r>
      <w:r w:rsidR="001B746F" w:rsidRPr="007F3C9A">
        <w:rPr>
          <w:rFonts w:ascii="Times New Roman" w:eastAsia="Times New Roman" w:hAnsi="Times New Roman" w:cs="Times New Roman"/>
          <w:sz w:val="24"/>
          <w:szCs w:val="24"/>
          <w:lang w:eastAsia="ru-RU"/>
        </w:rPr>
        <w:t>бота выполнена, но часть</w:t>
      </w:r>
      <w:r w:rsidRPr="007F3C9A">
        <w:rPr>
          <w:rFonts w:ascii="Times New Roman" w:eastAsia="Times New Roman" w:hAnsi="Times New Roman" w:cs="Times New Roman"/>
          <w:sz w:val="24"/>
          <w:szCs w:val="24"/>
          <w:lang w:eastAsia="ru-RU"/>
        </w:rPr>
        <w:t xml:space="preserve"> во</w:t>
      </w:r>
      <w:r w:rsidR="001B746F" w:rsidRPr="007F3C9A">
        <w:rPr>
          <w:rFonts w:ascii="Times New Roman" w:eastAsia="Times New Roman" w:hAnsi="Times New Roman" w:cs="Times New Roman"/>
          <w:sz w:val="24"/>
          <w:szCs w:val="24"/>
          <w:lang w:eastAsia="ru-RU"/>
        </w:rPr>
        <w:t>просов раскрыта не</w:t>
      </w:r>
      <w:r w:rsidRPr="007F3C9A">
        <w:rPr>
          <w:rFonts w:ascii="Times New Roman" w:eastAsia="Times New Roman" w:hAnsi="Times New Roman" w:cs="Times New Roman"/>
          <w:sz w:val="24"/>
          <w:szCs w:val="24"/>
          <w:lang w:eastAsia="ru-RU"/>
        </w:rPr>
        <w:t xml:space="preserve"> в  </w:t>
      </w:r>
      <w:r w:rsidR="001B746F" w:rsidRPr="007F3C9A">
        <w:rPr>
          <w:rFonts w:ascii="Times New Roman" w:eastAsia="Times New Roman" w:hAnsi="Times New Roman" w:cs="Times New Roman"/>
          <w:sz w:val="24"/>
          <w:szCs w:val="24"/>
          <w:lang w:eastAsia="ru-RU"/>
        </w:rPr>
        <w:t>полном  объеме.  При выполнении задания</w:t>
      </w:r>
      <w:r w:rsidR="0047366C" w:rsidRPr="007F3C9A">
        <w:rPr>
          <w:rFonts w:ascii="Times New Roman" w:eastAsia="Times New Roman" w:hAnsi="Times New Roman" w:cs="Times New Roman"/>
          <w:sz w:val="24"/>
          <w:szCs w:val="24"/>
          <w:lang w:eastAsia="ru-RU"/>
        </w:rPr>
        <w:t>студент</w:t>
      </w:r>
      <w:r w:rsidR="001B746F" w:rsidRPr="007F3C9A">
        <w:rPr>
          <w:rFonts w:ascii="Times New Roman" w:eastAsia="Times New Roman" w:hAnsi="Times New Roman" w:cs="Times New Roman"/>
          <w:sz w:val="24"/>
          <w:szCs w:val="24"/>
          <w:lang w:eastAsia="ru-RU"/>
        </w:rPr>
        <w:t xml:space="preserve"> допустил</w:t>
      </w:r>
      <w:r w:rsidRPr="007F3C9A">
        <w:rPr>
          <w:rFonts w:ascii="Times New Roman" w:eastAsia="Times New Roman" w:hAnsi="Times New Roman" w:cs="Times New Roman"/>
          <w:sz w:val="24"/>
          <w:szCs w:val="24"/>
          <w:lang w:eastAsia="ru-RU"/>
        </w:rPr>
        <w:t xml:space="preserve"> </w:t>
      </w:r>
      <w:r w:rsidRPr="007F3C9A">
        <w:rPr>
          <w:rFonts w:ascii="Times New Roman" w:eastAsia="Times New Roman" w:hAnsi="Times New Roman" w:cs="Times New Roman"/>
          <w:sz w:val="24"/>
          <w:szCs w:val="24"/>
          <w:lang w:eastAsia="ru-RU"/>
        </w:rPr>
        <w:lastRenderedPageBreak/>
        <w:t>не</w:t>
      </w:r>
      <w:r w:rsidR="001B746F" w:rsidRPr="007F3C9A">
        <w:rPr>
          <w:rFonts w:ascii="Times New Roman" w:eastAsia="Times New Roman" w:hAnsi="Times New Roman" w:cs="Times New Roman"/>
          <w:sz w:val="24"/>
          <w:szCs w:val="24"/>
          <w:lang w:eastAsia="ru-RU"/>
        </w:rPr>
        <w:t>точности</w:t>
      </w:r>
      <w:r w:rsidRPr="007F3C9A">
        <w:rPr>
          <w:rFonts w:ascii="Times New Roman" w:eastAsia="Times New Roman" w:hAnsi="Times New Roman" w:cs="Times New Roman"/>
          <w:sz w:val="24"/>
          <w:szCs w:val="24"/>
          <w:lang w:eastAsia="ru-RU"/>
        </w:rPr>
        <w:t xml:space="preserve"> и  погрешности  редакционного  характера, использовал устаревшие источники, не продемонстрировал полного  знания учебного  материала  и  нормативных  документов по вопросам контрольной работы.</w:t>
      </w:r>
    </w:p>
    <w:p w14:paraId="07CB32DD" w14:textId="77777777" w:rsidR="00822D52" w:rsidRPr="007F3C9A" w:rsidRDefault="00822D52" w:rsidP="005A46FF">
      <w:pPr>
        <w:widowControl w:val="0"/>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w:t>
      </w:r>
      <w:r w:rsidRPr="007F3C9A">
        <w:rPr>
          <w:rFonts w:ascii="Times New Roman" w:eastAsia="Times New Roman" w:hAnsi="Times New Roman" w:cs="Times New Roman"/>
          <w:b/>
          <w:sz w:val="24"/>
          <w:szCs w:val="24"/>
          <w:lang w:eastAsia="ru-RU"/>
        </w:rPr>
        <w:t>«неудовлетворительно»</w:t>
      </w:r>
      <w:r w:rsidR="00C909C2">
        <w:rPr>
          <w:rFonts w:ascii="Times New Roman" w:eastAsia="Times New Roman" w:hAnsi="Times New Roman" w:cs="Times New Roman"/>
          <w:b/>
          <w:sz w:val="24"/>
          <w:szCs w:val="24"/>
          <w:lang w:eastAsia="ru-RU"/>
        </w:rPr>
        <w:t xml:space="preserve"> </w:t>
      </w:r>
      <w:r w:rsidR="001B746F" w:rsidRPr="007F3C9A">
        <w:rPr>
          <w:rFonts w:ascii="Times New Roman" w:eastAsia="Times New Roman" w:hAnsi="Times New Roman" w:cs="Times New Roman"/>
          <w:sz w:val="24"/>
          <w:szCs w:val="24"/>
          <w:lang w:eastAsia="ru-RU"/>
        </w:rPr>
        <w:t>ставит</w:t>
      </w:r>
      <w:r w:rsidRPr="007F3C9A">
        <w:rPr>
          <w:rFonts w:ascii="Times New Roman" w:eastAsia="Times New Roman" w:hAnsi="Times New Roman" w:cs="Times New Roman"/>
          <w:sz w:val="24"/>
          <w:szCs w:val="24"/>
          <w:lang w:eastAsia="ru-RU"/>
        </w:rPr>
        <w:t>ся, если контрольная работа не выполнена</w:t>
      </w:r>
      <w:r w:rsidR="001B746F" w:rsidRPr="007F3C9A">
        <w:rPr>
          <w:rFonts w:ascii="Times New Roman" w:eastAsia="Times New Roman" w:hAnsi="Times New Roman" w:cs="Times New Roman"/>
          <w:sz w:val="24"/>
          <w:szCs w:val="24"/>
          <w:lang w:eastAsia="ru-RU"/>
        </w:rPr>
        <w:t>.</w:t>
      </w:r>
    </w:p>
    <w:p w14:paraId="196AEBE1" w14:textId="77777777" w:rsidR="00822D52" w:rsidRPr="007F3C9A" w:rsidRDefault="00822D52" w:rsidP="005A46FF">
      <w:pPr>
        <w:widowControl w:val="0"/>
        <w:spacing w:after="0" w:line="36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Критерии оценки реферата</w:t>
      </w:r>
      <w:r w:rsidR="009148EF" w:rsidRPr="007F3C9A">
        <w:rPr>
          <w:rFonts w:ascii="Times New Roman" w:eastAsia="Times New Roman" w:hAnsi="Times New Roman" w:cs="Times New Roman"/>
          <w:b/>
          <w:sz w:val="24"/>
          <w:szCs w:val="24"/>
          <w:lang w:eastAsia="ru-RU"/>
        </w:rPr>
        <w:t>, доклада</w:t>
      </w:r>
    </w:p>
    <w:p w14:paraId="35E7D4EE" w14:textId="77777777" w:rsidR="00822D52" w:rsidRPr="007F3C9A" w:rsidRDefault="00822D52" w:rsidP="005A46FF">
      <w:pPr>
        <w:widowControl w:val="0"/>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Изложенное  понимание  реферата</w:t>
      </w:r>
      <w:r w:rsidR="009148EF" w:rsidRPr="007F3C9A">
        <w:rPr>
          <w:rFonts w:ascii="Times New Roman" w:eastAsia="Times New Roman" w:hAnsi="Times New Roman" w:cs="Times New Roman"/>
          <w:sz w:val="24"/>
          <w:szCs w:val="24"/>
          <w:lang w:eastAsia="ru-RU"/>
        </w:rPr>
        <w:t>, доклада</w:t>
      </w:r>
      <w:r w:rsidRPr="007F3C9A">
        <w:rPr>
          <w:rFonts w:ascii="Times New Roman" w:eastAsia="Times New Roman" w:hAnsi="Times New Roman" w:cs="Times New Roman"/>
          <w:sz w:val="24"/>
          <w:szCs w:val="24"/>
          <w:lang w:eastAsia="ru-RU"/>
        </w:rPr>
        <w:t xml:space="preserve">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14:paraId="19E07F29" w14:textId="77777777" w:rsidR="00822D52" w:rsidRPr="007F3C9A" w:rsidRDefault="00822D52" w:rsidP="005A46FF">
      <w:pPr>
        <w:widowControl w:val="0"/>
        <w:spacing w:after="0" w:line="360" w:lineRule="auto"/>
        <w:jc w:val="both"/>
        <w:rPr>
          <w:rFonts w:ascii="Times New Roman" w:eastAsia="Times New Roman" w:hAnsi="Times New Roman" w:cs="Times New Roman"/>
          <w:i/>
          <w:sz w:val="24"/>
          <w:szCs w:val="24"/>
          <w:lang w:eastAsia="ru-RU"/>
        </w:rPr>
      </w:pPr>
      <w:r w:rsidRPr="007F3C9A">
        <w:rPr>
          <w:rFonts w:ascii="Times New Roman" w:eastAsia="Times New Roman" w:hAnsi="Times New Roman" w:cs="Times New Roman"/>
          <w:i/>
          <w:sz w:val="24"/>
          <w:szCs w:val="24"/>
          <w:lang w:eastAsia="ru-RU"/>
        </w:rPr>
        <w:t xml:space="preserve">Новизна текста:  </w:t>
      </w:r>
    </w:p>
    <w:p w14:paraId="547B136C" w14:textId="77777777" w:rsidR="00822D52" w:rsidRPr="007F3C9A" w:rsidRDefault="00822D52" w:rsidP="005A46FF">
      <w:pPr>
        <w:widowControl w:val="0"/>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а) актуальность темы исследования;  </w:t>
      </w:r>
    </w:p>
    <w:p w14:paraId="10A4F3AC" w14:textId="77777777" w:rsidR="00822D52" w:rsidRPr="007F3C9A" w:rsidRDefault="00822D52" w:rsidP="005A46FF">
      <w:pPr>
        <w:widowControl w:val="0"/>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б) новизна и самостоятельность в постановке проблемы;  </w:t>
      </w:r>
    </w:p>
    <w:p w14:paraId="2324D45E" w14:textId="77777777" w:rsidR="00822D52" w:rsidRPr="007F3C9A" w:rsidRDefault="00822D52" w:rsidP="005A46FF">
      <w:pPr>
        <w:widowControl w:val="0"/>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в)  умение  работать  с  исследованиями,  критической  литературой, систематизировать и структурировать материал;  </w:t>
      </w:r>
    </w:p>
    <w:p w14:paraId="56F3ED8B" w14:textId="77777777" w:rsidR="00822D52" w:rsidRPr="007F3C9A" w:rsidRDefault="00822D52" w:rsidP="005A46FF">
      <w:pPr>
        <w:widowControl w:val="0"/>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г)  заявленность  авторской  позиции,  самостоятельность  оценок  и суждений.  </w:t>
      </w:r>
    </w:p>
    <w:p w14:paraId="66ECCDB4" w14:textId="77777777" w:rsidR="00822D52" w:rsidRPr="007F3C9A" w:rsidRDefault="00822D52" w:rsidP="005A46FF">
      <w:pPr>
        <w:widowControl w:val="0"/>
        <w:spacing w:after="0" w:line="360" w:lineRule="auto"/>
        <w:jc w:val="both"/>
        <w:rPr>
          <w:rFonts w:ascii="Times New Roman" w:eastAsia="Times New Roman" w:hAnsi="Times New Roman" w:cs="Times New Roman"/>
          <w:i/>
          <w:sz w:val="24"/>
          <w:szCs w:val="24"/>
          <w:lang w:eastAsia="ru-RU"/>
        </w:rPr>
      </w:pPr>
      <w:r w:rsidRPr="007F3C9A">
        <w:rPr>
          <w:rFonts w:ascii="Times New Roman" w:eastAsia="Times New Roman" w:hAnsi="Times New Roman" w:cs="Times New Roman"/>
          <w:i/>
          <w:sz w:val="24"/>
          <w:szCs w:val="24"/>
          <w:lang w:eastAsia="ru-RU"/>
        </w:rPr>
        <w:t xml:space="preserve">Степень раскрытия сущности вопроса: </w:t>
      </w:r>
    </w:p>
    <w:p w14:paraId="259C54EC" w14:textId="77777777" w:rsidR="00822D52" w:rsidRPr="007F3C9A" w:rsidRDefault="00822D52" w:rsidP="005A46FF">
      <w:pPr>
        <w:widowControl w:val="0"/>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а) соответствие плана теме реферат</w:t>
      </w:r>
      <w:r w:rsidR="001B746F" w:rsidRPr="007F3C9A">
        <w:rPr>
          <w:rFonts w:ascii="Times New Roman" w:eastAsia="Times New Roman" w:hAnsi="Times New Roman" w:cs="Times New Roman"/>
          <w:sz w:val="24"/>
          <w:szCs w:val="24"/>
          <w:lang w:eastAsia="ru-RU"/>
        </w:rPr>
        <w:t>а</w:t>
      </w:r>
      <w:r w:rsidR="009148EF" w:rsidRPr="007F3C9A">
        <w:rPr>
          <w:rFonts w:ascii="Times New Roman" w:eastAsia="Times New Roman" w:hAnsi="Times New Roman" w:cs="Times New Roman"/>
          <w:sz w:val="24"/>
          <w:szCs w:val="24"/>
          <w:lang w:eastAsia="ru-RU"/>
        </w:rPr>
        <w:t>, доклада</w:t>
      </w:r>
      <w:r w:rsidRPr="007F3C9A">
        <w:rPr>
          <w:rFonts w:ascii="Times New Roman" w:eastAsia="Times New Roman" w:hAnsi="Times New Roman" w:cs="Times New Roman"/>
          <w:sz w:val="24"/>
          <w:szCs w:val="24"/>
          <w:lang w:eastAsia="ru-RU"/>
        </w:rPr>
        <w:t xml:space="preserve">;  </w:t>
      </w:r>
    </w:p>
    <w:p w14:paraId="7972B61A" w14:textId="77777777" w:rsidR="00822D52" w:rsidRPr="007F3C9A" w:rsidRDefault="00822D52" w:rsidP="005A46FF">
      <w:pPr>
        <w:widowControl w:val="0"/>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б) соответствие содержания теме и плану реферата</w:t>
      </w:r>
      <w:r w:rsidR="009148EF" w:rsidRPr="007F3C9A">
        <w:rPr>
          <w:rFonts w:ascii="Times New Roman" w:eastAsia="Times New Roman" w:hAnsi="Times New Roman" w:cs="Times New Roman"/>
          <w:sz w:val="24"/>
          <w:szCs w:val="24"/>
          <w:lang w:eastAsia="ru-RU"/>
        </w:rPr>
        <w:t>, доклада</w:t>
      </w:r>
      <w:r w:rsidRPr="007F3C9A">
        <w:rPr>
          <w:rFonts w:ascii="Times New Roman" w:eastAsia="Times New Roman" w:hAnsi="Times New Roman" w:cs="Times New Roman"/>
          <w:sz w:val="24"/>
          <w:szCs w:val="24"/>
          <w:lang w:eastAsia="ru-RU"/>
        </w:rPr>
        <w:t xml:space="preserve">;  </w:t>
      </w:r>
    </w:p>
    <w:p w14:paraId="40C0F184" w14:textId="77777777" w:rsidR="00822D52" w:rsidRPr="007F3C9A" w:rsidRDefault="00822D52" w:rsidP="005A46FF">
      <w:pPr>
        <w:widowControl w:val="0"/>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в) полнота и глубина знаний по теме;  </w:t>
      </w:r>
    </w:p>
    <w:p w14:paraId="44FE2859" w14:textId="77777777" w:rsidR="00822D52" w:rsidRPr="007F3C9A" w:rsidRDefault="00822D52" w:rsidP="005A46FF">
      <w:pPr>
        <w:widowControl w:val="0"/>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г) обоснованность способов и методов работы с материалом;  </w:t>
      </w:r>
    </w:p>
    <w:p w14:paraId="655EBE8A" w14:textId="77777777" w:rsidR="00822D52" w:rsidRPr="007F3C9A" w:rsidRDefault="001B746F" w:rsidP="005A46FF">
      <w:pPr>
        <w:widowControl w:val="0"/>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е) умение обобщать, делать</w:t>
      </w:r>
      <w:r w:rsidR="00822D52" w:rsidRPr="007F3C9A">
        <w:rPr>
          <w:rFonts w:ascii="Times New Roman" w:eastAsia="Times New Roman" w:hAnsi="Times New Roman" w:cs="Times New Roman"/>
          <w:sz w:val="24"/>
          <w:szCs w:val="24"/>
          <w:lang w:eastAsia="ru-RU"/>
        </w:rPr>
        <w:t xml:space="preserve"> выводы,  сопоставлять  различные  точки зрения по одному вопросу (проблеме). </w:t>
      </w:r>
    </w:p>
    <w:p w14:paraId="7EC096A9" w14:textId="77777777" w:rsidR="00822D52" w:rsidRPr="007F3C9A" w:rsidRDefault="00822D52" w:rsidP="005A46FF">
      <w:pPr>
        <w:widowControl w:val="0"/>
        <w:spacing w:after="0" w:line="360" w:lineRule="auto"/>
        <w:jc w:val="both"/>
        <w:rPr>
          <w:rFonts w:ascii="Times New Roman" w:eastAsia="Times New Roman" w:hAnsi="Times New Roman" w:cs="Times New Roman"/>
          <w:i/>
          <w:sz w:val="24"/>
          <w:szCs w:val="24"/>
          <w:lang w:eastAsia="ru-RU"/>
        </w:rPr>
      </w:pPr>
      <w:r w:rsidRPr="007F3C9A">
        <w:rPr>
          <w:rFonts w:ascii="Times New Roman" w:eastAsia="Times New Roman" w:hAnsi="Times New Roman" w:cs="Times New Roman"/>
          <w:i/>
          <w:sz w:val="24"/>
          <w:szCs w:val="24"/>
          <w:lang w:eastAsia="ru-RU"/>
        </w:rPr>
        <w:t xml:space="preserve">Обоснованность выбора источников:  </w:t>
      </w:r>
    </w:p>
    <w:p w14:paraId="3D60CC21" w14:textId="77777777" w:rsidR="00822D52" w:rsidRPr="007F3C9A" w:rsidRDefault="001B746F" w:rsidP="005A46FF">
      <w:pPr>
        <w:widowControl w:val="0"/>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а) оценка использованной литературы: </w:t>
      </w:r>
      <w:r w:rsidR="00822D52" w:rsidRPr="007F3C9A">
        <w:rPr>
          <w:rFonts w:ascii="Times New Roman" w:eastAsia="Times New Roman" w:hAnsi="Times New Roman" w:cs="Times New Roman"/>
          <w:sz w:val="24"/>
          <w:szCs w:val="24"/>
          <w:lang w:eastAsia="ru-RU"/>
        </w:rPr>
        <w:t>привлечены  ли  наиболее известные  работы  по  теме  исс</w:t>
      </w:r>
      <w:r w:rsidRPr="007F3C9A">
        <w:rPr>
          <w:rFonts w:ascii="Times New Roman" w:eastAsia="Times New Roman" w:hAnsi="Times New Roman" w:cs="Times New Roman"/>
          <w:sz w:val="24"/>
          <w:szCs w:val="24"/>
          <w:lang w:eastAsia="ru-RU"/>
        </w:rPr>
        <w:t>ледования  (в  т.ч.  журнальные</w:t>
      </w:r>
      <w:r w:rsidR="00822D52" w:rsidRPr="007F3C9A">
        <w:rPr>
          <w:rFonts w:ascii="Times New Roman" w:eastAsia="Times New Roman" w:hAnsi="Times New Roman" w:cs="Times New Roman"/>
          <w:sz w:val="24"/>
          <w:szCs w:val="24"/>
          <w:lang w:eastAsia="ru-RU"/>
        </w:rPr>
        <w:t xml:space="preserve"> публикации последних лет, последние статистические данные, сводки, справки и т.д.). </w:t>
      </w:r>
    </w:p>
    <w:p w14:paraId="4583D5D8" w14:textId="77777777" w:rsidR="00822D52" w:rsidRPr="007F3C9A" w:rsidRDefault="00822D52" w:rsidP="005A46FF">
      <w:pPr>
        <w:widowControl w:val="0"/>
        <w:spacing w:after="0" w:line="360" w:lineRule="auto"/>
        <w:jc w:val="both"/>
        <w:rPr>
          <w:rFonts w:ascii="Times New Roman" w:eastAsia="Times New Roman" w:hAnsi="Times New Roman" w:cs="Times New Roman"/>
          <w:i/>
          <w:sz w:val="24"/>
          <w:szCs w:val="24"/>
          <w:lang w:eastAsia="ru-RU"/>
        </w:rPr>
      </w:pPr>
      <w:r w:rsidRPr="007F3C9A">
        <w:rPr>
          <w:rFonts w:ascii="Times New Roman" w:eastAsia="Times New Roman" w:hAnsi="Times New Roman" w:cs="Times New Roman"/>
          <w:i/>
          <w:sz w:val="24"/>
          <w:szCs w:val="24"/>
          <w:lang w:eastAsia="ru-RU"/>
        </w:rPr>
        <w:t xml:space="preserve">Соблюдение требований к оформлению:  </w:t>
      </w:r>
    </w:p>
    <w:p w14:paraId="6DAFA0B9" w14:textId="77777777" w:rsidR="00822D52" w:rsidRPr="007F3C9A" w:rsidRDefault="00822D52" w:rsidP="005A46FF">
      <w:pPr>
        <w:widowControl w:val="0"/>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а)  насколько  верно  оформлены  ссылки  на  используемую  литературу, список литературы;  </w:t>
      </w:r>
    </w:p>
    <w:p w14:paraId="05B5D092" w14:textId="77777777" w:rsidR="00822D52" w:rsidRPr="007F3C9A" w:rsidRDefault="00822D52" w:rsidP="005A46FF">
      <w:pPr>
        <w:widowControl w:val="0"/>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14:paraId="2B0F3227" w14:textId="77777777" w:rsidR="00822D52" w:rsidRPr="007F3C9A" w:rsidRDefault="00822D52" w:rsidP="005A46FF">
      <w:pPr>
        <w:widowControl w:val="0"/>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в) соблюдение требований к объѐму реферата</w:t>
      </w:r>
      <w:r w:rsidR="009148EF" w:rsidRPr="007F3C9A">
        <w:rPr>
          <w:rFonts w:ascii="Times New Roman" w:eastAsia="Times New Roman" w:hAnsi="Times New Roman" w:cs="Times New Roman"/>
          <w:sz w:val="24"/>
          <w:szCs w:val="24"/>
          <w:lang w:eastAsia="ru-RU"/>
        </w:rPr>
        <w:t>, доклада</w:t>
      </w:r>
      <w:r w:rsidRPr="007F3C9A">
        <w:rPr>
          <w:rFonts w:ascii="Times New Roman" w:eastAsia="Times New Roman" w:hAnsi="Times New Roman" w:cs="Times New Roman"/>
          <w:sz w:val="24"/>
          <w:szCs w:val="24"/>
          <w:lang w:eastAsia="ru-RU"/>
        </w:rPr>
        <w:t xml:space="preserve">. </w:t>
      </w:r>
    </w:p>
    <w:p w14:paraId="0103D618" w14:textId="77777777" w:rsidR="00822D52" w:rsidRPr="007F3C9A" w:rsidRDefault="00822D52" w:rsidP="005A46FF">
      <w:pPr>
        <w:widowControl w:val="0"/>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w:t>
      </w:r>
      <w:r w:rsidRPr="007F3C9A">
        <w:rPr>
          <w:rFonts w:ascii="Times New Roman" w:eastAsia="Times New Roman" w:hAnsi="Times New Roman" w:cs="Times New Roman"/>
          <w:b/>
          <w:sz w:val="24"/>
          <w:szCs w:val="24"/>
          <w:lang w:eastAsia="ru-RU"/>
        </w:rPr>
        <w:t>«отлично</w:t>
      </w:r>
      <w:r w:rsidRPr="007F3C9A">
        <w:rPr>
          <w:rFonts w:ascii="Times New Roman" w:eastAsia="Times New Roman" w:hAnsi="Times New Roman" w:cs="Times New Roman"/>
          <w:sz w:val="24"/>
          <w:szCs w:val="24"/>
          <w:lang w:eastAsia="ru-RU"/>
        </w:rPr>
        <w:t xml:space="preserve">» ставится,  если  выполнены  все  требования  к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w:t>
      </w:r>
      <w:r w:rsidRPr="007F3C9A">
        <w:rPr>
          <w:rFonts w:ascii="Times New Roman" w:eastAsia="Times New Roman" w:hAnsi="Times New Roman" w:cs="Times New Roman"/>
          <w:sz w:val="24"/>
          <w:szCs w:val="24"/>
          <w:lang w:eastAsia="ru-RU"/>
        </w:rPr>
        <w:lastRenderedPageBreak/>
        <w:t xml:space="preserve">дополнительные вопросы. </w:t>
      </w:r>
    </w:p>
    <w:p w14:paraId="0B38F49E" w14:textId="77777777" w:rsidR="00822D52" w:rsidRPr="007F3C9A" w:rsidRDefault="00822D52" w:rsidP="005A46FF">
      <w:pPr>
        <w:widowControl w:val="0"/>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w:t>
      </w:r>
      <w:r w:rsidRPr="007F3C9A">
        <w:rPr>
          <w:rFonts w:ascii="Times New Roman" w:eastAsia="Times New Roman" w:hAnsi="Times New Roman" w:cs="Times New Roman"/>
          <w:b/>
          <w:sz w:val="24"/>
          <w:szCs w:val="24"/>
          <w:lang w:eastAsia="ru-RU"/>
        </w:rPr>
        <w:t>«хорошо»</w:t>
      </w:r>
      <w:r w:rsidRPr="007F3C9A">
        <w:rPr>
          <w:rFonts w:ascii="Times New Roman" w:eastAsia="Times New Roman" w:hAnsi="Times New Roman" w:cs="Times New Roman"/>
          <w:sz w:val="24"/>
          <w:szCs w:val="24"/>
          <w:lang w:eastAsia="ru-RU"/>
        </w:rPr>
        <w:t xml:space="preserve"> – основные требования к реферату и его защите выполнены,</w:t>
      </w:r>
      <w:r w:rsidR="00F26878" w:rsidRPr="007F3C9A">
        <w:rPr>
          <w:rFonts w:ascii="Times New Roman" w:eastAsia="Times New Roman" w:hAnsi="Times New Roman" w:cs="Times New Roman"/>
          <w:sz w:val="24"/>
          <w:szCs w:val="24"/>
          <w:lang w:eastAsia="ru-RU"/>
        </w:rPr>
        <w:t xml:space="preserve"> но при этом</w:t>
      </w:r>
      <w:r w:rsidRPr="007F3C9A">
        <w:rPr>
          <w:rFonts w:ascii="Times New Roman" w:eastAsia="Times New Roman" w:hAnsi="Times New Roman" w:cs="Times New Roman"/>
          <w:sz w:val="24"/>
          <w:szCs w:val="24"/>
          <w:lang w:eastAsia="ru-RU"/>
        </w:rPr>
        <w:t xml:space="preserve"> допущены  недочѐ</w:t>
      </w:r>
      <w:r w:rsidR="00F26878" w:rsidRPr="007F3C9A">
        <w:rPr>
          <w:rFonts w:ascii="Times New Roman" w:eastAsia="Times New Roman" w:hAnsi="Times New Roman" w:cs="Times New Roman"/>
          <w:sz w:val="24"/>
          <w:szCs w:val="24"/>
          <w:lang w:eastAsia="ru-RU"/>
        </w:rPr>
        <w:t>ты.  В частности, имеются неточности</w:t>
      </w:r>
      <w:r w:rsidRPr="007F3C9A">
        <w:rPr>
          <w:rFonts w:ascii="Times New Roman" w:eastAsia="Times New Roman" w:hAnsi="Times New Roman" w:cs="Times New Roman"/>
          <w:sz w:val="24"/>
          <w:szCs w:val="24"/>
          <w:lang w:eastAsia="ru-RU"/>
        </w:rPr>
        <w:t xml:space="preserve"> в изложении  материала;  отсутствует  логическая  последовательность  в суждениях; не выдержан объѐм реферата</w:t>
      </w:r>
      <w:r w:rsidR="009148EF" w:rsidRPr="007F3C9A">
        <w:rPr>
          <w:rFonts w:ascii="Times New Roman" w:eastAsia="Times New Roman" w:hAnsi="Times New Roman" w:cs="Times New Roman"/>
          <w:sz w:val="24"/>
          <w:szCs w:val="24"/>
          <w:lang w:eastAsia="ru-RU"/>
        </w:rPr>
        <w:t>, доклада</w:t>
      </w:r>
      <w:r w:rsidRPr="007F3C9A">
        <w:rPr>
          <w:rFonts w:ascii="Times New Roman" w:eastAsia="Times New Roman" w:hAnsi="Times New Roman" w:cs="Times New Roman"/>
          <w:sz w:val="24"/>
          <w:szCs w:val="24"/>
          <w:lang w:eastAsia="ru-RU"/>
        </w:rPr>
        <w:t xml:space="preserve">; имеются упущения в оформлении; на дополнительные вопросы при защите даны неполные ответы. </w:t>
      </w:r>
    </w:p>
    <w:p w14:paraId="230D1716" w14:textId="77777777" w:rsidR="00822D52" w:rsidRPr="007F3C9A" w:rsidRDefault="00822D52" w:rsidP="005A46FF">
      <w:pPr>
        <w:widowControl w:val="0"/>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w:t>
      </w:r>
      <w:r w:rsidRPr="007F3C9A">
        <w:rPr>
          <w:rFonts w:ascii="Times New Roman" w:eastAsia="Times New Roman" w:hAnsi="Times New Roman" w:cs="Times New Roman"/>
          <w:b/>
          <w:sz w:val="24"/>
          <w:szCs w:val="24"/>
          <w:lang w:eastAsia="ru-RU"/>
        </w:rPr>
        <w:t>«удовлетворительно»</w:t>
      </w:r>
      <w:r w:rsidRPr="007F3C9A">
        <w:rPr>
          <w:rFonts w:ascii="Times New Roman" w:eastAsia="Times New Roman" w:hAnsi="Times New Roman" w:cs="Times New Roman"/>
          <w:sz w:val="24"/>
          <w:szCs w:val="24"/>
          <w:lang w:eastAsia="ru-RU"/>
        </w:rPr>
        <w:t xml:space="preserve">  –  имеются  существенные  отступления  от  требований  к реферированию.  В  частности:  тема  освещена  лишь  частично;  допущеныфактические  ошибки  в  содержании  реферата  или  при  ответе  на дополнительные вопросы; во время защиты отсутствует вывод. </w:t>
      </w:r>
    </w:p>
    <w:p w14:paraId="483B631F" w14:textId="77777777" w:rsidR="00822D52" w:rsidRPr="007F3C9A" w:rsidRDefault="00822D52" w:rsidP="005A46FF">
      <w:pPr>
        <w:widowControl w:val="0"/>
        <w:spacing w:after="0" w:line="360" w:lineRule="auto"/>
        <w:ind w:firstLine="708"/>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w:t>
      </w:r>
      <w:r w:rsidRPr="007F3C9A">
        <w:rPr>
          <w:rFonts w:ascii="Times New Roman" w:eastAsia="Times New Roman" w:hAnsi="Times New Roman" w:cs="Times New Roman"/>
          <w:b/>
          <w:sz w:val="24"/>
          <w:szCs w:val="24"/>
          <w:lang w:eastAsia="ru-RU"/>
        </w:rPr>
        <w:t>«неудовлетворительно»</w:t>
      </w:r>
      <w:r w:rsidRPr="007F3C9A">
        <w:rPr>
          <w:rFonts w:ascii="Times New Roman" w:eastAsia="Times New Roman" w:hAnsi="Times New Roman" w:cs="Times New Roman"/>
          <w:sz w:val="24"/>
          <w:szCs w:val="24"/>
          <w:lang w:eastAsia="ru-RU"/>
        </w:rPr>
        <w:t xml:space="preserve"> – тема реферата</w:t>
      </w:r>
      <w:r w:rsidR="009148EF" w:rsidRPr="007F3C9A">
        <w:rPr>
          <w:rFonts w:ascii="Times New Roman" w:eastAsia="Times New Roman" w:hAnsi="Times New Roman" w:cs="Times New Roman"/>
          <w:sz w:val="24"/>
          <w:szCs w:val="24"/>
          <w:lang w:eastAsia="ru-RU"/>
        </w:rPr>
        <w:t>, доклада</w:t>
      </w:r>
      <w:r w:rsidRPr="007F3C9A">
        <w:rPr>
          <w:rFonts w:ascii="Times New Roman" w:eastAsia="Times New Roman" w:hAnsi="Times New Roman" w:cs="Times New Roman"/>
          <w:sz w:val="24"/>
          <w:szCs w:val="24"/>
          <w:lang w:eastAsia="ru-RU"/>
        </w:rPr>
        <w:t xml:space="preserve"> не раскрыта, обнаруживается существенное непонимание проблемы. </w:t>
      </w:r>
    </w:p>
    <w:p w14:paraId="29568055" w14:textId="77777777" w:rsidR="009148EF" w:rsidRPr="007F3C9A" w:rsidRDefault="009148EF" w:rsidP="005A46FF">
      <w:pPr>
        <w:spacing w:after="0" w:line="36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b/>
          <w:bCs/>
          <w:sz w:val="24"/>
          <w:szCs w:val="24"/>
          <w:lang w:eastAsia="ru-RU"/>
        </w:rPr>
        <w:t>Критерии оценки эссе</w:t>
      </w:r>
    </w:p>
    <w:p w14:paraId="7685F36C"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ab/>
        <w:t xml:space="preserve">Оценка </w:t>
      </w:r>
      <w:r w:rsidRPr="007F3C9A">
        <w:rPr>
          <w:rFonts w:ascii="Times New Roman" w:eastAsia="Times New Roman" w:hAnsi="Times New Roman" w:cs="Times New Roman"/>
          <w:b/>
          <w:sz w:val="24"/>
          <w:szCs w:val="24"/>
          <w:lang w:eastAsia="ru-RU"/>
        </w:rPr>
        <w:t>«отлично»</w:t>
      </w:r>
      <w:r w:rsidRPr="007F3C9A">
        <w:rPr>
          <w:rFonts w:ascii="Times New Roman" w:eastAsia="Times New Roman" w:hAnsi="Times New Roman" w:cs="Times New Roman"/>
          <w:sz w:val="24"/>
          <w:szCs w:val="24"/>
          <w:lang w:eastAsia="ru-RU"/>
        </w:rPr>
        <w:t xml:space="preserve"> ставится, если:</w:t>
      </w:r>
    </w:p>
    <w:p w14:paraId="0BD87F6E"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14:paraId="0B9D68EB"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2) прослеживается чѐткое деление текста на введение, основную часть и заключение; </w:t>
      </w:r>
    </w:p>
    <w:p w14:paraId="30CEBD90"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3)  в  основной  части  логично,  связно  и  полно  доказывается выдвинутый тезис;  </w:t>
      </w:r>
    </w:p>
    <w:p w14:paraId="064B0E04"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4)  заключение  содержит  выводы,  логично  вытекающие  из содержания основной части; </w:t>
      </w:r>
    </w:p>
    <w:p w14:paraId="0865549F"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14:paraId="326C0ED6"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6)  для  выражения  своих  мыслей  не  пользуется  упрощѐнно-примитивным языком;  </w:t>
      </w:r>
    </w:p>
    <w:p w14:paraId="7681EE9F"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7) демонстрирует полное понимание проблемы.  </w:t>
      </w:r>
    </w:p>
    <w:p w14:paraId="71AC4384"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Все требования, предъявляемые к заданию, выполнены.</w:t>
      </w:r>
    </w:p>
    <w:p w14:paraId="78A72599"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w:t>
      </w:r>
      <w:r w:rsidRPr="007F3C9A">
        <w:rPr>
          <w:rFonts w:ascii="Times New Roman" w:eastAsia="Times New Roman" w:hAnsi="Times New Roman" w:cs="Times New Roman"/>
          <w:b/>
          <w:sz w:val="24"/>
          <w:szCs w:val="24"/>
          <w:lang w:eastAsia="ru-RU"/>
        </w:rPr>
        <w:t>«хорошо»</w:t>
      </w:r>
      <w:r w:rsidRPr="007F3C9A">
        <w:rPr>
          <w:rFonts w:ascii="Times New Roman" w:eastAsia="Times New Roman" w:hAnsi="Times New Roman" w:cs="Times New Roman"/>
          <w:sz w:val="24"/>
          <w:szCs w:val="24"/>
          <w:lang w:eastAsia="ru-RU"/>
        </w:rPr>
        <w:t xml:space="preserve"> ставится, если:</w:t>
      </w:r>
    </w:p>
    <w:p w14:paraId="3F5A4828"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14:paraId="058EFDD4"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2)  в  основной  части  логично,  связно,  но  недостаточно  полно доказывается выдвинутый тезис;  </w:t>
      </w:r>
    </w:p>
    <w:p w14:paraId="59AC5294"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3)  заключение  содержит  выводы,  логично  вытекающие  из содержания основной части;  </w:t>
      </w:r>
    </w:p>
    <w:p w14:paraId="42E8EA2E"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4) уместно используются разнообразные средства связи;  </w:t>
      </w:r>
    </w:p>
    <w:p w14:paraId="7C6CCE8F"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5) для выражения своих мыслей обучающийся не пользуется упрощѐнно-примитивным языком.  </w:t>
      </w:r>
    </w:p>
    <w:p w14:paraId="753D3AB5"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w:t>
      </w:r>
      <w:r w:rsidRPr="007F3C9A">
        <w:rPr>
          <w:rFonts w:ascii="Times New Roman" w:eastAsia="Times New Roman" w:hAnsi="Times New Roman" w:cs="Times New Roman"/>
          <w:b/>
          <w:sz w:val="24"/>
          <w:szCs w:val="24"/>
          <w:lang w:eastAsia="ru-RU"/>
        </w:rPr>
        <w:t>«удовлетворительно»</w:t>
      </w:r>
      <w:r w:rsidRPr="007F3C9A">
        <w:rPr>
          <w:rFonts w:ascii="Times New Roman" w:eastAsia="Times New Roman" w:hAnsi="Times New Roman" w:cs="Times New Roman"/>
          <w:sz w:val="24"/>
          <w:szCs w:val="24"/>
          <w:lang w:eastAsia="ru-RU"/>
        </w:rPr>
        <w:t xml:space="preserve"> ставится, если:</w:t>
      </w:r>
    </w:p>
    <w:p w14:paraId="49022E36"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1)  во введение тезис сформулирован нечѐтко или не вполне соответствует теме эссе;  </w:t>
      </w:r>
    </w:p>
    <w:p w14:paraId="73B39C37"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lastRenderedPageBreak/>
        <w:t xml:space="preserve">2) в основной части выдвинутый тезис доказывается недостаточно логично (убедительно) и последовательно;  </w:t>
      </w:r>
    </w:p>
    <w:p w14:paraId="4C7CD893"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14:paraId="6C8D5D23"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14:paraId="063AEA79"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5)  язык работы в целом не соответствует  уровню  студенческой работы.  </w:t>
      </w:r>
    </w:p>
    <w:p w14:paraId="1D41E705"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Оценка </w:t>
      </w:r>
      <w:r w:rsidRPr="007F3C9A">
        <w:rPr>
          <w:rFonts w:ascii="Times New Roman" w:eastAsia="Times New Roman" w:hAnsi="Times New Roman" w:cs="Times New Roman"/>
          <w:b/>
          <w:sz w:val="24"/>
          <w:szCs w:val="24"/>
          <w:lang w:eastAsia="ru-RU"/>
        </w:rPr>
        <w:t>«неудовлетворительно»</w:t>
      </w:r>
      <w:r w:rsidR="001B746F" w:rsidRPr="007F3C9A">
        <w:rPr>
          <w:rFonts w:ascii="Times New Roman" w:eastAsia="Times New Roman" w:hAnsi="Times New Roman" w:cs="Times New Roman"/>
          <w:sz w:val="24"/>
          <w:szCs w:val="24"/>
          <w:lang w:eastAsia="ru-RU"/>
        </w:rPr>
        <w:t xml:space="preserve"> ставит</w:t>
      </w:r>
      <w:r w:rsidRPr="007F3C9A">
        <w:rPr>
          <w:rFonts w:ascii="Times New Roman" w:eastAsia="Times New Roman" w:hAnsi="Times New Roman" w:cs="Times New Roman"/>
          <w:sz w:val="24"/>
          <w:szCs w:val="24"/>
          <w:lang w:eastAsia="ru-RU"/>
        </w:rPr>
        <w:t>ся, если:</w:t>
      </w:r>
    </w:p>
    <w:p w14:paraId="0448741A"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14:paraId="6A9AAF48"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2)  в  основной  части  нет  логичного  последовательного  раскрытия темы;  </w:t>
      </w:r>
    </w:p>
    <w:p w14:paraId="4B4352F1"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3) выводы не вытекают из основной части;  </w:t>
      </w:r>
    </w:p>
    <w:p w14:paraId="70D1D611"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14:paraId="3D0E474E"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5)  отсутствует  деление  текста  на  введение,  основную  часть  и заключение;  </w:t>
      </w:r>
    </w:p>
    <w:p w14:paraId="67D2625C" w14:textId="77777777" w:rsidR="009148EF" w:rsidRPr="007F3C9A" w:rsidRDefault="009148EF"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6) язык работы можно оценить как «примитивный». </w:t>
      </w:r>
    </w:p>
    <w:p w14:paraId="0D145A43" w14:textId="77777777" w:rsidR="00AF1042" w:rsidRPr="007F3C9A" w:rsidRDefault="00AF1042" w:rsidP="005A46FF">
      <w:pPr>
        <w:widowControl w:val="0"/>
        <w:spacing w:after="0" w:line="360" w:lineRule="auto"/>
        <w:jc w:val="center"/>
        <w:rPr>
          <w:rFonts w:ascii="Times New Roman" w:eastAsia="Times New Roman" w:hAnsi="Times New Roman" w:cs="Times New Roman"/>
          <w:b/>
          <w:bCs/>
          <w:sz w:val="24"/>
          <w:szCs w:val="24"/>
          <w:lang w:eastAsia="ru-RU"/>
        </w:rPr>
      </w:pPr>
      <w:r w:rsidRPr="007F3C9A">
        <w:rPr>
          <w:rFonts w:ascii="Times New Roman" w:eastAsia="Times New Roman" w:hAnsi="Times New Roman" w:cs="Times New Roman"/>
          <w:b/>
          <w:bCs/>
          <w:sz w:val="24"/>
          <w:szCs w:val="24"/>
          <w:lang w:eastAsia="ru-RU"/>
        </w:rPr>
        <w:t>Критерии оценки</w:t>
      </w:r>
      <w:r w:rsidR="00CE3FAE" w:rsidRPr="007F3C9A">
        <w:rPr>
          <w:rFonts w:ascii="Times New Roman" w:eastAsia="Times New Roman" w:hAnsi="Times New Roman" w:cs="Times New Roman"/>
          <w:b/>
          <w:bCs/>
          <w:sz w:val="24"/>
          <w:szCs w:val="24"/>
          <w:lang w:eastAsia="ru-RU"/>
        </w:rPr>
        <w:t xml:space="preserve"> конспекта </w:t>
      </w:r>
    </w:p>
    <w:p w14:paraId="60D772F6" w14:textId="77777777" w:rsidR="00CE3FAE" w:rsidRPr="007F3C9A" w:rsidRDefault="00CE3FAE"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Критерии оценки:</w:t>
      </w:r>
    </w:p>
    <w:p w14:paraId="4462312A" w14:textId="77777777" w:rsidR="00CE3FAE" w:rsidRPr="007F3C9A" w:rsidRDefault="00CE3FAE"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содержательность конспекта, соответствие плану;</w:t>
      </w:r>
    </w:p>
    <w:p w14:paraId="06050462" w14:textId="77777777" w:rsidR="00CE3FAE" w:rsidRPr="007F3C9A" w:rsidRDefault="00CE3FAE"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отражение основных положений, результатов работы автора, выводов;</w:t>
      </w:r>
    </w:p>
    <w:p w14:paraId="0985DB34" w14:textId="77777777" w:rsidR="00CE3FAE" w:rsidRPr="007F3C9A" w:rsidRDefault="00CE3FAE"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ясность, лаконичность изложения мыслей студента;</w:t>
      </w:r>
    </w:p>
    <w:p w14:paraId="6F3704D2" w14:textId="77777777" w:rsidR="00CE3FAE" w:rsidRPr="007F3C9A" w:rsidRDefault="00CE3FAE"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наличие схем, графическое выделение особо значимой информации;</w:t>
      </w:r>
    </w:p>
    <w:p w14:paraId="2CC0EF91" w14:textId="77777777" w:rsidR="00CE3FAE" w:rsidRPr="007F3C9A" w:rsidRDefault="00CE3FAE"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соответствие оформления требованиям;</w:t>
      </w:r>
    </w:p>
    <w:p w14:paraId="00B34A26" w14:textId="77777777" w:rsidR="00CE3FAE" w:rsidRPr="007F3C9A" w:rsidRDefault="00CE3FAE"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грамотность изложения;</w:t>
      </w:r>
    </w:p>
    <w:p w14:paraId="79303751" w14:textId="77777777" w:rsidR="00AF1042" w:rsidRPr="007F3C9A" w:rsidRDefault="00CE3FAE" w:rsidP="005A46FF">
      <w:pPr>
        <w:spacing w:after="0"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конспект сдан в срок</w:t>
      </w:r>
    </w:p>
    <w:p w14:paraId="49C72260" w14:textId="77777777" w:rsidR="00822D52" w:rsidRPr="007F3C9A" w:rsidRDefault="00822D52" w:rsidP="005A46FF">
      <w:pPr>
        <w:widowControl w:val="0"/>
        <w:spacing w:after="0" w:line="360" w:lineRule="auto"/>
        <w:jc w:val="center"/>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Критерии итоговой оценки</w:t>
      </w:r>
    </w:p>
    <w:p w14:paraId="2F1B37F3" w14:textId="77777777" w:rsidR="00AB61FF" w:rsidRPr="007F3C9A" w:rsidRDefault="00AB61FF" w:rsidP="005A46FF">
      <w:pPr>
        <w:widowControl w:val="0"/>
        <w:spacing w:after="0" w:line="360" w:lineRule="auto"/>
        <w:jc w:val="center"/>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Уровень знаний обучающихся определяется следующими оценками:</w:t>
      </w:r>
    </w:p>
    <w:p w14:paraId="423E36A6" w14:textId="77777777" w:rsidR="00F26878" w:rsidRPr="007F3C9A" w:rsidRDefault="00F26878" w:rsidP="005A46FF">
      <w:pPr>
        <w:widowControl w:val="0"/>
        <w:spacing w:after="0" w:line="360" w:lineRule="auto"/>
        <w:jc w:val="both"/>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Оценка «отлично»</w:t>
      </w:r>
    </w:p>
    <w:tbl>
      <w:tblPr>
        <w:tblStyle w:val="af2"/>
        <w:tblW w:w="9498"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498"/>
      </w:tblGrid>
      <w:tr w:rsidR="00F26878" w:rsidRPr="007F3C9A" w14:paraId="164BD77F" w14:textId="77777777" w:rsidTr="00F26878">
        <w:tc>
          <w:tcPr>
            <w:tcW w:w="9498" w:type="dxa"/>
          </w:tcPr>
          <w:p w14:paraId="67C3622F" w14:textId="77777777" w:rsidR="00F26878" w:rsidRPr="007F3C9A" w:rsidRDefault="00F26878" w:rsidP="005A46FF">
            <w:pPr>
              <w:widowControl w:val="0"/>
              <w:tabs>
                <w:tab w:val="left" w:pos="2268"/>
              </w:tabs>
              <w:spacing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 xml:space="preserve">Выставляется за глубокое знание предусмотренного программой материала, содержащегося в основных и дополнительных источниках литературы; логично выстроенный и лаконично представленный ответ на основной и дополнительные вопросы; умение анализировать изученные явления в их взаимосвязи с диалектическим развитием; за </w:t>
            </w:r>
            <w:r w:rsidR="001B746F" w:rsidRPr="007F3C9A">
              <w:rPr>
                <w:rFonts w:ascii="Times New Roman" w:eastAsia="Times New Roman" w:hAnsi="Times New Roman" w:cs="Times New Roman"/>
                <w:sz w:val="24"/>
                <w:szCs w:val="24"/>
                <w:lang w:eastAsia="ru-RU"/>
              </w:rPr>
              <w:t>у</w:t>
            </w:r>
            <w:r w:rsidRPr="007F3C9A">
              <w:rPr>
                <w:rFonts w:ascii="Times New Roman" w:eastAsia="Times New Roman" w:hAnsi="Times New Roman" w:cs="Times New Roman"/>
                <w:sz w:val="24"/>
                <w:szCs w:val="24"/>
                <w:lang w:eastAsia="ru-RU"/>
              </w:rPr>
              <w:t>мение применять теоретические положения при решении практических задач.</w:t>
            </w:r>
          </w:p>
          <w:p w14:paraId="4D9A83C8" w14:textId="77777777" w:rsidR="00F26878" w:rsidRPr="007F3C9A" w:rsidRDefault="00F26878" w:rsidP="005A46FF">
            <w:pPr>
              <w:widowControl w:val="0"/>
              <w:tabs>
                <w:tab w:val="left" w:pos="2268"/>
              </w:tabs>
              <w:spacing w:line="360" w:lineRule="auto"/>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Компетенции, оцениваемые при ответе, сформированы полностью.</w:t>
            </w:r>
          </w:p>
          <w:p w14:paraId="3BBE8046" w14:textId="77777777" w:rsidR="00F26878" w:rsidRPr="007F3C9A" w:rsidRDefault="00F26878" w:rsidP="005A46FF">
            <w:pPr>
              <w:widowControl w:val="0"/>
              <w:tabs>
                <w:tab w:val="left" w:pos="2268"/>
              </w:tabs>
              <w:spacing w:line="360" w:lineRule="auto"/>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Оценка «хорошо»</w:t>
            </w:r>
          </w:p>
        </w:tc>
      </w:tr>
      <w:tr w:rsidR="00F26878" w:rsidRPr="007F3C9A" w14:paraId="6EDE5722" w14:textId="77777777" w:rsidTr="00F26878">
        <w:tc>
          <w:tcPr>
            <w:tcW w:w="9498" w:type="dxa"/>
          </w:tcPr>
          <w:p w14:paraId="7696E359" w14:textId="77777777" w:rsidR="00F26878" w:rsidRPr="007F3C9A" w:rsidRDefault="00F26878" w:rsidP="005A46FF">
            <w:pPr>
              <w:widowControl w:val="0"/>
              <w:tabs>
                <w:tab w:val="left" w:pos="2268"/>
              </w:tabs>
              <w:spacing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За твердые знания основного материала, содержащегося в основных и дополнительных ис</w:t>
            </w:r>
            <w:r w:rsidR="007A59BB" w:rsidRPr="007F3C9A">
              <w:rPr>
                <w:rFonts w:ascii="Times New Roman" w:eastAsia="Times New Roman" w:hAnsi="Times New Roman" w:cs="Times New Roman"/>
                <w:sz w:val="24"/>
                <w:szCs w:val="24"/>
                <w:lang w:eastAsia="ru-RU"/>
              </w:rPr>
              <w:t>точниках литературы, за грамотны</w:t>
            </w:r>
            <w:r w:rsidRPr="007F3C9A">
              <w:rPr>
                <w:rFonts w:ascii="Times New Roman" w:eastAsia="Times New Roman" w:hAnsi="Times New Roman" w:cs="Times New Roman"/>
                <w:sz w:val="24"/>
                <w:szCs w:val="24"/>
                <w:lang w:eastAsia="ru-RU"/>
              </w:rPr>
              <w:t xml:space="preserve">е без существенных неточностей ответы на </w:t>
            </w:r>
            <w:r w:rsidRPr="007F3C9A">
              <w:rPr>
                <w:rFonts w:ascii="Times New Roman" w:eastAsia="Times New Roman" w:hAnsi="Times New Roman" w:cs="Times New Roman"/>
                <w:sz w:val="24"/>
                <w:szCs w:val="24"/>
                <w:lang w:eastAsia="ru-RU"/>
              </w:rPr>
              <w:lastRenderedPageBreak/>
              <w:t>поставленные вопросы, за умение применять теоретические положения при решении практических задач.</w:t>
            </w:r>
          </w:p>
          <w:p w14:paraId="159CC0B9" w14:textId="77777777" w:rsidR="00F26878" w:rsidRPr="007F3C9A" w:rsidRDefault="00F26878" w:rsidP="005A46FF">
            <w:pPr>
              <w:widowControl w:val="0"/>
              <w:tabs>
                <w:tab w:val="left" w:pos="2268"/>
              </w:tabs>
              <w:spacing w:line="360" w:lineRule="auto"/>
              <w:jc w:val="both"/>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Оценка «удовлетворительно»</w:t>
            </w:r>
          </w:p>
          <w:p w14:paraId="399A488F" w14:textId="77777777" w:rsidR="00F26878" w:rsidRPr="007F3C9A" w:rsidRDefault="00F26878" w:rsidP="005A46FF">
            <w:pPr>
              <w:widowControl w:val="0"/>
              <w:tabs>
                <w:tab w:val="left" w:pos="2268"/>
              </w:tabs>
              <w:spacing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Компетенции, оцениваемые при ответе, в основном сформированы.</w:t>
            </w:r>
          </w:p>
        </w:tc>
      </w:tr>
      <w:tr w:rsidR="00F26878" w:rsidRPr="007F3C9A" w14:paraId="5AB97A1A" w14:textId="77777777" w:rsidTr="00F26878">
        <w:tc>
          <w:tcPr>
            <w:tcW w:w="9498" w:type="dxa"/>
          </w:tcPr>
          <w:p w14:paraId="62C1B49A" w14:textId="77777777" w:rsidR="00F26878" w:rsidRPr="007F3C9A" w:rsidRDefault="00F26878" w:rsidP="005A46FF">
            <w:pPr>
              <w:widowControl w:val="0"/>
              <w:tabs>
                <w:tab w:val="left" w:pos="2268"/>
              </w:tabs>
              <w:spacing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lastRenderedPageBreak/>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за слабое умение применять теоретические положения при решении практических задач.</w:t>
            </w:r>
          </w:p>
          <w:p w14:paraId="3C3A5E86" w14:textId="77777777" w:rsidR="00F26878" w:rsidRPr="007F3C9A" w:rsidRDefault="00F26878" w:rsidP="005A46FF">
            <w:pPr>
              <w:widowControl w:val="0"/>
              <w:tabs>
                <w:tab w:val="left" w:pos="2268"/>
              </w:tabs>
              <w:spacing w:line="360" w:lineRule="auto"/>
              <w:jc w:val="both"/>
              <w:rPr>
                <w:rFonts w:ascii="Times New Roman" w:eastAsia="Times New Roman" w:hAnsi="Times New Roman" w:cs="Times New Roman"/>
                <w:b/>
                <w:sz w:val="24"/>
                <w:szCs w:val="24"/>
                <w:lang w:eastAsia="ru-RU"/>
              </w:rPr>
            </w:pPr>
            <w:r w:rsidRPr="007F3C9A">
              <w:rPr>
                <w:rFonts w:ascii="Times New Roman" w:eastAsia="Times New Roman" w:hAnsi="Times New Roman" w:cs="Times New Roman"/>
                <w:b/>
                <w:sz w:val="24"/>
                <w:szCs w:val="24"/>
                <w:lang w:eastAsia="ru-RU"/>
              </w:rPr>
              <w:t>Оценка «неудовлетворительно»</w:t>
            </w:r>
          </w:p>
          <w:p w14:paraId="264907B5" w14:textId="77777777" w:rsidR="00F26878" w:rsidRPr="007F3C9A" w:rsidRDefault="00F26878" w:rsidP="005A46FF">
            <w:pPr>
              <w:widowControl w:val="0"/>
              <w:tabs>
                <w:tab w:val="left" w:pos="2268"/>
              </w:tabs>
              <w:spacing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Компетенции, оцениваемые при ответе, сформированы частично.</w:t>
            </w:r>
          </w:p>
        </w:tc>
      </w:tr>
      <w:tr w:rsidR="00F26878" w:rsidRPr="007F3C9A" w14:paraId="1F47F787" w14:textId="77777777" w:rsidTr="00F26878">
        <w:tc>
          <w:tcPr>
            <w:tcW w:w="9498" w:type="dxa"/>
          </w:tcPr>
          <w:p w14:paraId="188E1F00" w14:textId="77777777" w:rsidR="00F26878" w:rsidRPr="007F3C9A" w:rsidRDefault="00F26878" w:rsidP="005A46FF">
            <w:pPr>
              <w:widowControl w:val="0"/>
              <w:tabs>
                <w:tab w:val="left" w:pos="2268"/>
              </w:tabs>
              <w:spacing w:line="360" w:lineRule="auto"/>
              <w:jc w:val="both"/>
              <w:rPr>
                <w:rFonts w:ascii="Times New Roman" w:eastAsia="Times New Roman" w:hAnsi="Times New Roman" w:cs="Times New Roman"/>
                <w:sz w:val="24"/>
                <w:szCs w:val="24"/>
                <w:lang w:eastAsia="ru-RU"/>
              </w:rPr>
            </w:pPr>
            <w:r w:rsidRPr="007F3C9A">
              <w:rPr>
                <w:rFonts w:ascii="Times New Roman" w:eastAsia="Times New Roman" w:hAnsi="Times New Roman" w:cs="Times New Roman"/>
                <w:sz w:val="24"/>
                <w:szCs w:val="24"/>
                <w:lang w:eastAsia="ru-RU"/>
              </w:rPr>
              <w:t>За незнание значительной части программного материала, за существенные ошибки в ответах на вопросы, незнание основных понятий дисциплины. Компетенции, оцениваемые при ответе, не сформированы.</w:t>
            </w:r>
          </w:p>
        </w:tc>
      </w:tr>
    </w:tbl>
    <w:p w14:paraId="26EFB62F" w14:textId="77777777" w:rsidR="00794075" w:rsidRPr="007F3C9A" w:rsidRDefault="00794075" w:rsidP="005A46FF">
      <w:pPr>
        <w:spacing w:after="0" w:line="360" w:lineRule="auto"/>
        <w:rPr>
          <w:rFonts w:ascii="Times New Roman" w:hAnsi="Times New Roman" w:cs="Times New Roman"/>
          <w:sz w:val="24"/>
          <w:szCs w:val="24"/>
        </w:rPr>
      </w:pPr>
    </w:p>
    <w:p w14:paraId="552CEF22" w14:textId="77777777" w:rsidR="00D52E56" w:rsidRPr="007F3C9A" w:rsidRDefault="00D52E56" w:rsidP="005A46FF">
      <w:pPr>
        <w:pStyle w:val="22"/>
        <w:shd w:val="clear" w:color="auto" w:fill="auto"/>
        <w:spacing w:before="0" w:after="0" w:line="360" w:lineRule="auto"/>
        <w:ind w:firstLine="709"/>
        <w:jc w:val="both"/>
        <w:rPr>
          <w:rFonts w:ascii="Times New Roman" w:hAnsi="Times New Roman"/>
          <w:b w:val="0"/>
          <w:sz w:val="24"/>
          <w:szCs w:val="24"/>
        </w:rPr>
      </w:pPr>
      <w:r w:rsidRPr="007F3C9A">
        <w:rPr>
          <w:rFonts w:ascii="Times New Roman" w:hAnsi="Times New Roman"/>
          <w:b w:val="0"/>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w:t>
      </w:r>
      <w:r w:rsidR="00BA4B27" w:rsidRPr="007F3C9A">
        <w:rPr>
          <w:rFonts w:ascii="Times New Roman" w:hAnsi="Times New Roman"/>
          <w:b w:val="0"/>
          <w:sz w:val="24"/>
          <w:szCs w:val="24"/>
        </w:rPr>
        <w:t>экзамен</w:t>
      </w:r>
      <w:r w:rsidR="000271CC" w:rsidRPr="007F3C9A">
        <w:rPr>
          <w:rFonts w:ascii="Times New Roman" w:hAnsi="Times New Roman"/>
          <w:b w:val="0"/>
          <w:sz w:val="24"/>
          <w:szCs w:val="24"/>
        </w:rPr>
        <w:t>е</w:t>
      </w:r>
      <w:r w:rsidRPr="007F3C9A">
        <w:rPr>
          <w:rFonts w:ascii="Times New Roman" w:hAnsi="Times New Roman"/>
          <w:b w:val="0"/>
          <w:sz w:val="24"/>
          <w:szCs w:val="24"/>
        </w:rPr>
        <w:t>.</w:t>
      </w:r>
    </w:p>
    <w:p w14:paraId="37DEBED3" w14:textId="77777777" w:rsidR="00D52E56" w:rsidRPr="007F3C9A" w:rsidRDefault="00D52E56" w:rsidP="005A46FF">
      <w:pPr>
        <w:pStyle w:val="22"/>
        <w:shd w:val="clear" w:color="auto" w:fill="auto"/>
        <w:spacing w:before="0" w:after="0" w:line="360" w:lineRule="auto"/>
        <w:ind w:firstLine="709"/>
        <w:jc w:val="both"/>
        <w:rPr>
          <w:rFonts w:ascii="Times New Roman" w:hAnsi="Times New Roman"/>
          <w:b w:val="0"/>
          <w:sz w:val="24"/>
          <w:szCs w:val="24"/>
        </w:rPr>
      </w:pPr>
      <w:r w:rsidRPr="007F3C9A">
        <w:rPr>
          <w:rFonts w:ascii="Times New Roman" w:hAnsi="Times New Roman"/>
          <w:b w:val="0"/>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774B6576" w14:textId="77777777" w:rsidR="00D52E56" w:rsidRPr="007F3C9A" w:rsidRDefault="00D52E56" w:rsidP="005A46FF">
      <w:pPr>
        <w:widowControl w:val="0"/>
        <w:spacing w:after="0" w:line="360" w:lineRule="auto"/>
        <w:ind w:firstLine="709"/>
        <w:jc w:val="both"/>
        <w:rPr>
          <w:rFonts w:ascii="Times New Roman" w:hAnsi="Times New Roman" w:cs="Times New Roman"/>
          <w:sz w:val="24"/>
          <w:szCs w:val="24"/>
        </w:rPr>
      </w:pPr>
      <w:r w:rsidRPr="007F3C9A">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2"/>
        <w:tblW w:w="9464" w:type="dxa"/>
        <w:tblLayout w:type="fixed"/>
        <w:tblLook w:val="04A0" w:firstRow="1" w:lastRow="0" w:firstColumn="1" w:lastColumn="0" w:noHBand="0" w:noVBand="1"/>
      </w:tblPr>
      <w:tblGrid>
        <w:gridCol w:w="817"/>
        <w:gridCol w:w="1803"/>
        <w:gridCol w:w="3345"/>
        <w:gridCol w:w="3499"/>
      </w:tblGrid>
      <w:tr w:rsidR="007A59BB" w:rsidRPr="007F3C9A" w14:paraId="335C25F7" w14:textId="77777777" w:rsidTr="007A59BB">
        <w:tc>
          <w:tcPr>
            <w:tcW w:w="817" w:type="dxa"/>
          </w:tcPr>
          <w:p w14:paraId="228064A4" w14:textId="77777777" w:rsidR="007A59BB" w:rsidRPr="007F3C9A" w:rsidRDefault="007A59BB" w:rsidP="005A46FF">
            <w:pPr>
              <w:jc w:val="center"/>
              <w:rPr>
                <w:rFonts w:ascii="Times New Roman" w:hAnsi="Times New Roman" w:cs="Times New Roman"/>
                <w:b/>
                <w:sz w:val="24"/>
                <w:szCs w:val="24"/>
              </w:rPr>
            </w:pPr>
            <w:r w:rsidRPr="007F3C9A">
              <w:rPr>
                <w:rFonts w:ascii="Times New Roman" w:hAnsi="Times New Roman" w:cs="Times New Roman"/>
                <w:b/>
                <w:sz w:val="24"/>
                <w:szCs w:val="24"/>
              </w:rPr>
              <w:t>№</w:t>
            </w:r>
          </w:p>
          <w:p w14:paraId="32A1BC53" w14:textId="77777777" w:rsidR="007A59BB" w:rsidRPr="007F3C9A" w:rsidRDefault="007A59BB" w:rsidP="005A46FF">
            <w:pPr>
              <w:jc w:val="center"/>
              <w:rPr>
                <w:rFonts w:ascii="Times New Roman" w:hAnsi="Times New Roman" w:cs="Times New Roman"/>
                <w:b/>
                <w:sz w:val="24"/>
                <w:szCs w:val="24"/>
              </w:rPr>
            </w:pPr>
            <w:r w:rsidRPr="007F3C9A">
              <w:rPr>
                <w:rFonts w:ascii="Times New Roman" w:hAnsi="Times New Roman" w:cs="Times New Roman"/>
                <w:b/>
                <w:sz w:val="24"/>
                <w:szCs w:val="24"/>
              </w:rPr>
              <w:t>п/п</w:t>
            </w:r>
          </w:p>
        </w:tc>
        <w:tc>
          <w:tcPr>
            <w:tcW w:w="1803" w:type="dxa"/>
          </w:tcPr>
          <w:p w14:paraId="01C28057" w14:textId="77777777" w:rsidR="007A59BB" w:rsidRPr="007F3C9A" w:rsidRDefault="007A59BB" w:rsidP="005A46FF">
            <w:pPr>
              <w:pStyle w:val="22"/>
              <w:shd w:val="clear" w:color="auto" w:fill="auto"/>
              <w:spacing w:before="0" w:after="0" w:line="240" w:lineRule="auto"/>
              <w:rPr>
                <w:rFonts w:ascii="Times New Roman" w:hAnsi="Times New Roman"/>
                <w:b w:val="0"/>
                <w:i/>
                <w:sz w:val="24"/>
                <w:szCs w:val="24"/>
              </w:rPr>
            </w:pPr>
            <w:r w:rsidRPr="007F3C9A">
              <w:rPr>
                <w:rStyle w:val="23"/>
              </w:rPr>
              <w:t xml:space="preserve">Категории </w:t>
            </w:r>
            <w:r w:rsidR="0047366C" w:rsidRPr="007F3C9A">
              <w:rPr>
                <w:rStyle w:val="23"/>
              </w:rPr>
              <w:t>студентов</w:t>
            </w:r>
          </w:p>
        </w:tc>
        <w:tc>
          <w:tcPr>
            <w:tcW w:w="3345" w:type="dxa"/>
          </w:tcPr>
          <w:p w14:paraId="1DC24853" w14:textId="77777777" w:rsidR="007A59BB" w:rsidRPr="007F3C9A" w:rsidRDefault="007A59BB" w:rsidP="005A46FF">
            <w:pPr>
              <w:pStyle w:val="22"/>
              <w:shd w:val="clear" w:color="auto" w:fill="auto"/>
              <w:spacing w:before="0" w:after="0" w:line="240" w:lineRule="auto"/>
              <w:rPr>
                <w:rFonts w:ascii="Times New Roman" w:hAnsi="Times New Roman"/>
                <w:b w:val="0"/>
                <w:i/>
                <w:sz w:val="24"/>
                <w:szCs w:val="24"/>
              </w:rPr>
            </w:pPr>
            <w:r w:rsidRPr="007F3C9A">
              <w:rPr>
                <w:rStyle w:val="23"/>
              </w:rPr>
              <w:t>Виды оценочных средств</w:t>
            </w:r>
          </w:p>
        </w:tc>
        <w:tc>
          <w:tcPr>
            <w:tcW w:w="3499" w:type="dxa"/>
          </w:tcPr>
          <w:p w14:paraId="415D4CE8" w14:textId="77777777" w:rsidR="007A59BB" w:rsidRPr="007F3C9A" w:rsidRDefault="007A59BB" w:rsidP="005A46FF">
            <w:pPr>
              <w:pStyle w:val="22"/>
              <w:shd w:val="clear" w:color="auto" w:fill="auto"/>
              <w:spacing w:before="0" w:after="0" w:line="240" w:lineRule="auto"/>
              <w:rPr>
                <w:rFonts w:ascii="Times New Roman" w:hAnsi="Times New Roman"/>
                <w:b w:val="0"/>
                <w:i/>
                <w:sz w:val="24"/>
                <w:szCs w:val="24"/>
              </w:rPr>
            </w:pPr>
            <w:r w:rsidRPr="007F3C9A">
              <w:rPr>
                <w:rStyle w:val="23"/>
              </w:rPr>
              <w:t>Форма контроля и оценки результатов обучения</w:t>
            </w:r>
          </w:p>
        </w:tc>
      </w:tr>
      <w:tr w:rsidR="007A59BB" w:rsidRPr="007F3C9A" w14:paraId="710A39DE" w14:textId="77777777" w:rsidTr="007A59BB">
        <w:tc>
          <w:tcPr>
            <w:tcW w:w="817" w:type="dxa"/>
          </w:tcPr>
          <w:p w14:paraId="71294BB8" w14:textId="77777777" w:rsidR="007A59BB" w:rsidRPr="007F3C9A" w:rsidRDefault="007A59BB" w:rsidP="005A46FF">
            <w:pPr>
              <w:jc w:val="center"/>
              <w:rPr>
                <w:rFonts w:ascii="Times New Roman" w:hAnsi="Times New Roman" w:cs="Times New Roman"/>
                <w:sz w:val="24"/>
                <w:szCs w:val="24"/>
              </w:rPr>
            </w:pPr>
            <w:r w:rsidRPr="007F3C9A">
              <w:rPr>
                <w:rFonts w:ascii="Times New Roman" w:hAnsi="Times New Roman" w:cs="Times New Roman"/>
                <w:sz w:val="24"/>
                <w:szCs w:val="24"/>
              </w:rPr>
              <w:t>1</w:t>
            </w:r>
          </w:p>
        </w:tc>
        <w:tc>
          <w:tcPr>
            <w:tcW w:w="1803" w:type="dxa"/>
          </w:tcPr>
          <w:p w14:paraId="584ACDA0" w14:textId="77777777" w:rsidR="007A59BB" w:rsidRPr="007F3C9A" w:rsidRDefault="007A59BB" w:rsidP="005A46FF">
            <w:pPr>
              <w:pStyle w:val="22"/>
              <w:shd w:val="clear" w:color="auto" w:fill="auto"/>
              <w:spacing w:before="0" w:after="0" w:line="240" w:lineRule="auto"/>
              <w:rPr>
                <w:rFonts w:ascii="Times New Roman" w:hAnsi="Times New Roman"/>
                <w:b w:val="0"/>
                <w:sz w:val="24"/>
                <w:szCs w:val="24"/>
              </w:rPr>
            </w:pPr>
            <w:r w:rsidRPr="007F3C9A">
              <w:rPr>
                <w:rFonts w:ascii="Times New Roman" w:hAnsi="Times New Roman"/>
                <w:b w:val="0"/>
                <w:sz w:val="24"/>
                <w:szCs w:val="24"/>
              </w:rPr>
              <w:t>С нарушением слуха</w:t>
            </w:r>
          </w:p>
        </w:tc>
        <w:tc>
          <w:tcPr>
            <w:tcW w:w="3345" w:type="dxa"/>
          </w:tcPr>
          <w:p w14:paraId="48BF4FA9" w14:textId="77777777" w:rsidR="007A59BB" w:rsidRPr="007F3C9A" w:rsidRDefault="007A59BB" w:rsidP="005A46FF">
            <w:pPr>
              <w:pStyle w:val="22"/>
              <w:shd w:val="clear" w:color="auto" w:fill="auto"/>
              <w:spacing w:before="0" w:after="0" w:line="240" w:lineRule="auto"/>
              <w:jc w:val="both"/>
              <w:rPr>
                <w:rFonts w:ascii="Times New Roman" w:hAnsi="Times New Roman"/>
                <w:b w:val="0"/>
                <w:sz w:val="24"/>
                <w:szCs w:val="24"/>
              </w:rPr>
            </w:pPr>
            <w:r w:rsidRPr="007F3C9A">
              <w:rPr>
                <w:rFonts w:ascii="Times New Roman" w:hAnsi="Times New Roman"/>
                <w:b w:val="0"/>
                <w:sz w:val="24"/>
                <w:szCs w:val="24"/>
              </w:rPr>
              <w:t xml:space="preserve">Научные статьи, письменные контрольные работы, вопросы к </w:t>
            </w:r>
            <w:r w:rsidR="00BA4B27" w:rsidRPr="007F3C9A">
              <w:rPr>
                <w:rFonts w:ascii="Times New Roman" w:hAnsi="Times New Roman"/>
                <w:b w:val="0"/>
                <w:sz w:val="24"/>
                <w:szCs w:val="24"/>
              </w:rPr>
              <w:t>экзамен</w:t>
            </w:r>
            <w:r w:rsidRPr="007F3C9A">
              <w:rPr>
                <w:rFonts w:ascii="Times New Roman" w:hAnsi="Times New Roman"/>
                <w:b w:val="0"/>
                <w:sz w:val="24"/>
                <w:szCs w:val="24"/>
              </w:rPr>
              <w:t>у, реферат, тест, доклад в презентации, эссе, творческое задание</w:t>
            </w:r>
          </w:p>
        </w:tc>
        <w:tc>
          <w:tcPr>
            <w:tcW w:w="3499" w:type="dxa"/>
          </w:tcPr>
          <w:p w14:paraId="6E5FECBE" w14:textId="77777777" w:rsidR="007A59BB" w:rsidRPr="007F3C9A" w:rsidRDefault="007A59BB" w:rsidP="005A46FF">
            <w:pPr>
              <w:pStyle w:val="22"/>
              <w:shd w:val="clear" w:color="auto" w:fill="auto"/>
              <w:spacing w:before="0" w:after="0" w:line="240" w:lineRule="auto"/>
              <w:rPr>
                <w:rFonts w:ascii="Times New Roman" w:hAnsi="Times New Roman"/>
                <w:b w:val="0"/>
                <w:sz w:val="24"/>
                <w:szCs w:val="24"/>
              </w:rPr>
            </w:pPr>
            <w:r w:rsidRPr="007F3C9A">
              <w:rPr>
                <w:rFonts w:ascii="Times New Roman" w:hAnsi="Times New Roman"/>
                <w:b w:val="0"/>
                <w:sz w:val="24"/>
                <w:szCs w:val="24"/>
              </w:rPr>
              <w:t>Преимущественно письменная проверка</w:t>
            </w:r>
          </w:p>
        </w:tc>
      </w:tr>
      <w:tr w:rsidR="007A59BB" w:rsidRPr="007F3C9A" w14:paraId="7E40FEC2" w14:textId="77777777" w:rsidTr="007A59BB">
        <w:tc>
          <w:tcPr>
            <w:tcW w:w="817" w:type="dxa"/>
          </w:tcPr>
          <w:p w14:paraId="305AFBCD" w14:textId="77777777" w:rsidR="007A59BB" w:rsidRPr="007F3C9A" w:rsidRDefault="007A59BB" w:rsidP="005A46FF">
            <w:pPr>
              <w:jc w:val="center"/>
              <w:rPr>
                <w:rFonts w:ascii="Times New Roman" w:hAnsi="Times New Roman" w:cs="Times New Roman"/>
                <w:sz w:val="24"/>
                <w:szCs w:val="24"/>
              </w:rPr>
            </w:pPr>
            <w:r w:rsidRPr="007F3C9A">
              <w:rPr>
                <w:rFonts w:ascii="Times New Roman" w:hAnsi="Times New Roman" w:cs="Times New Roman"/>
                <w:sz w:val="24"/>
                <w:szCs w:val="24"/>
              </w:rPr>
              <w:t>2</w:t>
            </w:r>
          </w:p>
        </w:tc>
        <w:tc>
          <w:tcPr>
            <w:tcW w:w="1803" w:type="dxa"/>
          </w:tcPr>
          <w:p w14:paraId="2D7AAE95" w14:textId="77777777" w:rsidR="007A59BB" w:rsidRPr="007F3C9A" w:rsidRDefault="007A59BB" w:rsidP="005A46FF">
            <w:pPr>
              <w:pStyle w:val="22"/>
              <w:shd w:val="clear" w:color="auto" w:fill="auto"/>
              <w:spacing w:before="0" w:after="0" w:line="240" w:lineRule="auto"/>
              <w:rPr>
                <w:rFonts w:ascii="Times New Roman" w:hAnsi="Times New Roman"/>
                <w:b w:val="0"/>
                <w:sz w:val="24"/>
                <w:szCs w:val="24"/>
              </w:rPr>
            </w:pPr>
            <w:r w:rsidRPr="007F3C9A">
              <w:rPr>
                <w:rFonts w:ascii="Times New Roman" w:hAnsi="Times New Roman"/>
                <w:b w:val="0"/>
                <w:sz w:val="24"/>
                <w:szCs w:val="24"/>
              </w:rPr>
              <w:t>С нарушением зрения</w:t>
            </w:r>
          </w:p>
        </w:tc>
        <w:tc>
          <w:tcPr>
            <w:tcW w:w="3345" w:type="dxa"/>
          </w:tcPr>
          <w:p w14:paraId="56884C11" w14:textId="77777777" w:rsidR="007A59BB" w:rsidRPr="007F3C9A" w:rsidRDefault="007A59BB" w:rsidP="005A46FF">
            <w:pPr>
              <w:pStyle w:val="22"/>
              <w:shd w:val="clear" w:color="auto" w:fill="auto"/>
              <w:spacing w:before="0" w:after="0" w:line="240" w:lineRule="auto"/>
              <w:jc w:val="both"/>
              <w:rPr>
                <w:rFonts w:ascii="Times New Roman" w:hAnsi="Times New Roman"/>
                <w:b w:val="0"/>
                <w:sz w:val="24"/>
                <w:szCs w:val="24"/>
              </w:rPr>
            </w:pPr>
            <w:r w:rsidRPr="007F3C9A">
              <w:rPr>
                <w:rFonts w:ascii="Times New Roman" w:hAnsi="Times New Roman"/>
                <w:b w:val="0"/>
                <w:sz w:val="24"/>
                <w:szCs w:val="24"/>
              </w:rPr>
              <w:t xml:space="preserve">устный опрос, </w:t>
            </w:r>
            <w:r w:rsidR="00E64DFC" w:rsidRPr="007F3C9A">
              <w:rPr>
                <w:rFonts w:ascii="Times New Roman" w:hAnsi="Times New Roman"/>
                <w:b w:val="0"/>
                <w:sz w:val="24"/>
                <w:szCs w:val="24"/>
                <w:lang w:eastAsia="ru-RU"/>
              </w:rPr>
              <w:t>дискуссия с представителями политической партии, Законодательного собрания Камчатского края</w:t>
            </w:r>
            <w:r w:rsidR="00E64DFC" w:rsidRPr="007F3C9A">
              <w:rPr>
                <w:rFonts w:ascii="Times New Roman" w:hAnsi="Times New Roman"/>
                <w:sz w:val="24"/>
                <w:szCs w:val="24"/>
                <w:lang w:eastAsia="ru-RU"/>
              </w:rPr>
              <w:t xml:space="preserve">, </w:t>
            </w:r>
            <w:r w:rsidRPr="007F3C9A">
              <w:rPr>
                <w:rFonts w:ascii="Times New Roman" w:hAnsi="Times New Roman"/>
                <w:b w:val="0"/>
                <w:sz w:val="24"/>
                <w:szCs w:val="24"/>
              </w:rPr>
              <w:t>контрольн</w:t>
            </w:r>
            <w:r w:rsidR="000271CC" w:rsidRPr="007F3C9A">
              <w:rPr>
                <w:rFonts w:ascii="Times New Roman" w:hAnsi="Times New Roman"/>
                <w:b w:val="0"/>
                <w:sz w:val="24"/>
                <w:szCs w:val="24"/>
              </w:rPr>
              <w:t xml:space="preserve">ые вопросы, выносимые на </w:t>
            </w:r>
            <w:r w:rsidR="00BA4B27" w:rsidRPr="007F3C9A">
              <w:rPr>
                <w:rFonts w:ascii="Times New Roman" w:hAnsi="Times New Roman"/>
                <w:b w:val="0"/>
                <w:sz w:val="24"/>
                <w:szCs w:val="24"/>
              </w:rPr>
              <w:t>экзамен</w:t>
            </w:r>
            <w:r w:rsidR="000271CC" w:rsidRPr="007F3C9A">
              <w:rPr>
                <w:rFonts w:ascii="Times New Roman" w:hAnsi="Times New Roman"/>
                <w:b w:val="0"/>
                <w:sz w:val="24"/>
                <w:szCs w:val="24"/>
              </w:rPr>
              <w:t>.</w:t>
            </w:r>
          </w:p>
        </w:tc>
        <w:tc>
          <w:tcPr>
            <w:tcW w:w="3499" w:type="dxa"/>
          </w:tcPr>
          <w:p w14:paraId="45DAFC05" w14:textId="77777777" w:rsidR="007A59BB" w:rsidRPr="007F3C9A" w:rsidRDefault="007A59BB" w:rsidP="005A46FF">
            <w:pPr>
              <w:pStyle w:val="22"/>
              <w:shd w:val="clear" w:color="auto" w:fill="auto"/>
              <w:spacing w:before="0" w:after="0" w:line="240" w:lineRule="auto"/>
              <w:rPr>
                <w:rFonts w:ascii="Times New Roman" w:hAnsi="Times New Roman"/>
                <w:b w:val="0"/>
                <w:sz w:val="24"/>
                <w:szCs w:val="24"/>
              </w:rPr>
            </w:pPr>
            <w:r w:rsidRPr="007F3C9A">
              <w:rPr>
                <w:rFonts w:ascii="Times New Roman" w:hAnsi="Times New Roman"/>
                <w:b w:val="0"/>
                <w:sz w:val="24"/>
                <w:szCs w:val="24"/>
              </w:rPr>
              <w:t>Преимущественно устная проверка</w:t>
            </w:r>
          </w:p>
          <w:p w14:paraId="7D032F78" w14:textId="77777777" w:rsidR="007A59BB" w:rsidRPr="007F3C9A" w:rsidRDefault="007A59BB" w:rsidP="005A46FF">
            <w:pPr>
              <w:pStyle w:val="22"/>
              <w:shd w:val="clear" w:color="auto" w:fill="auto"/>
              <w:spacing w:before="0" w:after="0" w:line="240" w:lineRule="auto"/>
              <w:rPr>
                <w:rFonts w:ascii="Times New Roman" w:hAnsi="Times New Roman"/>
                <w:b w:val="0"/>
                <w:sz w:val="24"/>
                <w:szCs w:val="24"/>
              </w:rPr>
            </w:pPr>
            <w:r w:rsidRPr="007F3C9A">
              <w:rPr>
                <w:rFonts w:ascii="Times New Roman" w:hAnsi="Times New Roman"/>
                <w:b w:val="0"/>
                <w:sz w:val="24"/>
                <w:szCs w:val="24"/>
              </w:rPr>
              <w:t>(индивидуально)</w:t>
            </w:r>
          </w:p>
        </w:tc>
      </w:tr>
      <w:tr w:rsidR="007A59BB" w:rsidRPr="007F3C9A" w14:paraId="658DB175" w14:textId="77777777" w:rsidTr="007A59BB">
        <w:tc>
          <w:tcPr>
            <w:tcW w:w="817" w:type="dxa"/>
          </w:tcPr>
          <w:p w14:paraId="1E7A5589" w14:textId="77777777" w:rsidR="007A59BB" w:rsidRPr="007F3C9A" w:rsidRDefault="007A59BB" w:rsidP="005A46FF">
            <w:pPr>
              <w:jc w:val="center"/>
              <w:rPr>
                <w:rFonts w:ascii="Times New Roman" w:hAnsi="Times New Roman" w:cs="Times New Roman"/>
                <w:sz w:val="24"/>
                <w:szCs w:val="24"/>
              </w:rPr>
            </w:pPr>
            <w:r w:rsidRPr="007F3C9A">
              <w:rPr>
                <w:rFonts w:ascii="Times New Roman" w:hAnsi="Times New Roman" w:cs="Times New Roman"/>
                <w:sz w:val="24"/>
                <w:szCs w:val="24"/>
              </w:rPr>
              <w:t>3</w:t>
            </w:r>
          </w:p>
        </w:tc>
        <w:tc>
          <w:tcPr>
            <w:tcW w:w="1803" w:type="dxa"/>
          </w:tcPr>
          <w:p w14:paraId="56302263" w14:textId="77777777" w:rsidR="007A59BB" w:rsidRPr="007F3C9A" w:rsidRDefault="007A59BB" w:rsidP="005A46FF">
            <w:pPr>
              <w:pStyle w:val="22"/>
              <w:shd w:val="clear" w:color="auto" w:fill="auto"/>
              <w:spacing w:before="0" w:after="0" w:line="240" w:lineRule="auto"/>
              <w:rPr>
                <w:rFonts w:ascii="Times New Roman" w:hAnsi="Times New Roman"/>
                <w:b w:val="0"/>
                <w:sz w:val="24"/>
                <w:szCs w:val="24"/>
              </w:rPr>
            </w:pPr>
            <w:r w:rsidRPr="007F3C9A">
              <w:rPr>
                <w:rFonts w:ascii="Times New Roman" w:hAnsi="Times New Roman"/>
                <w:b w:val="0"/>
                <w:sz w:val="24"/>
                <w:szCs w:val="24"/>
              </w:rPr>
              <w:t>С нарушением опорно</w:t>
            </w:r>
            <w:r w:rsidRPr="007F3C9A">
              <w:rPr>
                <w:rFonts w:ascii="Times New Roman" w:hAnsi="Times New Roman"/>
                <w:b w:val="0"/>
                <w:sz w:val="24"/>
                <w:szCs w:val="24"/>
              </w:rPr>
              <w:softHyphen/>
              <w:t xml:space="preserve">двигательного </w:t>
            </w:r>
            <w:r w:rsidRPr="007F3C9A">
              <w:rPr>
                <w:rFonts w:ascii="Times New Roman" w:hAnsi="Times New Roman"/>
                <w:b w:val="0"/>
                <w:sz w:val="24"/>
                <w:szCs w:val="24"/>
              </w:rPr>
              <w:lastRenderedPageBreak/>
              <w:t>аппарата</w:t>
            </w:r>
          </w:p>
        </w:tc>
        <w:tc>
          <w:tcPr>
            <w:tcW w:w="3345" w:type="dxa"/>
          </w:tcPr>
          <w:p w14:paraId="0FA423F5" w14:textId="77777777" w:rsidR="007A59BB" w:rsidRPr="007F3C9A" w:rsidRDefault="007A59BB" w:rsidP="005A46FF">
            <w:pPr>
              <w:pStyle w:val="22"/>
              <w:shd w:val="clear" w:color="auto" w:fill="auto"/>
              <w:spacing w:before="0" w:after="0" w:line="240" w:lineRule="auto"/>
              <w:jc w:val="both"/>
              <w:rPr>
                <w:rFonts w:ascii="Times New Roman" w:hAnsi="Times New Roman"/>
                <w:b w:val="0"/>
                <w:sz w:val="24"/>
                <w:szCs w:val="24"/>
              </w:rPr>
            </w:pPr>
            <w:r w:rsidRPr="007F3C9A">
              <w:rPr>
                <w:rFonts w:ascii="Times New Roman" w:hAnsi="Times New Roman"/>
                <w:b w:val="0"/>
                <w:sz w:val="24"/>
                <w:szCs w:val="24"/>
              </w:rPr>
              <w:lastRenderedPageBreak/>
              <w:t xml:space="preserve">Реферат, доклад, эссе, </w:t>
            </w:r>
            <w:r w:rsidR="00FB03EC" w:rsidRPr="007F3C9A">
              <w:rPr>
                <w:rFonts w:ascii="Times New Roman" w:hAnsi="Times New Roman"/>
                <w:b w:val="0"/>
                <w:sz w:val="24"/>
                <w:szCs w:val="24"/>
              </w:rPr>
              <w:t xml:space="preserve">научные статьи, </w:t>
            </w:r>
            <w:r w:rsidRPr="007F3C9A">
              <w:rPr>
                <w:rFonts w:ascii="Times New Roman" w:hAnsi="Times New Roman"/>
                <w:b w:val="0"/>
                <w:sz w:val="24"/>
                <w:szCs w:val="24"/>
              </w:rPr>
              <w:t xml:space="preserve">контрольная работа, тест, творческое </w:t>
            </w:r>
            <w:r w:rsidRPr="007F3C9A">
              <w:rPr>
                <w:rFonts w:ascii="Times New Roman" w:hAnsi="Times New Roman"/>
                <w:b w:val="0"/>
                <w:sz w:val="24"/>
                <w:szCs w:val="24"/>
              </w:rPr>
              <w:lastRenderedPageBreak/>
              <w:t>задание, контрольные вопросы, выноси</w:t>
            </w:r>
            <w:r w:rsidR="000271CC" w:rsidRPr="007F3C9A">
              <w:rPr>
                <w:rFonts w:ascii="Times New Roman" w:hAnsi="Times New Roman"/>
                <w:b w:val="0"/>
                <w:sz w:val="24"/>
                <w:szCs w:val="24"/>
              </w:rPr>
              <w:t xml:space="preserve">мые на </w:t>
            </w:r>
            <w:r w:rsidR="00BA4B27" w:rsidRPr="007F3C9A">
              <w:rPr>
                <w:rFonts w:ascii="Times New Roman" w:hAnsi="Times New Roman"/>
                <w:b w:val="0"/>
                <w:sz w:val="24"/>
                <w:szCs w:val="24"/>
              </w:rPr>
              <w:t>экзамен</w:t>
            </w:r>
          </w:p>
        </w:tc>
        <w:tc>
          <w:tcPr>
            <w:tcW w:w="3499" w:type="dxa"/>
          </w:tcPr>
          <w:p w14:paraId="27042860" w14:textId="77777777" w:rsidR="007A59BB" w:rsidRPr="007F3C9A" w:rsidRDefault="007A59BB" w:rsidP="005A46FF">
            <w:pPr>
              <w:pStyle w:val="22"/>
              <w:shd w:val="clear" w:color="auto" w:fill="auto"/>
              <w:spacing w:before="0" w:after="0" w:line="240" w:lineRule="auto"/>
              <w:rPr>
                <w:rFonts w:ascii="Times New Roman" w:hAnsi="Times New Roman"/>
                <w:b w:val="0"/>
                <w:sz w:val="24"/>
                <w:szCs w:val="24"/>
              </w:rPr>
            </w:pPr>
            <w:r w:rsidRPr="007F3C9A">
              <w:rPr>
                <w:rFonts w:ascii="Times New Roman" w:hAnsi="Times New Roman"/>
                <w:b w:val="0"/>
                <w:sz w:val="24"/>
                <w:szCs w:val="24"/>
              </w:rPr>
              <w:lastRenderedPageBreak/>
              <w:t xml:space="preserve">Организация взаимодействия с обучающимися посредством электронной почты, </w:t>
            </w:r>
            <w:r w:rsidRPr="007F3C9A">
              <w:rPr>
                <w:rFonts w:ascii="Times New Roman" w:hAnsi="Times New Roman"/>
                <w:b w:val="0"/>
                <w:sz w:val="24"/>
                <w:szCs w:val="24"/>
              </w:rPr>
              <w:lastRenderedPageBreak/>
              <w:t>письменная проверка</w:t>
            </w:r>
          </w:p>
        </w:tc>
      </w:tr>
    </w:tbl>
    <w:p w14:paraId="07DDB365" w14:textId="77777777" w:rsidR="00D52E56" w:rsidRPr="007F3C9A" w:rsidRDefault="00D52E56" w:rsidP="005A46FF">
      <w:pPr>
        <w:widowControl w:val="0"/>
        <w:spacing w:after="0" w:line="360" w:lineRule="auto"/>
        <w:ind w:firstLine="709"/>
        <w:jc w:val="both"/>
        <w:rPr>
          <w:rStyle w:val="4Exact"/>
          <w:rFonts w:eastAsiaTheme="minorHAnsi"/>
          <w:sz w:val="24"/>
          <w:szCs w:val="24"/>
        </w:rPr>
      </w:pPr>
      <w:r w:rsidRPr="007F3C9A">
        <w:rPr>
          <w:rStyle w:val="4Exact"/>
          <w:rFonts w:eastAsiaTheme="minorHAnsi"/>
          <w:sz w:val="24"/>
          <w:szCs w:val="24"/>
        </w:rPr>
        <w:lastRenderedPageBreak/>
        <w:t>Данный перечень может быть конкретизирован в зависимости от контингента обучающихся.</w:t>
      </w:r>
    </w:p>
    <w:p w14:paraId="5F37CDA8" w14:textId="77777777" w:rsidR="00D52E56" w:rsidRPr="007F3C9A" w:rsidRDefault="00D52E56" w:rsidP="005A46FF">
      <w:pPr>
        <w:widowControl w:val="0"/>
        <w:spacing w:after="0" w:line="360" w:lineRule="auto"/>
        <w:ind w:firstLine="709"/>
        <w:jc w:val="both"/>
        <w:rPr>
          <w:rFonts w:ascii="Times New Roman" w:hAnsi="Times New Roman" w:cs="Times New Roman"/>
          <w:sz w:val="24"/>
          <w:szCs w:val="24"/>
        </w:rPr>
      </w:pPr>
      <w:r w:rsidRPr="007F3C9A">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7AD9870F" w14:textId="77777777" w:rsidR="00D52E56" w:rsidRPr="007F3C9A" w:rsidRDefault="00D52E56" w:rsidP="005A46FF">
      <w:pPr>
        <w:pStyle w:val="22"/>
        <w:shd w:val="clear" w:color="auto" w:fill="auto"/>
        <w:tabs>
          <w:tab w:val="left" w:pos="330"/>
          <w:tab w:val="left" w:pos="993"/>
        </w:tabs>
        <w:spacing w:before="0" w:after="0" w:line="360" w:lineRule="auto"/>
        <w:ind w:firstLine="709"/>
        <w:jc w:val="both"/>
        <w:rPr>
          <w:rFonts w:ascii="Times New Roman" w:hAnsi="Times New Roman"/>
          <w:b w:val="0"/>
          <w:sz w:val="24"/>
          <w:szCs w:val="24"/>
        </w:rPr>
      </w:pPr>
      <w:r w:rsidRPr="007F3C9A">
        <w:rPr>
          <w:rFonts w:ascii="Times New Roman" w:hAnsi="Times New Roman"/>
          <w:b w:val="0"/>
          <w:sz w:val="24"/>
          <w:szCs w:val="24"/>
        </w:rPr>
        <w:t>а)</w:t>
      </w:r>
      <w:r w:rsidRPr="007F3C9A">
        <w:rPr>
          <w:rFonts w:ascii="Times New Roman" w:hAnsi="Times New Roman"/>
          <w:b w:val="0"/>
          <w:sz w:val="24"/>
          <w:szCs w:val="24"/>
        </w:rPr>
        <w:tab/>
        <w:t>инструкция по порядку проведения процедуры оценивания предоставляется в доступной форме (устно, в письменной форме);</w:t>
      </w:r>
    </w:p>
    <w:p w14:paraId="061F5346" w14:textId="77777777" w:rsidR="00D52E56" w:rsidRPr="007F3C9A" w:rsidRDefault="00D52E56" w:rsidP="005A46FF">
      <w:pPr>
        <w:pStyle w:val="22"/>
        <w:shd w:val="clear" w:color="auto" w:fill="auto"/>
        <w:tabs>
          <w:tab w:val="left" w:pos="337"/>
          <w:tab w:val="left" w:pos="993"/>
        </w:tabs>
        <w:spacing w:before="0" w:after="0" w:line="360" w:lineRule="auto"/>
        <w:ind w:firstLine="709"/>
        <w:jc w:val="both"/>
        <w:rPr>
          <w:rFonts w:ascii="Times New Roman" w:hAnsi="Times New Roman"/>
          <w:b w:val="0"/>
          <w:sz w:val="24"/>
          <w:szCs w:val="24"/>
        </w:rPr>
      </w:pPr>
      <w:r w:rsidRPr="007F3C9A">
        <w:rPr>
          <w:rFonts w:ascii="Times New Roman" w:hAnsi="Times New Roman"/>
          <w:b w:val="0"/>
          <w:sz w:val="24"/>
          <w:szCs w:val="24"/>
        </w:rPr>
        <w:t>б)</w:t>
      </w:r>
      <w:r w:rsidRPr="007F3C9A">
        <w:rPr>
          <w:rFonts w:ascii="Times New Roman" w:hAnsi="Times New Roman"/>
          <w:b w:val="0"/>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7ACA4B9D" w14:textId="77777777" w:rsidR="00D52E56" w:rsidRPr="007F3C9A" w:rsidRDefault="00D52E56" w:rsidP="005A46FF">
      <w:pPr>
        <w:pStyle w:val="22"/>
        <w:shd w:val="clear" w:color="auto" w:fill="auto"/>
        <w:tabs>
          <w:tab w:val="left" w:pos="337"/>
          <w:tab w:val="left" w:pos="993"/>
        </w:tabs>
        <w:spacing w:before="0" w:after="0" w:line="360" w:lineRule="auto"/>
        <w:ind w:firstLine="709"/>
        <w:jc w:val="both"/>
        <w:rPr>
          <w:rFonts w:ascii="Times New Roman" w:hAnsi="Times New Roman"/>
          <w:b w:val="0"/>
          <w:sz w:val="24"/>
          <w:szCs w:val="24"/>
        </w:rPr>
      </w:pPr>
      <w:r w:rsidRPr="007F3C9A">
        <w:rPr>
          <w:rFonts w:ascii="Times New Roman" w:hAnsi="Times New Roman"/>
          <w:b w:val="0"/>
          <w:sz w:val="24"/>
          <w:szCs w:val="24"/>
        </w:rPr>
        <w:t>в)</w:t>
      </w:r>
      <w:r w:rsidRPr="007F3C9A">
        <w:rPr>
          <w:rFonts w:ascii="Times New Roman" w:hAnsi="Times New Roman"/>
          <w:b w:val="0"/>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3DC3C62A" w14:textId="77777777" w:rsidR="00D52E56" w:rsidRPr="007F3C9A" w:rsidRDefault="00D52E56" w:rsidP="005A46FF">
      <w:pPr>
        <w:pStyle w:val="22"/>
        <w:shd w:val="clear" w:color="auto" w:fill="auto"/>
        <w:spacing w:before="0" w:after="0" w:line="360" w:lineRule="auto"/>
        <w:ind w:firstLine="709"/>
        <w:jc w:val="both"/>
        <w:rPr>
          <w:rFonts w:ascii="Times New Roman" w:hAnsi="Times New Roman"/>
          <w:b w:val="0"/>
          <w:sz w:val="24"/>
          <w:szCs w:val="24"/>
        </w:rPr>
      </w:pPr>
      <w:r w:rsidRPr="007F3C9A">
        <w:rPr>
          <w:rFonts w:ascii="Times New Roman" w:hAnsi="Times New Roman"/>
          <w:b w:val="0"/>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1A96041D" w14:textId="77777777" w:rsidR="00C96B0F" w:rsidRPr="007F3C9A" w:rsidRDefault="00D52E56" w:rsidP="005A46FF">
      <w:pPr>
        <w:pStyle w:val="22"/>
        <w:shd w:val="clear" w:color="auto" w:fill="auto"/>
        <w:spacing w:before="0" w:after="0" w:line="360" w:lineRule="auto"/>
        <w:ind w:firstLine="709"/>
        <w:jc w:val="both"/>
        <w:rPr>
          <w:rFonts w:ascii="Times New Roman" w:hAnsi="Times New Roman"/>
          <w:b w:val="0"/>
          <w:sz w:val="24"/>
          <w:szCs w:val="24"/>
        </w:rPr>
      </w:pPr>
      <w:r w:rsidRPr="007F3C9A">
        <w:rPr>
          <w:rFonts w:ascii="Times New Roman" w:hAnsi="Times New Roman"/>
          <w:b w:val="0"/>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w:t>
      </w:r>
      <w:r w:rsidR="007010E0" w:rsidRPr="007F3C9A">
        <w:rPr>
          <w:rFonts w:ascii="Times New Roman" w:hAnsi="Times New Roman"/>
          <w:b w:val="0"/>
          <w:sz w:val="24"/>
          <w:szCs w:val="24"/>
        </w:rPr>
        <w:t>нных образовательных технологий</w:t>
      </w:r>
    </w:p>
    <w:p w14:paraId="0828919F" w14:textId="77777777" w:rsidR="00C96B0F" w:rsidRPr="007F3C9A" w:rsidRDefault="00C96B0F" w:rsidP="005A46FF">
      <w:pPr>
        <w:spacing w:after="0" w:line="360" w:lineRule="auto"/>
        <w:rPr>
          <w:rFonts w:ascii="Times New Roman" w:hAnsi="Times New Roman" w:cs="Times New Roman"/>
          <w:sz w:val="24"/>
          <w:szCs w:val="24"/>
        </w:rPr>
      </w:pPr>
    </w:p>
    <w:p w14:paraId="1767465F" w14:textId="77777777" w:rsidR="00024075" w:rsidRPr="007F3C9A" w:rsidRDefault="00024075" w:rsidP="005A46FF">
      <w:pPr>
        <w:spacing w:after="0" w:line="360" w:lineRule="auto"/>
        <w:rPr>
          <w:rFonts w:ascii="Times New Roman" w:hAnsi="Times New Roman" w:cs="Times New Roman"/>
          <w:sz w:val="24"/>
          <w:szCs w:val="24"/>
        </w:rPr>
      </w:pPr>
    </w:p>
    <w:p w14:paraId="70037A88" w14:textId="53D38966" w:rsidR="00024075" w:rsidRDefault="00024075" w:rsidP="005A46FF">
      <w:pPr>
        <w:spacing w:after="0" w:line="360" w:lineRule="auto"/>
        <w:rPr>
          <w:rFonts w:ascii="Times New Roman" w:hAnsi="Times New Roman" w:cs="Times New Roman"/>
          <w:sz w:val="24"/>
          <w:szCs w:val="24"/>
        </w:rPr>
      </w:pPr>
    </w:p>
    <w:p w14:paraId="754AE5B8" w14:textId="555BC89E" w:rsidR="00B6132B" w:rsidRDefault="00B6132B" w:rsidP="005A46FF">
      <w:pPr>
        <w:spacing w:after="0" w:line="360" w:lineRule="auto"/>
        <w:rPr>
          <w:rFonts w:ascii="Times New Roman" w:hAnsi="Times New Roman" w:cs="Times New Roman"/>
          <w:sz w:val="24"/>
          <w:szCs w:val="24"/>
        </w:rPr>
      </w:pPr>
    </w:p>
    <w:p w14:paraId="3D2C2A25" w14:textId="625991A0" w:rsidR="00B6132B" w:rsidRDefault="00B6132B" w:rsidP="005A46FF">
      <w:pPr>
        <w:spacing w:after="0" w:line="360" w:lineRule="auto"/>
        <w:rPr>
          <w:rFonts w:ascii="Times New Roman" w:hAnsi="Times New Roman" w:cs="Times New Roman"/>
          <w:sz w:val="24"/>
          <w:szCs w:val="24"/>
        </w:rPr>
      </w:pPr>
    </w:p>
    <w:p w14:paraId="21348C35" w14:textId="77F38200" w:rsidR="00B6132B" w:rsidRDefault="00B6132B" w:rsidP="005A46FF">
      <w:pPr>
        <w:spacing w:after="0" w:line="360" w:lineRule="auto"/>
        <w:rPr>
          <w:rFonts w:ascii="Times New Roman" w:hAnsi="Times New Roman" w:cs="Times New Roman"/>
          <w:sz w:val="24"/>
          <w:szCs w:val="24"/>
        </w:rPr>
      </w:pPr>
    </w:p>
    <w:p w14:paraId="53CF3568" w14:textId="4F40B6EA" w:rsidR="00B6132B" w:rsidRDefault="00B6132B" w:rsidP="005A46FF">
      <w:pPr>
        <w:spacing w:after="0" w:line="360" w:lineRule="auto"/>
        <w:rPr>
          <w:rFonts w:ascii="Times New Roman" w:hAnsi="Times New Roman" w:cs="Times New Roman"/>
          <w:sz w:val="24"/>
          <w:szCs w:val="24"/>
        </w:rPr>
      </w:pPr>
    </w:p>
    <w:p w14:paraId="00B60A93" w14:textId="62C05B87" w:rsidR="00B6132B" w:rsidRDefault="00B6132B" w:rsidP="005A46FF">
      <w:pPr>
        <w:spacing w:after="0" w:line="360" w:lineRule="auto"/>
        <w:rPr>
          <w:rFonts w:ascii="Times New Roman" w:hAnsi="Times New Roman" w:cs="Times New Roman"/>
          <w:sz w:val="24"/>
          <w:szCs w:val="24"/>
        </w:rPr>
      </w:pPr>
    </w:p>
    <w:p w14:paraId="088437BE" w14:textId="535B2FF7" w:rsidR="00B6132B" w:rsidRDefault="00B6132B" w:rsidP="005A46FF">
      <w:pPr>
        <w:spacing w:after="0" w:line="360" w:lineRule="auto"/>
        <w:rPr>
          <w:rFonts w:ascii="Times New Roman" w:hAnsi="Times New Roman" w:cs="Times New Roman"/>
          <w:sz w:val="24"/>
          <w:szCs w:val="24"/>
        </w:rPr>
      </w:pPr>
    </w:p>
    <w:p w14:paraId="6C4BFC8E" w14:textId="3A24CE05" w:rsidR="00B6132B" w:rsidRDefault="00B6132B" w:rsidP="005A46FF">
      <w:pPr>
        <w:spacing w:after="0" w:line="360" w:lineRule="auto"/>
        <w:rPr>
          <w:rFonts w:ascii="Times New Roman" w:hAnsi="Times New Roman" w:cs="Times New Roman"/>
          <w:sz w:val="24"/>
          <w:szCs w:val="24"/>
        </w:rPr>
      </w:pPr>
    </w:p>
    <w:p w14:paraId="3100682A" w14:textId="77A8DEA2" w:rsidR="00B6132B" w:rsidRDefault="00B6132B" w:rsidP="005A46FF">
      <w:pPr>
        <w:spacing w:after="0" w:line="360" w:lineRule="auto"/>
        <w:rPr>
          <w:rFonts w:ascii="Times New Roman" w:hAnsi="Times New Roman" w:cs="Times New Roman"/>
          <w:sz w:val="24"/>
          <w:szCs w:val="24"/>
        </w:rPr>
      </w:pPr>
    </w:p>
    <w:p w14:paraId="2471E2B7" w14:textId="401355AE" w:rsidR="00B6132B" w:rsidRDefault="00B6132B" w:rsidP="005A46FF">
      <w:pPr>
        <w:spacing w:after="0" w:line="360" w:lineRule="auto"/>
        <w:rPr>
          <w:rFonts w:ascii="Times New Roman" w:hAnsi="Times New Roman" w:cs="Times New Roman"/>
          <w:sz w:val="24"/>
          <w:szCs w:val="24"/>
        </w:rPr>
      </w:pPr>
    </w:p>
    <w:p w14:paraId="40CACDD3" w14:textId="3F46FAC8" w:rsidR="00B6132B" w:rsidRDefault="00B6132B" w:rsidP="005A46FF">
      <w:pPr>
        <w:spacing w:after="0" w:line="360" w:lineRule="auto"/>
        <w:rPr>
          <w:rFonts w:ascii="Times New Roman" w:hAnsi="Times New Roman" w:cs="Times New Roman"/>
          <w:sz w:val="24"/>
          <w:szCs w:val="24"/>
        </w:rPr>
      </w:pPr>
    </w:p>
    <w:p w14:paraId="1E861A27" w14:textId="77777777" w:rsidR="00B6132B" w:rsidRPr="007F3C9A" w:rsidRDefault="00B6132B" w:rsidP="005A46FF">
      <w:pPr>
        <w:spacing w:after="0" w:line="360" w:lineRule="auto"/>
        <w:rPr>
          <w:rFonts w:ascii="Times New Roman" w:hAnsi="Times New Roman" w:cs="Times New Roman"/>
          <w:sz w:val="24"/>
          <w:szCs w:val="24"/>
        </w:rPr>
      </w:pPr>
    </w:p>
    <w:p w14:paraId="5080B34F" w14:textId="77777777" w:rsidR="00024075" w:rsidRPr="007F3C9A" w:rsidRDefault="00024075" w:rsidP="005A46FF">
      <w:pPr>
        <w:spacing w:after="0" w:line="360" w:lineRule="auto"/>
        <w:rPr>
          <w:rFonts w:ascii="Times New Roman" w:hAnsi="Times New Roman" w:cs="Times New Roman"/>
          <w:sz w:val="24"/>
          <w:szCs w:val="24"/>
        </w:rPr>
      </w:pPr>
    </w:p>
    <w:p w14:paraId="746BB9EF" w14:textId="77777777" w:rsidR="006F3CB2" w:rsidRPr="007F3C9A" w:rsidRDefault="00B47706" w:rsidP="005A46FF">
      <w:pPr>
        <w:pStyle w:val="a7"/>
        <w:numPr>
          <w:ilvl w:val="0"/>
          <w:numId w:val="5"/>
        </w:numPr>
        <w:ind w:left="0"/>
        <w:jc w:val="both"/>
        <w:rPr>
          <w:b/>
          <w:bCs/>
          <w:color w:val="000000"/>
        </w:rPr>
      </w:pPr>
      <w:r w:rsidRPr="007F3C9A">
        <w:rPr>
          <w:b/>
          <w:bCs/>
          <w:color w:val="000000"/>
        </w:rPr>
        <w:t>ЛИСТ ВНЕСЕНИЯ ИЗМЕНЕНИЙ В РАБОЧУЮ ПРОГРАММУ УЧЕБНОЙ ДИСЦИПЛИНЫ</w:t>
      </w:r>
    </w:p>
    <w:p w14:paraId="63C8F6AA" w14:textId="77777777" w:rsidR="00B47706" w:rsidRPr="007F3C9A" w:rsidRDefault="00B47706" w:rsidP="005A46FF">
      <w:pPr>
        <w:pStyle w:val="a7"/>
        <w:ind w:left="0"/>
        <w:jc w:val="center"/>
        <w:rPr>
          <w:b/>
          <w:bCs/>
          <w:color w:val="000000"/>
        </w:rPr>
      </w:pPr>
    </w:p>
    <w:p w14:paraId="2FABC6E1" w14:textId="19A60E48" w:rsidR="00B47706" w:rsidRPr="007F3C9A" w:rsidRDefault="00B47706" w:rsidP="005A46FF">
      <w:pPr>
        <w:spacing w:after="0" w:line="240" w:lineRule="auto"/>
        <w:jc w:val="both"/>
        <w:rPr>
          <w:rFonts w:ascii="Times New Roman" w:eastAsia="Calibri" w:hAnsi="Times New Roman" w:cs="Times New Roman"/>
          <w:sz w:val="24"/>
          <w:szCs w:val="24"/>
          <w:lang w:eastAsia="ru-RU"/>
        </w:rPr>
      </w:pPr>
      <w:r w:rsidRPr="007F3C9A">
        <w:rPr>
          <w:rFonts w:ascii="Times New Roman" w:hAnsi="Times New Roman" w:cs="Times New Roman"/>
          <w:color w:val="000000"/>
          <w:sz w:val="24"/>
          <w:szCs w:val="24"/>
        </w:rPr>
        <w:t>Дополнения и изменения в программу учебной дисциплины «</w:t>
      </w:r>
      <w:r w:rsidR="00BA4B27" w:rsidRPr="007F3C9A">
        <w:rPr>
          <w:rFonts w:ascii="Times New Roman" w:hAnsi="Times New Roman" w:cs="Times New Roman"/>
          <w:color w:val="000000"/>
          <w:sz w:val="24"/>
          <w:szCs w:val="24"/>
        </w:rPr>
        <w:t>Философия</w:t>
      </w:r>
      <w:r w:rsidRPr="007F3C9A">
        <w:rPr>
          <w:rFonts w:ascii="Times New Roman" w:hAnsi="Times New Roman" w:cs="Times New Roman"/>
          <w:color w:val="000000"/>
          <w:sz w:val="24"/>
          <w:szCs w:val="24"/>
        </w:rPr>
        <w:t xml:space="preserve">                по направлению подготовки</w:t>
      </w:r>
      <w:r w:rsidR="00CE3FAE" w:rsidRPr="007F3C9A">
        <w:rPr>
          <w:rFonts w:ascii="Times New Roman" w:eastAsia="Calibri" w:hAnsi="Times New Roman" w:cs="Times New Roman"/>
          <w:sz w:val="24"/>
          <w:szCs w:val="24"/>
          <w:lang w:eastAsia="ru-RU"/>
        </w:rPr>
        <w:t xml:space="preserve"> 38.03.01 «Экономика»</w:t>
      </w:r>
      <w:r w:rsidR="00B6132B">
        <w:rPr>
          <w:rFonts w:ascii="Times New Roman" w:eastAsia="Calibri" w:hAnsi="Times New Roman" w:cs="Times New Roman"/>
          <w:sz w:val="24"/>
          <w:szCs w:val="24"/>
          <w:lang w:eastAsia="ru-RU"/>
        </w:rPr>
        <w:t xml:space="preserve"> </w:t>
      </w:r>
      <w:r w:rsidR="007D3945" w:rsidRPr="007F3C9A">
        <w:rPr>
          <w:rFonts w:ascii="Times New Roman" w:hAnsi="Times New Roman" w:cs="Times New Roman"/>
          <w:color w:val="000000"/>
          <w:sz w:val="24"/>
          <w:szCs w:val="24"/>
        </w:rPr>
        <w:t>на _______</w:t>
      </w:r>
      <w:r w:rsidRPr="007F3C9A">
        <w:rPr>
          <w:rFonts w:ascii="Times New Roman" w:hAnsi="Times New Roman" w:cs="Times New Roman"/>
          <w:color w:val="000000"/>
          <w:sz w:val="24"/>
          <w:szCs w:val="24"/>
        </w:rPr>
        <w:t xml:space="preserve"> учебный год. </w:t>
      </w:r>
    </w:p>
    <w:p w14:paraId="6BF96786" w14:textId="77777777" w:rsidR="00B47706" w:rsidRPr="007F3C9A" w:rsidRDefault="00B47706" w:rsidP="005A46FF">
      <w:pPr>
        <w:pStyle w:val="a7"/>
        <w:ind w:left="0" w:firstLine="720"/>
        <w:jc w:val="both"/>
        <w:rPr>
          <w:color w:val="000000"/>
        </w:rPr>
      </w:pPr>
    </w:p>
    <w:p w14:paraId="5A056BF3" w14:textId="77777777" w:rsidR="00B47706" w:rsidRPr="007F3C9A" w:rsidRDefault="00B47706" w:rsidP="005A46FF">
      <w:pPr>
        <w:pStyle w:val="a7"/>
        <w:ind w:left="0" w:firstLine="720"/>
        <w:jc w:val="both"/>
        <w:rPr>
          <w:color w:val="000000"/>
        </w:rPr>
      </w:pPr>
      <w:r w:rsidRPr="007F3C9A">
        <w:rPr>
          <w:color w:val="000000"/>
        </w:rPr>
        <w:t xml:space="preserve">В программу учебной дисциплины вносятся следующие изменения: </w:t>
      </w:r>
    </w:p>
    <w:p w14:paraId="1D0B3540" w14:textId="77777777" w:rsidR="00B47706" w:rsidRPr="007F3C9A" w:rsidRDefault="00B47706" w:rsidP="005A46FF">
      <w:pPr>
        <w:pStyle w:val="a7"/>
        <w:ind w:left="0" w:firstLine="720"/>
        <w:jc w:val="both"/>
        <w:rPr>
          <w:color w:val="000000"/>
        </w:rPr>
      </w:pPr>
      <w:r w:rsidRPr="007F3C9A">
        <w:rPr>
          <w:color w:val="000000"/>
        </w:rPr>
        <w:t xml:space="preserve">1. </w:t>
      </w:r>
    </w:p>
    <w:p w14:paraId="5206A846" w14:textId="77777777" w:rsidR="00B47706" w:rsidRPr="007F3C9A" w:rsidRDefault="00B47706" w:rsidP="005A46FF">
      <w:pPr>
        <w:pStyle w:val="a7"/>
        <w:ind w:left="0" w:firstLine="720"/>
        <w:jc w:val="both"/>
        <w:rPr>
          <w:color w:val="000000"/>
        </w:rPr>
      </w:pPr>
    </w:p>
    <w:p w14:paraId="64725EF8" w14:textId="77777777" w:rsidR="00B47706" w:rsidRPr="007F3C9A" w:rsidRDefault="00B47706" w:rsidP="005A46FF">
      <w:pPr>
        <w:pStyle w:val="a7"/>
        <w:ind w:left="0" w:firstLine="720"/>
        <w:jc w:val="both"/>
        <w:rPr>
          <w:color w:val="000000"/>
        </w:rPr>
      </w:pPr>
      <w:r w:rsidRPr="007F3C9A">
        <w:rPr>
          <w:color w:val="000000"/>
        </w:rPr>
        <w:t>Изменения в рабочую программу учебной дисциплины внесены:</w:t>
      </w:r>
    </w:p>
    <w:p w14:paraId="12B22C42" w14:textId="77777777" w:rsidR="00B84154" w:rsidRPr="007F3C9A" w:rsidRDefault="00B84154" w:rsidP="005A46FF">
      <w:pPr>
        <w:pStyle w:val="a7"/>
        <w:ind w:left="0" w:firstLine="720"/>
        <w:jc w:val="both"/>
        <w:rPr>
          <w:color w:val="000000"/>
        </w:rPr>
      </w:pPr>
      <w:r w:rsidRPr="007F3C9A">
        <w:rPr>
          <w:color w:val="000000"/>
        </w:rPr>
        <w:t>Д</w:t>
      </w:r>
      <w:r w:rsidR="00B47706" w:rsidRPr="007F3C9A">
        <w:rPr>
          <w:color w:val="000000"/>
        </w:rPr>
        <w:t>олжность</w:t>
      </w:r>
      <w:r w:rsidRPr="007F3C9A">
        <w:rPr>
          <w:color w:val="000000"/>
        </w:rPr>
        <w:t xml:space="preserve">, </w:t>
      </w:r>
    </w:p>
    <w:p w14:paraId="5858A37C" w14:textId="77777777" w:rsidR="00B47706" w:rsidRPr="007F3C9A" w:rsidRDefault="00B84154" w:rsidP="005A46FF">
      <w:pPr>
        <w:pStyle w:val="a7"/>
        <w:ind w:left="0" w:firstLine="720"/>
        <w:jc w:val="both"/>
        <w:rPr>
          <w:color w:val="000000"/>
        </w:rPr>
      </w:pPr>
      <w:r w:rsidRPr="007F3C9A">
        <w:rPr>
          <w:color w:val="000000"/>
        </w:rPr>
        <w:t>Звание преподавателя                               ________________ФИО</w:t>
      </w:r>
    </w:p>
    <w:p w14:paraId="5B84BF23" w14:textId="77777777" w:rsidR="00B47706" w:rsidRPr="007F3C9A" w:rsidRDefault="00B47706" w:rsidP="005A46FF">
      <w:pPr>
        <w:pStyle w:val="a7"/>
        <w:ind w:left="0" w:firstLine="720"/>
        <w:jc w:val="both"/>
        <w:rPr>
          <w:color w:val="000000"/>
        </w:rPr>
      </w:pPr>
    </w:p>
    <w:p w14:paraId="0EA57B8F" w14:textId="77777777" w:rsidR="00B84154" w:rsidRPr="007F3C9A" w:rsidRDefault="00B47706" w:rsidP="005A46FF">
      <w:pPr>
        <w:pStyle w:val="a7"/>
        <w:ind w:left="0" w:firstLine="720"/>
        <w:jc w:val="both"/>
        <w:rPr>
          <w:color w:val="000000"/>
        </w:rPr>
      </w:pPr>
      <w:r w:rsidRPr="007F3C9A">
        <w:rPr>
          <w:color w:val="000000"/>
        </w:rPr>
        <w:t xml:space="preserve">Внесение изменений в рабочую программу учебной дисциплиныутверждены на заседании кафедры </w:t>
      </w:r>
      <w:r w:rsidR="00B84154" w:rsidRPr="007F3C9A">
        <w:rPr>
          <w:color w:val="000000"/>
        </w:rPr>
        <w:t>«                     »</w:t>
      </w:r>
    </w:p>
    <w:p w14:paraId="7D81C841" w14:textId="77777777" w:rsidR="00B84154" w:rsidRPr="007F3C9A" w:rsidRDefault="00B47706" w:rsidP="005A46FF">
      <w:pPr>
        <w:pStyle w:val="a7"/>
        <w:ind w:left="0" w:firstLine="720"/>
        <w:jc w:val="both"/>
        <w:rPr>
          <w:color w:val="000000"/>
        </w:rPr>
      </w:pPr>
      <w:r w:rsidRPr="007F3C9A">
        <w:rPr>
          <w:color w:val="000000"/>
        </w:rPr>
        <w:t xml:space="preserve">Протокол № </w:t>
      </w:r>
      <w:r w:rsidR="00B84154" w:rsidRPr="007F3C9A">
        <w:rPr>
          <w:color w:val="000000"/>
        </w:rPr>
        <w:t>__</w:t>
      </w:r>
      <w:r w:rsidRPr="007F3C9A">
        <w:rPr>
          <w:color w:val="000000"/>
        </w:rPr>
        <w:t xml:space="preserve"> от </w:t>
      </w:r>
      <w:r w:rsidR="00B84154" w:rsidRPr="007F3C9A">
        <w:rPr>
          <w:color w:val="000000"/>
        </w:rPr>
        <w:t>__</w:t>
      </w:r>
      <w:r w:rsidRPr="007F3C9A">
        <w:rPr>
          <w:color w:val="000000"/>
        </w:rPr>
        <w:t>.</w:t>
      </w:r>
      <w:r w:rsidR="00B84154" w:rsidRPr="007F3C9A">
        <w:rPr>
          <w:color w:val="000000"/>
        </w:rPr>
        <w:t>__</w:t>
      </w:r>
      <w:r w:rsidRPr="007F3C9A">
        <w:rPr>
          <w:color w:val="000000"/>
        </w:rPr>
        <w:t>. 20</w:t>
      </w:r>
      <w:r w:rsidR="00B84154" w:rsidRPr="007F3C9A">
        <w:rPr>
          <w:color w:val="000000"/>
        </w:rPr>
        <w:t>__</w:t>
      </w:r>
      <w:r w:rsidRPr="007F3C9A">
        <w:rPr>
          <w:color w:val="000000"/>
        </w:rPr>
        <w:t xml:space="preserve"> года.</w:t>
      </w:r>
    </w:p>
    <w:p w14:paraId="76EC655D" w14:textId="77777777" w:rsidR="00B84154" w:rsidRPr="007F3C9A" w:rsidRDefault="00B84154" w:rsidP="005A46FF">
      <w:pPr>
        <w:pStyle w:val="a7"/>
        <w:ind w:left="0" w:firstLine="720"/>
        <w:jc w:val="both"/>
        <w:rPr>
          <w:color w:val="000000"/>
        </w:rPr>
      </w:pPr>
    </w:p>
    <w:p w14:paraId="65F99572" w14:textId="77777777" w:rsidR="00B84154" w:rsidRPr="00A52C0E" w:rsidRDefault="00B47706" w:rsidP="005A46FF">
      <w:pPr>
        <w:pStyle w:val="a7"/>
        <w:ind w:left="0" w:firstLine="720"/>
        <w:jc w:val="both"/>
        <w:rPr>
          <w:color w:val="000000"/>
        </w:rPr>
      </w:pPr>
      <w:r w:rsidRPr="007F3C9A">
        <w:rPr>
          <w:color w:val="000000"/>
        </w:rPr>
        <w:t>Зав. кафедрой</w:t>
      </w:r>
      <w:r w:rsidR="00B84154" w:rsidRPr="007F3C9A">
        <w:rPr>
          <w:color w:val="000000"/>
        </w:rPr>
        <w:t xml:space="preserve">               _______________________________ФИО</w:t>
      </w:r>
    </w:p>
    <w:p w14:paraId="32E72F93" w14:textId="77777777" w:rsidR="00B84154" w:rsidRPr="00A52C0E" w:rsidRDefault="00B84154" w:rsidP="005A46FF">
      <w:pPr>
        <w:pStyle w:val="a7"/>
        <w:spacing w:line="360" w:lineRule="auto"/>
        <w:ind w:left="0" w:firstLine="720"/>
        <w:jc w:val="both"/>
        <w:rPr>
          <w:color w:val="000000"/>
        </w:rPr>
      </w:pPr>
    </w:p>
    <w:sectPr w:rsidR="00B84154" w:rsidRPr="00A52C0E" w:rsidSect="008A7CB9">
      <w:footerReference w:type="default" r:id="rId25"/>
      <w:pgSz w:w="11906" w:h="16838"/>
      <w:pgMar w:top="1134" w:right="850" w:bottom="1134" w:left="1418"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D0FFCB" w14:textId="77777777" w:rsidR="00F1217C" w:rsidRDefault="00F1217C" w:rsidP="007E48F4">
      <w:pPr>
        <w:spacing w:after="0" w:line="240" w:lineRule="auto"/>
      </w:pPr>
      <w:r>
        <w:separator/>
      </w:r>
    </w:p>
  </w:endnote>
  <w:endnote w:type="continuationSeparator" w:id="0">
    <w:p w14:paraId="1E3FFD18" w14:textId="77777777" w:rsidR="00F1217C" w:rsidRDefault="00F1217C" w:rsidP="007E4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docPartObj>
        <w:docPartGallery w:val="Page Numbers (Bottom of Page)"/>
        <w:docPartUnique/>
      </w:docPartObj>
    </w:sdtPr>
    <w:sdtEndPr/>
    <w:sdtContent>
      <w:p w14:paraId="1F16E3E2" w14:textId="77777777" w:rsidR="000A5BE5" w:rsidRPr="007E48F4" w:rsidRDefault="000A5BE5">
        <w:pPr>
          <w:pStyle w:val="af4"/>
          <w:jc w:val="center"/>
          <w:rPr>
            <w:rFonts w:ascii="Times New Roman" w:hAnsi="Times New Roman" w:cs="Times New Roman"/>
            <w:sz w:val="24"/>
            <w:szCs w:val="24"/>
          </w:rPr>
        </w:pPr>
        <w:r w:rsidRPr="007E48F4">
          <w:rPr>
            <w:rFonts w:ascii="Times New Roman" w:hAnsi="Times New Roman" w:cs="Times New Roman"/>
            <w:sz w:val="24"/>
            <w:szCs w:val="24"/>
          </w:rPr>
          <w:fldChar w:fldCharType="begin"/>
        </w:r>
        <w:r w:rsidRPr="007E48F4">
          <w:rPr>
            <w:rFonts w:ascii="Times New Roman" w:hAnsi="Times New Roman" w:cs="Times New Roman"/>
            <w:sz w:val="24"/>
            <w:szCs w:val="24"/>
          </w:rPr>
          <w:instrText>PAGE   \* MERGEFORMAT</w:instrText>
        </w:r>
        <w:r w:rsidRPr="007E48F4">
          <w:rPr>
            <w:rFonts w:ascii="Times New Roman" w:hAnsi="Times New Roman" w:cs="Times New Roman"/>
            <w:sz w:val="24"/>
            <w:szCs w:val="24"/>
          </w:rPr>
          <w:fldChar w:fldCharType="separate"/>
        </w:r>
        <w:r w:rsidR="00CA7B47">
          <w:rPr>
            <w:rFonts w:ascii="Times New Roman" w:hAnsi="Times New Roman" w:cs="Times New Roman"/>
            <w:noProof/>
            <w:sz w:val="24"/>
            <w:szCs w:val="24"/>
          </w:rPr>
          <w:t>1</w:t>
        </w:r>
        <w:r w:rsidRPr="007E48F4">
          <w:rPr>
            <w:rFonts w:ascii="Times New Roman" w:hAnsi="Times New Roman" w:cs="Times New Roman"/>
            <w:sz w:val="24"/>
            <w:szCs w:val="24"/>
          </w:rPr>
          <w:fldChar w:fldCharType="end"/>
        </w:r>
      </w:p>
    </w:sdtContent>
  </w:sdt>
  <w:p w14:paraId="4C3106B4" w14:textId="77777777" w:rsidR="000A5BE5" w:rsidRDefault="000A5BE5">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8832DF" w14:textId="77777777" w:rsidR="00F1217C" w:rsidRDefault="00F1217C" w:rsidP="007E48F4">
      <w:pPr>
        <w:spacing w:after="0" w:line="240" w:lineRule="auto"/>
      </w:pPr>
      <w:r>
        <w:separator/>
      </w:r>
    </w:p>
  </w:footnote>
  <w:footnote w:type="continuationSeparator" w:id="0">
    <w:p w14:paraId="7220AE02" w14:textId="77777777" w:rsidR="00F1217C" w:rsidRDefault="00F1217C" w:rsidP="007E48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F"/>
    <w:multiLevelType w:val="singleLevel"/>
    <w:tmpl w:val="0000000F"/>
    <w:name w:val="WW8Num18"/>
    <w:lvl w:ilvl="0">
      <w:start w:val="1"/>
      <w:numFmt w:val="decimal"/>
      <w:lvlText w:val="%1."/>
      <w:lvlJc w:val="left"/>
      <w:pPr>
        <w:tabs>
          <w:tab w:val="num" w:pos="720"/>
        </w:tabs>
        <w:ind w:left="720" w:hanging="360"/>
      </w:pPr>
      <w:rPr>
        <w:rFonts w:hint="default"/>
        <w:sz w:val="26"/>
        <w:szCs w:val="26"/>
      </w:rPr>
    </w:lvl>
  </w:abstractNum>
  <w:abstractNum w:abstractNumId="1">
    <w:nsid w:val="08973327"/>
    <w:multiLevelType w:val="hybridMultilevel"/>
    <w:tmpl w:val="45A67C1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D6336D7"/>
    <w:multiLevelType w:val="hybridMultilevel"/>
    <w:tmpl w:val="9098BB1C"/>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0E004308"/>
    <w:multiLevelType w:val="singleLevel"/>
    <w:tmpl w:val="91E80FDC"/>
    <w:lvl w:ilvl="0">
      <w:numFmt w:val="bullet"/>
      <w:lvlText w:val="-"/>
      <w:lvlJc w:val="left"/>
      <w:pPr>
        <w:tabs>
          <w:tab w:val="num" w:pos="360"/>
        </w:tabs>
        <w:ind w:left="360" w:hanging="360"/>
      </w:pPr>
      <w:rPr>
        <w:rFonts w:hint="default"/>
      </w:rPr>
    </w:lvl>
  </w:abstractNum>
  <w:abstractNum w:abstractNumId="4">
    <w:nsid w:val="105B2052"/>
    <w:multiLevelType w:val="multilevel"/>
    <w:tmpl w:val="526206F0"/>
    <w:lvl w:ilvl="0">
      <w:start w:val="1"/>
      <w:numFmt w:val="decimal"/>
      <w:lvlText w:val="%1."/>
      <w:lvlJc w:val="left"/>
      <w:pPr>
        <w:ind w:left="360" w:hanging="360"/>
      </w:pPr>
      <w:rPr>
        <w:rFonts w:hint="default"/>
      </w:rPr>
    </w:lvl>
    <w:lvl w:ilvl="1">
      <w:start w:val="1"/>
      <w:numFmt w:val="decimal"/>
      <w:lvlText w:val="%1.%2."/>
      <w:lvlJc w:val="left"/>
      <w:pPr>
        <w:ind w:left="435" w:hanging="36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5">
    <w:nsid w:val="11133CDF"/>
    <w:multiLevelType w:val="hybridMultilevel"/>
    <w:tmpl w:val="DAFC7E9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1285689"/>
    <w:multiLevelType w:val="hybridMultilevel"/>
    <w:tmpl w:val="8AAE9978"/>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150E61FC"/>
    <w:multiLevelType w:val="hybridMultilevel"/>
    <w:tmpl w:val="1C3808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C6E50FC"/>
    <w:multiLevelType w:val="hybridMultilevel"/>
    <w:tmpl w:val="31D2D5FA"/>
    <w:lvl w:ilvl="0" w:tplc="0419000F">
      <w:start w:val="3"/>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1D585CF4"/>
    <w:multiLevelType w:val="multilevel"/>
    <w:tmpl w:val="993AE6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F147BAB"/>
    <w:multiLevelType w:val="hybridMultilevel"/>
    <w:tmpl w:val="A4422982"/>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25DA68BD"/>
    <w:multiLevelType w:val="hybridMultilevel"/>
    <w:tmpl w:val="1C6A868E"/>
    <w:lvl w:ilvl="0" w:tplc="BE00BA86">
      <w:start w:val="1"/>
      <w:numFmt w:val="decimal"/>
      <w:lvlText w:val="%1."/>
      <w:lvlJc w:val="left"/>
      <w:pPr>
        <w:tabs>
          <w:tab w:val="num" w:pos="1800"/>
        </w:tabs>
        <w:ind w:left="1800" w:hanging="360"/>
      </w:pPr>
      <w:rPr>
        <w:rFonts w:hint="default"/>
      </w:rPr>
    </w:lvl>
    <w:lvl w:ilvl="1" w:tplc="5466421A">
      <w:start w:val="1"/>
      <w:numFmt w:val="decimal"/>
      <w:lvlText w:val="%2)"/>
      <w:lvlJc w:val="left"/>
      <w:pPr>
        <w:tabs>
          <w:tab w:val="num" w:pos="2520"/>
        </w:tabs>
        <w:ind w:left="2520" w:hanging="360"/>
      </w:pPr>
      <w:rPr>
        <w:rFonts w:hint="default"/>
      </w:r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12">
    <w:nsid w:val="2C2B3346"/>
    <w:multiLevelType w:val="multilevel"/>
    <w:tmpl w:val="C046E5A6"/>
    <w:lvl w:ilvl="0">
      <w:start w:val="1"/>
      <w:numFmt w:val="decimal"/>
      <w:lvlText w:val="%1."/>
      <w:lvlJc w:val="left"/>
      <w:pPr>
        <w:ind w:left="450" w:hanging="450"/>
      </w:pPr>
      <w:rPr>
        <w:rFonts w:hint="default"/>
      </w:rPr>
    </w:lvl>
    <w:lvl w:ilvl="1">
      <w:start w:val="2"/>
      <w:numFmt w:val="decimal"/>
      <w:lvlText w:val="%1.%2."/>
      <w:lvlJc w:val="left"/>
      <w:pPr>
        <w:ind w:left="2705" w:hanging="72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1305" w:hanging="108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815" w:hanging="1440"/>
      </w:pPr>
      <w:rPr>
        <w:rFonts w:hint="default"/>
      </w:rPr>
    </w:lvl>
    <w:lvl w:ilvl="6">
      <w:start w:val="1"/>
      <w:numFmt w:val="decimal"/>
      <w:lvlText w:val="%1.%2.%3.%4.%5.%6.%7."/>
      <w:lvlJc w:val="left"/>
      <w:pPr>
        <w:ind w:left="2250" w:hanging="1800"/>
      </w:pPr>
      <w:rPr>
        <w:rFonts w:hint="default"/>
      </w:rPr>
    </w:lvl>
    <w:lvl w:ilvl="7">
      <w:start w:val="1"/>
      <w:numFmt w:val="decimal"/>
      <w:lvlText w:val="%1.%2.%3.%4.%5.%6.%7.%8."/>
      <w:lvlJc w:val="left"/>
      <w:pPr>
        <w:ind w:left="2325" w:hanging="1800"/>
      </w:pPr>
      <w:rPr>
        <w:rFonts w:hint="default"/>
      </w:rPr>
    </w:lvl>
    <w:lvl w:ilvl="8">
      <w:start w:val="1"/>
      <w:numFmt w:val="decimal"/>
      <w:lvlText w:val="%1.%2.%3.%4.%5.%6.%7.%8.%9."/>
      <w:lvlJc w:val="left"/>
      <w:pPr>
        <w:ind w:left="2760" w:hanging="2160"/>
      </w:pPr>
      <w:rPr>
        <w:rFonts w:hint="default"/>
      </w:rPr>
    </w:lvl>
  </w:abstractNum>
  <w:abstractNum w:abstractNumId="13">
    <w:nsid w:val="2D3E4ECB"/>
    <w:multiLevelType w:val="hybridMultilevel"/>
    <w:tmpl w:val="DA6CE8F2"/>
    <w:lvl w:ilvl="0" w:tplc="0419000F">
      <w:start w:val="1"/>
      <w:numFmt w:val="decimal"/>
      <w:lvlText w:val="%1."/>
      <w:lvlJc w:val="left"/>
      <w:pPr>
        <w:ind w:left="1145" w:hanging="360"/>
      </w:p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14">
    <w:nsid w:val="2EEF3A63"/>
    <w:multiLevelType w:val="hybridMultilevel"/>
    <w:tmpl w:val="50A8D7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0FE4CEE"/>
    <w:multiLevelType w:val="hybridMultilevel"/>
    <w:tmpl w:val="4B00958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2483FC1"/>
    <w:multiLevelType w:val="hybridMultilevel"/>
    <w:tmpl w:val="AD8A33A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3D66479"/>
    <w:multiLevelType w:val="hybridMultilevel"/>
    <w:tmpl w:val="A3A6B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56F24DD"/>
    <w:multiLevelType w:val="multilevel"/>
    <w:tmpl w:val="A69094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nsid w:val="3B492456"/>
    <w:multiLevelType w:val="multilevel"/>
    <w:tmpl w:val="4AC60066"/>
    <w:lvl w:ilvl="0">
      <w:start w:val="10"/>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3CD02E7F"/>
    <w:multiLevelType w:val="multilevel"/>
    <w:tmpl w:val="E6B2F342"/>
    <w:lvl w:ilvl="0">
      <w:start w:val="10"/>
      <w:numFmt w:val="decimal"/>
      <w:lvlText w:val="%1"/>
      <w:lvlJc w:val="left"/>
      <w:pPr>
        <w:ind w:left="420" w:hanging="420"/>
      </w:pPr>
      <w:rPr>
        <w:rFonts w:hint="default"/>
      </w:rPr>
    </w:lvl>
    <w:lvl w:ilvl="1">
      <w:start w:val="3"/>
      <w:numFmt w:val="decimal"/>
      <w:lvlText w:val="%1.%2"/>
      <w:lvlJc w:val="left"/>
      <w:pPr>
        <w:ind w:left="1155" w:hanging="42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680" w:hanging="1800"/>
      </w:pPr>
      <w:rPr>
        <w:rFonts w:hint="default"/>
      </w:rPr>
    </w:lvl>
  </w:abstractNum>
  <w:abstractNum w:abstractNumId="21">
    <w:nsid w:val="401E0514"/>
    <w:multiLevelType w:val="hybridMultilevel"/>
    <w:tmpl w:val="4AD0A45E"/>
    <w:lvl w:ilvl="0" w:tplc="331AD2CC">
      <w:start w:val="1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05B363C"/>
    <w:multiLevelType w:val="hybridMultilevel"/>
    <w:tmpl w:val="566C0196"/>
    <w:lvl w:ilvl="0" w:tplc="1160DBA2">
      <w:start w:val="1"/>
      <w:numFmt w:val="decimal"/>
      <w:lvlText w:val="%1."/>
      <w:lvlJc w:val="left"/>
      <w:pPr>
        <w:tabs>
          <w:tab w:val="num" w:pos="735"/>
        </w:tabs>
        <w:ind w:left="735" w:hanging="375"/>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nsid w:val="43D33887"/>
    <w:multiLevelType w:val="hybridMultilevel"/>
    <w:tmpl w:val="EA44C5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D0A2D4E"/>
    <w:multiLevelType w:val="singleLevel"/>
    <w:tmpl w:val="E2CADE38"/>
    <w:lvl w:ilvl="0">
      <w:start w:val="1"/>
      <w:numFmt w:val="decimal"/>
      <w:lvlText w:val="%1."/>
      <w:lvlJc w:val="left"/>
      <w:pPr>
        <w:tabs>
          <w:tab w:val="num" w:pos="1080"/>
        </w:tabs>
        <w:ind w:left="1080" w:hanging="360"/>
      </w:pPr>
      <w:rPr>
        <w:rFonts w:cs="Times New Roman" w:hint="default"/>
      </w:rPr>
    </w:lvl>
  </w:abstractNum>
  <w:abstractNum w:abstractNumId="25">
    <w:nsid w:val="500053FA"/>
    <w:multiLevelType w:val="hybridMultilevel"/>
    <w:tmpl w:val="4C1AF49A"/>
    <w:lvl w:ilvl="0" w:tplc="413C12D2">
      <w:start w:val="1"/>
      <w:numFmt w:val="decimal"/>
      <w:lvlText w:val="%1."/>
      <w:lvlJc w:val="left"/>
      <w:pPr>
        <w:tabs>
          <w:tab w:val="num" w:pos="540"/>
        </w:tabs>
        <w:ind w:left="540" w:hanging="360"/>
      </w:pPr>
      <w:rPr>
        <w:rFonts w:cs="Times New Roman" w:hint="default"/>
      </w:rPr>
    </w:lvl>
    <w:lvl w:ilvl="1" w:tplc="3A262012">
      <w:start w:val="1"/>
      <w:numFmt w:val="decimal"/>
      <w:lvlText w:val="%2."/>
      <w:lvlJc w:val="left"/>
      <w:pPr>
        <w:tabs>
          <w:tab w:val="num" w:pos="1260"/>
        </w:tabs>
        <w:ind w:left="1260" w:hanging="360"/>
      </w:pPr>
      <w:rPr>
        <w:rFonts w:cs="Times New Roman" w:hint="default"/>
        <w:b w:val="0"/>
      </w:rPr>
    </w:lvl>
    <w:lvl w:ilvl="2" w:tplc="0419001B">
      <w:start w:val="1"/>
      <w:numFmt w:val="lowerRoman"/>
      <w:lvlText w:val="%3."/>
      <w:lvlJc w:val="right"/>
      <w:pPr>
        <w:tabs>
          <w:tab w:val="num" w:pos="1980"/>
        </w:tabs>
        <w:ind w:left="1980" w:hanging="180"/>
      </w:pPr>
      <w:rPr>
        <w:rFonts w:cs="Times New Roman"/>
      </w:rPr>
    </w:lvl>
    <w:lvl w:ilvl="3" w:tplc="0419000F">
      <w:start w:val="1"/>
      <w:numFmt w:val="decimal"/>
      <w:lvlText w:val="%4."/>
      <w:lvlJc w:val="left"/>
      <w:pPr>
        <w:tabs>
          <w:tab w:val="num" w:pos="2700"/>
        </w:tabs>
        <w:ind w:left="2700" w:hanging="360"/>
      </w:pPr>
      <w:rPr>
        <w:rFonts w:cs="Times New Roman"/>
      </w:rPr>
    </w:lvl>
    <w:lvl w:ilvl="4" w:tplc="04190019">
      <w:start w:val="1"/>
      <w:numFmt w:val="lowerLetter"/>
      <w:lvlText w:val="%5."/>
      <w:lvlJc w:val="left"/>
      <w:pPr>
        <w:tabs>
          <w:tab w:val="num" w:pos="3420"/>
        </w:tabs>
        <w:ind w:left="3420" w:hanging="360"/>
      </w:pPr>
      <w:rPr>
        <w:rFonts w:cs="Times New Roman"/>
      </w:rPr>
    </w:lvl>
    <w:lvl w:ilvl="5" w:tplc="0419001B">
      <w:start w:val="1"/>
      <w:numFmt w:val="lowerRoman"/>
      <w:lvlText w:val="%6."/>
      <w:lvlJc w:val="right"/>
      <w:pPr>
        <w:tabs>
          <w:tab w:val="num" w:pos="4140"/>
        </w:tabs>
        <w:ind w:left="4140" w:hanging="180"/>
      </w:pPr>
      <w:rPr>
        <w:rFonts w:cs="Times New Roman"/>
      </w:rPr>
    </w:lvl>
    <w:lvl w:ilvl="6" w:tplc="0419000F">
      <w:start w:val="1"/>
      <w:numFmt w:val="decimal"/>
      <w:lvlText w:val="%7."/>
      <w:lvlJc w:val="left"/>
      <w:pPr>
        <w:tabs>
          <w:tab w:val="num" w:pos="4860"/>
        </w:tabs>
        <w:ind w:left="4860" w:hanging="360"/>
      </w:pPr>
      <w:rPr>
        <w:rFonts w:cs="Times New Roman"/>
      </w:rPr>
    </w:lvl>
    <w:lvl w:ilvl="7" w:tplc="04190019">
      <w:start w:val="1"/>
      <w:numFmt w:val="lowerLetter"/>
      <w:lvlText w:val="%8."/>
      <w:lvlJc w:val="left"/>
      <w:pPr>
        <w:tabs>
          <w:tab w:val="num" w:pos="5580"/>
        </w:tabs>
        <w:ind w:left="5580" w:hanging="360"/>
      </w:pPr>
      <w:rPr>
        <w:rFonts w:cs="Times New Roman"/>
      </w:rPr>
    </w:lvl>
    <w:lvl w:ilvl="8" w:tplc="0419001B">
      <w:start w:val="1"/>
      <w:numFmt w:val="lowerRoman"/>
      <w:lvlText w:val="%9."/>
      <w:lvlJc w:val="right"/>
      <w:pPr>
        <w:tabs>
          <w:tab w:val="num" w:pos="6300"/>
        </w:tabs>
        <w:ind w:left="6300" w:hanging="180"/>
      </w:pPr>
      <w:rPr>
        <w:rFonts w:cs="Times New Roman"/>
      </w:rPr>
    </w:lvl>
  </w:abstractNum>
  <w:abstractNum w:abstractNumId="26">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6D62262"/>
    <w:multiLevelType w:val="multilevel"/>
    <w:tmpl w:val="510A7688"/>
    <w:lvl w:ilvl="0">
      <w:start w:val="3"/>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57E9598E"/>
    <w:multiLevelType w:val="hybridMultilevel"/>
    <w:tmpl w:val="1E1A454A"/>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9">
    <w:nsid w:val="5BA81643"/>
    <w:multiLevelType w:val="multilevel"/>
    <w:tmpl w:val="974002D4"/>
    <w:lvl w:ilvl="0">
      <w:start w:val="1"/>
      <w:numFmt w:val="decimal"/>
      <w:lvlText w:val="%1"/>
      <w:lvlJc w:val="left"/>
      <w:pPr>
        <w:ind w:left="360" w:hanging="360"/>
      </w:pPr>
      <w:rPr>
        <w:rFonts w:hint="default"/>
      </w:rPr>
    </w:lvl>
    <w:lvl w:ilvl="1">
      <w:start w:val="4"/>
      <w:numFmt w:val="decimal"/>
      <w:lvlText w:val="%1.%2"/>
      <w:lvlJc w:val="left"/>
      <w:pPr>
        <w:ind w:left="2345" w:hanging="360"/>
      </w:pPr>
      <w:rPr>
        <w:rFonts w:hint="default"/>
      </w:rPr>
    </w:lvl>
    <w:lvl w:ilvl="2">
      <w:start w:val="1"/>
      <w:numFmt w:val="decimalZero"/>
      <w:lvlText w:val="%1.%2.%3"/>
      <w:lvlJc w:val="left"/>
      <w:pPr>
        <w:ind w:left="4690" w:hanging="720"/>
      </w:pPr>
      <w:rPr>
        <w:rFonts w:hint="default"/>
      </w:rPr>
    </w:lvl>
    <w:lvl w:ilvl="3">
      <w:start w:val="1"/>
      <w:numFmt w:val="decimal"/>
      <w:lvlText w:val="%1.%2.%3.%4"/>
      <w:lvlJc w:val="left"/>
      <w:pPr>
        <w:ind w:left="6675" w:hanging="72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005" w:hanging="108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335" w:hanging="1440"/>
      </w:pPr>
      <w:rPr>
        <w:rFonts w:hint="default"/>
      </w:rPr>
    </w:lvl>
    <w:lvl w:ilvl="8">
      <w:start w:val="1"/>
      <w:numFmt w:val="decimal"/>
      <w:lvlText w:val="%1.%2.%3.%4.%5.%6.%7.%8.%9"/>
      <w:lvlJc w:val="left"/>
      <w:pPr>
        <w:ind w:left="17680" w:hanging="1800"/>
      </w:pPr>
      <w:rPr>
        <w:rFonts w:hint="default"/>
      </w:rPr>
    </w:lvl>
  </w:abstractNum>
  <w:abstractNum w:abstractNumId="30">
    <w:nsid w:val="5BAF13C8"/>
    <w:multiLevelType w:val="hybridMultilevel"/>
    <w:tmpl w:val="6DC6A8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CD073BB"/>
    <w:multiLevelType w:val="singleLevel"/>
    <w:tmpl w:val="0419000F"/>
    <w:lvl w:ilvl="0">
      <w:start w:val="1"/>
      <w:numFmt w:val="decimal"/>
      <w:lvlText w:val="%1."/>
      <w:lvlJc w:val="left"/>
      <w:pPr>
        <w:tabs>
          <w:tab w:val="num" w:pos="360"/>
        </w:tabs>
        <w:ind w:left="360" w:hanging="360"/>
      </w:pPr>
      <w:rPr>
        <w:rFonts w:hint="default"/>
      </w:rPr>
    </w:lvl>
  </w:abstractNum>
  <w:abstractNum w:abstractNumId="32">
    <w:nsid w:val="6616209A"/>
    <w:multiLevelType w:val="hybridMultilevel"/>
    <w:tmpl w:val="CCA6970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B126FEC"/>
    <w:multiLevelType w:val="multilevel"/>
    <w:tmpl w:val="2422A33C"/>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nsid w:val="73B23C80"/>
    <w:multiLevelType w:val="hybridMultilevel"/>
    <w:tmpl w:val="A35A2D0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4A6657E"/>
    <w:multiLevelType w:val="hybridMultilevel"/>
    <w:tmpl w:val="0260623E"/>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6">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9CF4378"/>
    <w:multiLevelType w:val="multilevel"/>
    <w:tmpl w:val="3FCA8944"/>
    <w:lvl w:ilvl="0">
      <w:start w:val="1"/>
      <w:numFmt w:val="decimal"/>
      <w:lvlText w:val="%1."/>
      <w:lvlJc w:val="left"/>
      <w:pPr>
        <w:ind w:left="435" w:hanging="360"/>
      </w:pPr>
      <w:rPr>
        <w:rFonts w:hint="default"/>
      </w:rPr>
    </w:lvl>
    <w:lvl w:ilvl="1">
      <w:start w:val="1"/>
      <w:numFmt w:val="decimal"/>
      <w:isLgl/>
      <w:lvlText w:val="%1.%2."/>
      <w:lvlJc w:val="left"/>
      <w:pPr>
        <w:ind w:left="435" w:hanging="360"/>
      </w:pPr>
      <w:rPr>
        <w:rFonts w:hint="default"/>
      </w:rPr>
    </w:lvl>
    <w:lvl w:ilvl="2">
      <w:start w:val="1"/>
      <w:numFmt w:val="decimal"/>
      <w:isLgl/>
      <w:lvlText w:val="%1.%2.%3."/>
      <w:lvlJc w:val="left"/>
      <w:pPr>
        <w:ind w:left="795" w:hanging="720"/>
      </w:pPr>
      <w:rPr>
        <w:rFonts w:hint="default"/>
      </w:rPr>
    </w:lvl>
    <w:lvl w:ilvl="3">
      <w:start w:val="1"/>
      <w:numFmt w:val="decimal"/>
      <w:isLgl/>
      <w:lvlText w:val="%1.%2.%3.%4."/>
      <w:lvlJc w:val="left"/>
      <w:pPr>
        <w:ind w:left="795" w:hanging="720"/>
      </w:pPr>
      <w:rPr>
        <w:rFonts w:hint="default"/>
      </w:rPr>
    </w:lvl>
    <w:lvl w:ilvl="4">
      <w:start w:val="1"/>
      <w:numFmt w:val="decimal"/>
      <w:isLgl/>
      <w:lvlText w:val="%1.%2.%3.%4.%5."/>
      <w:lvlJc w:val="left"/>
      <w:pPr>
        <w:ind w:left="1155" w:hanging="1080"/>
      </w:pPr>
      <w:rPr>
        <w:rFonts w:hint="default"/>
      </w:rPr>
    </w:lvl>
    <w:lvl w:ilvl="5">
      <w:start w:val="1"/>
      <w:numFmt w:val="decimal"/>
      <w:isLgl/>
      <w:lvlText w:val="%1.%2.%3.%4.%5.%6."/>
      <w:lvlJc w:val="left"/>
      <w:pPr>
        <w:ind w:left="1155" w:hanging="1080"/>
      </w:pPr>
      <w:rPr>
        <w:rFonts w:hint="default"/>
      </w:rPr>
    </w:lvl>
    <w:lvl w:ilvl="6">
      <w:start w:val="1"/>
      <w:numFmt w:val="decimal"/>
      <w:isLgl/>
      <w:lvlText w:val="%1.%2.%3.%4.%5.%6.%7."/>
      <w:lvlJc w:val="left"/>
      <w:pPr>
        <w:ind w:left="1515" w:hanging="1440"/>
      </w:pPr>
      <w:rPr>
        <w:rFonts w:hint="default"/>
      </w:rPr>
    </w:lvl>
    <w:lvl w:ilvl="7">
      <w:start w:val="1"/>
      <w:numFmt w:val="decimal"/>
      <w:isLgl/>
      <w:lvlText w:val="%1.%2.%3.%4.%5.%6.%7.%8."/>
      <w:lvlJc w:val="left"/>
      <w:pPr>
        <w:ind w:left="1515" w:hanging="1440"/>
      </w:pPr>
      <w:rPr>
        <w:rFonts w:hint="default"/>
      </w:rPr>
    </w:lvl>
    <w:lvl w:ilvl="8">
      <w:start w:val="1"/>
      <w:numFmt w:val="decimal"/>
      <w:isLgl/>
      <w:lvlText w:val="%1.%2.%3.%4.%5.%6.%7.%8.%9."/>
      <w:lvlJc w:val="left"/>
      <w:pPr>
        <w:ind w:left="1875" w:hanging="1800"/>
      </w:pPr>
      <w:rPr>
        <w:rFonts w:hint="default"/>
      </w:rPr>
    </w:lvl>
  </w:abstractNum>
  <w:abstractNum w:abstractNumId="38">
    <w:nsid w:val="7CA22C0D"/>
    <w:multiLevelType w:val="hybridMultilevel"/>
    <w:tmpl w:val="CE2038E0"/>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nsid w:val="7D6B341B"/>
    <w:multiLevelType w:val="hybridMultilevel"/>
    <w:tmpl w:val="CD224D6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8"/>
  </w:num>
  <w:num w:numId="2">
    <w:abstractNumId w:val="37"/>
  </w:num>
  <w:num w:numId="3">
    <w:abstractNumId w:val="26"/>
  </w:num>
  <w:num w:numId="4">
    <w:abstractNumId w:val="12"/>
  </w:num>
  <w:num w:numId="5">
    <w:abstractNumId w:val="36"/>
  </w:num>
  <w:num w:numId="6">
    <w:abstractNumId w:val="9"/>
  </w:num>
  <w:num w:numId="7">
    <w:abstractNumId w:val="3"/>
  </w:num>
  <w:num w:numId="8">
    <w:abstractNumId w:val="38"/>
  </w:num>
  <w:num w:numId="9">
    <w:abstractNumId w:val="2"/>
  </w:num>
  <w:num w:numId="10">
    <w:abstractNumId w:val="24"/>
  </w:num>
  <w:num w:numId="11">
    <w:abstractNumId w:val="22"/>
  </w:num>
  <w:num w:numId="12">
    <w:abstractNumId w:val="10"/>
  </w:num>
  <w:num w:numId="13">
    <w:abstractNumId w:val="28"/>
  </w:num>
  <w:num w:numId="14">
    <w:abstractNumId w:val="25"/>
  </w:num>
  <w:num w:numId="15">
    <w:abstractNumId w:val="6"/>
  </w:num>
  <w:num w:numId="16">
    <w:abstractNumId w:val="8"/>
  </w:num>
  <w:num w:numId="17">
    <w:abstractNumId w:val="35"/>
  </w:num>
  <w:num w:numId="18">
    <w:abstractNumId w:val="39"/>
  </w:num>
  <w:num w:numId="19">
    <w:abstractNumId w:val="7"/>
  </w:num>
  <w:num w:numId="20">
    <w:abstractNumId w:val="15"/>
  </w:num>
  <w:num w:numId="21">
    <w:abstractNumId w:val="32"/>
  </w:num>
  <w:num w:numId="22">
    <w:abstractNumId w:val="1"/>
  </w:num>
  <w:num w:numId="23">
    <w:abstractNumId w:val="5"/>
  </w:num>
  <w:num w:numId="24">
    <w:abstractNumId w:val="16"/>
  </w:num>
  <w:num w:numId="25">
    <w:abstractNumId w:val="17"/>
  </w:num>
  <w:num w:numId="26">
    <w:abstractNumId w:val="34"/>
  </w:num>
  <w:num w:numId="27">
    <w:abstractNumId w:val="30"/>
  </w:num>
  <w:num w:numId="28">
    <w:abstractNumId w:val="23"/>
  </w:num>
  <w:num w:numId="29">
    <w:abstractNumId w:val="13"/>
  </w:num>
  <w:num w:numId="30">
    <w:abstractNumId w:val="11"/>
  </w:num>
  <w:num w:numId="31">
    <w:abstractNumId w:val="31"/>
  </w:num>
  <w:num w:numId="32">
    <w:abstractNumId w:val="21"/>
  </w:num>
  <w:num w:numId="33">
    <w:abstractNumId w:val="33"/>
  </w:num>
  <w:num w:numId="34">
    <w:abstractNumId w:val="29"/>
  </w:num>
  <w:num w:numId="35">
    <w:abstractNumId w:val="4"/>
  </w:num>
  <w:num w:numId="36">
    <w:abstractNumId w:val="14"/>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num>
  <w:num w:numId="44">
    <w:abstractNumId w:val="20"/>
  </w:num>
  <w:num w:numId="45">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6BC5"/>
    <w:rsid w:val="0000628F"/>
    <w:rsid w:val="00011435"/>
    <w:rsid w:val="00011461"/>
    <w:rsid w:val="000118B1"/>
    <w:rsid w:val="00016C70"/>
    <w:rsid w:val="000218A3"/>
    <w:rsid w:val="00024075"/>
    <w:rsid w:val="000271CC"/>
    <w:rsid w:val="0003013C"/>
    <w:rsid w:val="000336BA"/>
    <w:rsid w:val="000341B5"/>
    <w:rsid w:val="00034A5A"/>
    <w:rsid w:val="00062982"/>
    <w:rsid w:val="00071654"/>
    <w:rsid w:val="00085687"/>
    <w:rsid w:val="0008617F"/>
    <w:rsid w:val="000914CC"/>
    <w:rsid w:val="00091983"/>
    <w:rsid w:val="00094941"/>
    <w:rsid w:val="0009518B"/>
    <w:rsid w:val="00096C1B"/>
    <w:rsid w:val="000A151D"/>
    <w:rsid w:val="000A16A5"/>
    <w:rsid w:val="000A534D"/>
    <w:rsid w:val="000A5BE5"/>
    <w:rsid w:val="000A7F6F"/>
    <w:rsid w:val="000C183E"/>
    <w:rsid w:val="000C204B"/>
    <w:rsid w:val="000D1B29"/>
    <w:rsid w:val="000D1F42"/>
    <w:rsid w:val="000D59E9"/>
    <w:rsid w:val="000E4290"/>
    <w:rsid w:val="000F482A"/>
    <w:rsid w:val="000F639F"/>
    <w:rsid w:val="000F6E93"/>
    <w:rsid w:val="000F6EAD"/>
    <w:rsid w:val="000F70F8"/>
    <w:rsid w:val="001106C5"/>
    <w:rsid w:val="001219EF"/>
    <w:rsid w:val="001249D2"/>
    <w:rsid w:val="001314C9"/>
    <w:rsid w:val="00140442"/>
    <w:rsid w:val="00140691"/>
    <w:rsid w:val="00145CE2"/>
    <w:rsid w:val="00147B52"/>
    <w:rsid w:val="00150FEF"/>
    <w:rsid w:val="001568A8"/>
    <w:rsid w:val="00163A49"/>
    <w:rsid w:val="00172987"/>
    <w:rsid w:val="00174AE6"/>
    <w:rsid w:val="0018220A"/>
    <w:rsid w:val="0018653A"/>
    <w:rsid w:val="00186FCF"/>
    <w:rsid w:val="001A5216"/>
    <w:rsid w:val="001B0326"/>
    <w:rsid w:val="001B746F"/>
    <w:rsid w:val="001C409F"/>
    <w:rsid w:val="001D7E7E"/>
    <w:rsid w:val="001E69DC"/>
    <w:rsid w:val="001F4C91"/>
    <w:rsid w:val="001F7E10"/>
    <w:rsid w:val="002063F7"/>
    <w:rsid w:val="00207740"/>
    <w:rsid w:val="0021171B"/>
    <w:rsid w:val="00213595"/>
    <w:rsid w:val="0021696B"/>
    <w:rsid w:val="002266CA"/>
    <w:rsid w:val="0022701C"/>
    <w:rsid w:val="002343F1"/>
    <w:rsid w:val="00234A37"/>
    <w:rsid w:val="0023697A"/>
    <w:rsid w:val="00246069"/>
    <w:rsid w:val="002478C3"/>
    <w:rsid w:val="00250026"/>
    <w:rsid w:val="002620F0"/>
    <w:rsid w:val="0026719D"/>
    <w:rsid w:val="00270CBE"/>
    <w:rsid w:val="002740DC"/>
    <w:rsid w:val="00276F9C"/>
    <w:rsid w:val="00280EE2"/>
    <w:rsid w:val="00284D36"/>
    <w:rsid w:val="0029198C"/>
    <w:rsid w:val="002A5950"/>
    <w:rsid w:val="002A5A31"/>
    <w:rsid w:val="002B1DBC"/>
    <w:rsid w:val="002B2435"/>
    <w:rsid w:val="002D5CB8"/>
    <w:rsid w:val="002E1B51"/>
    <w:rsid w:val="002F5758"/>
    <w:rsid w:val="00300C68"/>
    <w:rsid w:val="00310C0C"/>
    <w:rsid w:val="00314AC7"/>
    <w:rsid w:val="00327CC2"/>
    <w:rsid w:val="00342E33"/>
    <w:rsid w:val="003448ED"/>
    <w:rsid w:val="00346711"/>
    <w:rsid w:val="00351272"/>
    <w:rsid w:val="00355114"/>
    <w:rsid w:val="00362103"/>
    <w:rsid w:val="00372A9B"/>
    <w:rsid w:val="00381AB5"/>
    <w:rsid w:val="00385B15"/>
    <w:rsid w:val="003876D8"/>
    <w:rsid w:val="0039021E"/>
    <w:rsid w:val="003B456B"/>
    <w:rsid w:val="003D0D8D"/>
    <w:rsid w:val="003D6BC5"/>
    <w:rsid w:val="003E448B"/>
    <w:rsid w:val="003F00A1"/>
    <w:rsid w:val="003F468C"/>
    <w:rsid w:val="003F5CAC"/>
    <w:rsid w:val="00400010"/>
    <w:rsid w:val="0040212B"/>
    <w:rsid w:val="00411376"/>
    <w:rsid w:val="00420D81"/>
    <w:rsid w:val="004504A5"/>
    <w:rsid w:val="00460283"/>
    <w:rsid w:val="00470DA1"/>
    <w:rsid w:val="004719BF"/>
    <w:rsid w:val="0047366C"/>
    <w:rsid w:val="00473F55"/>
    <w:rsid w:val="00474035"/>
    <w:rsid w:val="0048080F"/>
    <w:rsid w:val="00487EA7"/>
    <w:rsid w:val="00495553"/>
    <w:rsid w:val="0049710B"/>
    <w:rsid w:val="00497178"/>
    <w:rsid w:val="004A204B"/>
    <w:rsid w:val="004A6728"/>
    <w:rsid w:val="004A6880"/>
    <w:rsid w:val="004B1564"/>
    <w:rsid w:val="004B65BD"/>
    <w:rsid w:val="004B78CD"/>
    <w:rsid w:val="004C360A"/>
    <w:rsid w:val="004C7F1E"/>
    <w:rsid w:val="004E63BB"/>
    <w:rsid w:val="004F3F48"/>
    <w:rsid w:val="004F7059"/>
    <w:rsid w:val="00500EE9"/>
    <w:rsid w:val="00505ECB"/>
    <w:rsid w:val="005076FB"/>
    <w:rsid w:val="00507B9B"/>
    <w:rsid w:val="0052027A"/>
    <w:rsid w:val="00527514"/>
    <w:rsid w:val="0053778C"/>
    <w:rsid w:val="00537A92"/>
    <w:rsid w:val="00542BE2"/>
    <w:rsid w:val="00550FEC"/>
    <w:rsid w:val="00565E0D"/>
    <w:rsid w:val="005724E8"/>
    <w:rsid w:val="00575653"/>
    <w:rsid w:val="0058113C"/>
    <w:rsid w:val="005A46FF"/>
    <w:rsid w:val="005C02DF"/>
    <w:rsid w:val="005C0469"/>
    <w:rsid w:val="005C74B8"/>
    <w:rsid w:val="005D1FE3"/>
    <w:rsid w:val="005D6F2B"/>
    <w:rsid w:val="005E1E1E"/>
    <w:rsid w:val="005E2A4C"/>
    <w:rsid w:val="005E380C"/>
    <w:rsid w:val="00601606"/>
    <w:rsid w:val="0060293C"/>
    <w:rsid w:val="00614496"/>
    <w:rsid w:val="00615A9B"/>
    <w:rsid w:val="00623897"/>
    <w:rsid w:val="00626A4C"/>
    <w:rsid w:val="00630E4F"/>
    <w:rsid w:val="006321AD"/>
    <w:rsid w:val="00637D7C"/>
    <w:rsid w:val="00642DD7"/>
    <w:rsid w:val="00672FE3"/>
    <w:rsid w:val="00683DD2"/>
    <w:rsid w:val="00684112"/>
    <w:rsid w:val="00692ECE"/>
    <w:rsid w:val="00696263"/>
    <w:rsid w:val="006973A4"/>
    <w:rsid w:val="006A6C1C"/>
    <w:rsid w:val="006B3752"/>
    <w:rsid w:val="006C2FDC"/>
    <w:rsid w:val="006C68AD"/>
    <w:rsid w:val="006D3441"/>
    <w:rsid w:val="006F23C0"/>
    <w:rsid w:val="006F3CB2"/>
    <w:rsid w:val="006F68C5"/>
    <w:rsid w:val="006F703D"/>
    <w:rsid w:val="007010E0"/>
    <w:rsid w:val="0071371E"/>
    <w:rsid w:val="00715D69"/>
    <w:rsid w:val="007242AB"/>
    <w:rsid w:val="00727964"/>
    <w:rsid w:val="0073198F"/>
    <w:rsid w:val="00731BC9"/>
    <w:rsid w:val="00740F20"/>
    <w:rsid w:val="00745510"/>
    <w:rsid w:val="00755976"/>
    <w:rsid w:val="00757499"/>
    <w:rsid w:val="00760598"/>
    <w:rsid w:val="007649AA"/>
    <w:rsid w:val="00767DAE"/>
    <w:rsid w:val="00770C5D"/>
    <w:rsid w:val="00771FBF"/>
    <w:rsid w:val="007742A3"/>
    <w:rsid w:val="007751C4"/>
    <w:rsid w:val="0077653D"/>
    <w:rsid w:val="00780D00"/>
    <w:rsid w:val="00781A77"/>
    <w:rsid w:val="00782615"/>
    <w:rsid w:val="0078354D"/>
    <w:rsid w:val="00784965"/>
    <w:rsid w:val="00794075"/>
    <w:rsid w:val="007A0E84"/>
    <w:rsid w:val="007A2C7C"/>
    <w:rsid w:val="007A420C"/>
    <w:rsid w:val="007A59BB"/>
    <w:rsid w:val="007B7A04"/>
    <w:rsid w:val="007C56A5"/>
    <w:rsid w:val="007C5F4C"/>
    <w:rsid w:val="007D3918"/>
    <w:rsid w:val="007D3945"/>
    <w:rsid w:val="007D4590"/>
    <w:rsid w:val="007D5309"/>
    <w:rsid w:val="007D56CF"/>
    <w:rsid w:val="007E42AE"/>
    <w:rsid w:val="007E48F4"/>
    <w:rsid w:val="007E5EAF"/>
    <w:rsid w:val="007F1E82"/>
    <w:rsid w:val="007F3C9A"/>
    <w:rsid w:val="00801598"/>
    <w:rsid w:val="00801B89"/>
    <w:rsid w:val="0080248C"/>
    <w:rsid w:val="008207AB"/>
    <w:rsid w:val="0082160A"/>
    <w:rsid w:val="00822D52"/>
    <w:rsid w:val="008457CC"/>
    <w:rsid w:val="00847E6B"/>
    <w:rsid w:val="008551F9"/>
    <w:rsid w:val="008573E3"/>
    <w:rsid w:val="00864081"/>
    <w:rsid w:val="00874C5E"/>
    <w:rsid w:val="0088164B"/>
    <w:rsid w:val="00886475"/>
    <w:rsid w:val="0088671F"/>
    <w:rsid w:val="008909C0"/>
    <w:rsid w:val="008A3568"/>
    <w:rsid w:val="008A7CB9"/>
    <w:rsid w:val="008B69ED"/>
    <w:rsid w:val="008C3A2F"/>
    <w:rsid w:val="008D50C4"/>
    <w:rsid w:val="008D7ECF"/>
    <w:rsid w:val="008F0E0B"/>
    <w:rsid w:val="008F6326"/>
    <w:rsid w:val="009023BE"/>
    <w:rsid w:val="009069BF"/>
    <w:rsid w:val="009106B9"/>
    <w:rsid w:val="009148EF"/>
    <w:rsid w:val="00915E03"/>
    <w:rsid w:val="00926846"/>
    <w:rsid w:val="009308B8"/>
    <w:rsid w:val="009420D5"/>
    <w:rsid w:val="009441AB"/>
    <w:rsid w:val="0094771B"/>
    <w:rsid w:val="00947A83"/>
    <w:rsid w:val="00956818"/>
    <w:rsid w:val="00956BA7"/>
    <w:rsid w:val="009602BB"/>
    <w:rsid w:val="00962E79"/>
    <w:rsid w:val="00976DBD"/>
    <w:rsid w:val="00981BA9"/>
    <w:rsid w:val="009864D5"/>
    <w:rsid w:val="009A0571"/>
    <w:rsid w:val="009A2A6D"/>
    <w:rsid w:val="009A63EE"/>
    <w:rsid w:val="009A65C1"/>
    <w:rsid w:val="009A7D3C"/>
    <w:rsid w:val="009B4895"/>
    <w:rsid w:val="009B72D9"/>
    <w:rsid w:val="009C11ED"/>
    <w:rsid w:val="009C1AB7"/>
    <w:rsid w:val="009C3A75"/>
    <w:rsid w:val="009C5654"/>
    <w:rsid w:val="009C67C3"/>
    <w:rsid w:val="009E09EF"/>
    <w:rsid w:val="009E2C87"/>
    <w:rsid w:val="009E4385"/>
    <w:rsid w:val="009F1D56"/>
    <w:rsid w:val="009F36EB"/>
    <w:rsid w:val="00A01628"/>
    <w:rsid w:val="00A03549"/>
    <w:rsid w:val="00A06F53"/>
    <w:rsid w:val="00A14CC4"/>
    <w:rsid w:val="00A171E0"/>
    <w:rsid w:val="00A20FF0"/>
    <w:rsid w:val="00A30472"/>
    <w:rsid w:val="00A35F0D"/>
    <w:rsid w:val="00A404A0"/>
    <w:rsid w:val="00A465FA"/>
    <w:rsid w:val="00A52C0E"/>
    <w:rsid w:val="00A6074C"/>
    <w:rsid w:val="00A66578"/>
    <w:rsid w:val="00A66EAF"/>
    <w:rsid w:val="00A6729C"/>
    <w:rsid w:val="00A74227"/>
    <w:rsid w:val="00A8085B"/>
    <w:rsid w:val="00A8184B"/>
    <w:rsid w:val="00A81C58"/>
    <w:rsid w:val="00A82499"/>
    <w:rsid w:val="00A85E4F"/>
    <w:rsid w:val="00A864C1"/>
    <w:rsid w:val="00A871AC"/>
    <w:rsid w:val="00A96ED0"/>
    <w:rsid w:val="00AA1584"/>
    <w:rsid w:val="00AB3373"/>
    <w:rsid w:val="00AB61FF"/>
    <w:rsid w:val="00AB6917"/>
    <w:rsid w:val="00AC1DDF"/>
    <w:rsid w:val="00AC3D89"/>
    <w:rsid w:val="00AC4215"/>
    <w:rsid w:val="00AD044A"/>
    <w:rsid w:val="00AD1B7E"/>
    <w:rsid w:val="00AF1042"/>
    <w:rsid w:val="00AF68B1"/>
    <w:rsid w:val="00AF69C5"/>
    <w:rsid w:val="00B0027C"/>
    <w:rsid w:val="00B06251"/>
    <w:rsid w:val="00B13019"/>
    <w:rsid w:val="00B2293C"/>
    <w:rsid w:val="00B31EA7"/>
    <w:rsid w:val="00B43397"/>
    <w:rsid w:val="00B4527B"/>
    <w:rsid w:val="00B47706"/>
    <w:rsid w:val="00B51D60"/>
    <w:rsid w:val="00B6132B"/>
    <w:rsid w:val="00B66C5C"/>
    <w:rsid w:val="00B7487A"/>
    <w:rsid w:val="00B831A3"/>
    <w:rsid w:val="00B83365"/>
    <w:rsid w:val="00B84154"/>
    <w:rsid w:val="00B92E0A"/>
    <w:rsid w:val="00B94144"/>
    <w:rsid w:val="00BA4B27"/>
    <w:rsid w:val="00BB6C3F"/>
    <w:rsid w:val="00BC3A40"/>
    <w:rsid w:val="00BF010D"/>
    <w:rsid w:val="00BF2301"/>
    <w:rsid w:val="00BF59B3"/>
    <w:rsid w:val="00C0593A"/>
    <w:rsid w:val="00C11799"/>
    <w:rsid w:val="00C158F4"/>
    <w:rsid w:val="00C32936"/>
    <w:rsid w:val="00C330D1"/>
    <w:rsid w:val="00C57DE2"/>
    <w:rsid w:val="00C603F3"/>
    <w:rsid w:val="00C608EF"/>
    <w:rsid w:val="00C84120"/>
    <w:rsid w:val="00C909C2"/>
    <w:rsid w:val="00C95912"/>
    <w:rsid w:val="00C96B0F"/>
    <w:rsid w:val="00C9743F"/>
    <w:rsid w:val="00C97ECC"/>
    <w:rsid w:val="00CA1A33"/>
    <w:rsid w:val="00CA7B47"/>
    <w:rsid w:val="00CB7E56"/>
    <w:rsid w:val="00CC0287"/>
    <w:rsid w:val="00CC3494"/>
    <w:rsid w:val="00CE1B11"/>
    <w:rsid w:val="00CE3FAE"/>
    <w:rsid w:val="00CF10DD"/>
    <w:rsid w:val="00CF5FC1"/>
    <w:rsid w:val="00D00543"/>
    <w:rsid w:val="00D13935"/>
    <w:rsid w:val="00D17B79"/>
    <w:rsid w:val="00D26AB7"/>
    <w:rsid w:val="00D27E89"/>
    <w:rsid w:val="00D34B62"/>
    <w:rsid w:val="00D42B65"/>
    <w:rsid w:val="00D52E56"/>
    <w:rsid w:val="00D5758A"/>
    <w:rsid w:val="00D61ABC"/>
    <w:rsid w:val="00D737F5"/>
    <w:rsid w:val="00D820C4"/>
    <w:rsid w:val="00D94972"/>
    <w:rsid w:val="00DA4C93"/>
    <w:rsid w:val="00DB1BA9"/>
    <w:rsid w:val="00DB7166"/>
    <w:rsid w:val="00DC69B5"/>
    <w:rsid w:val="00DD0578"/>
    <w:rsid w:val="00DD1608"/>
    <w:rsid w:val="00DD364F"/>
    <w:rsid w:val="00DD4AE5"/>
    <w:rsid w:val="00DE0D52"/>
    <w:rsid w:val="00DE151B"/>
    <w:rsid w:val="00DF04D4"/>
    <w:rsid w:val="00E023C8"/>
    <w:rsid w:val="00E05728"/>
    <w:rsid w:val="00E1192E"/>
    <w:rsid w:val="00E11DE6"/>
    <w:rsid w:val="00E12C2D"/>
    <w:rsid w:val="00E25FA9"/>
    <w:rsid w:val="00E260E6"/>
    <w:rsid w:val="00E31A68"/>
    <w:rsid w:val="00E47199"/>
    <w:rsid w:val="00E563AA"/>
    <w:rsid w:val="00E602CD"/>
    <w:rsid w:val="00E64DFC"/>
    <w:rsid w:val="00E87653"/>
    <w:rsid w:val="00E929BF"/>
    <w:rsid w:val="00EA5BF8"/>
    <w:rsid w:val="00EB191C"/>
    <w:rsid w:val="00EB54A2"/>
    <w:rsid w:val="00EB5750"/>
    <w:rsid w:val="00EB7E6D"/>
    <w:rsid w:val="00EC112C"/>
    <w:rsid w:val="00EC556B"/>
    <w:rsid w:val="00ED277D"/>
    <w:rsid w:val="00ED57F4"/>
    <w:rsid w:val="00EE1338"/>
    <w:rsid w:val="00EE2045"/>
    <w:rsid w:val="00F04602"/>
    <w:rsid w:val="00F05225"/>
    <w:rsid w:val="00F1217C"/>
    <w:rsid w:val="00F14BC4"/>
    <w:rsid w:val="00F17DEF"/>
    <w:rsid w:val="00F264AF"/>
    <w:rsid w:val="00F26878"/>
    <w:rsid w:val="00F332BA"/>
    <w:rsid w:val="00F34805"/>
    <w:rsid w:val="00F560B9"/>
    <w:rsid w:val="00F64C40"/>
    <w:rsid w:val="00F72C69"/>
    <w:rsid w:val="00F76FE3"/>
    <w:rsid w:val="00F77755"/>
    <w:rsid w:val="00F97159"/>
    <w:rsid w:val="00FA3498"/>
    <w:rsid w:val="00FA46E1"/>
    <w:rsid w:val="00FB03EC"/>
    <w:rsid w:val="00FB65EE"/>
    <w:rsid w:val="00FD09AA"/>
    <w:rsid w:val="00FD187A"/>
    <w:rsid w:val="00FD2F77"/>
    <w:rsid w:val="00FD58B4"/>
    <w:rsid w:val="00FD6CFA"/>
    <w:rsid w:val="00FE54EF"/>
    <w:rsid w:val="00FE7580"/>
    <w:rsid w:val="00FF1A5B"/>
    <w:rsid w:val="00FF2CB8"/>
    <w:rsid w:val="00FF4184"/>
    <w:rsid w:val="00FF49F8"/>
    <w:rsid w:val="00FF4CAD"/>
    <w:rsid w:val="00FF58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EF9BCF"/>
  <w15:docId w15:val="{B30327A1-52AA-42DE-BF4E-7AB4180E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5976"/>
  </w:style>
  <w:style w:type="paragraph" w:styleId="2">
    <w:name w:val="heading 2"/>
    <w:basedOn w:val="a"/>
    <w:next w:val="a"/>
    <w:link w:val="20"/>
    <w:qFormat/>
    <w:rsid w:val="00886475"/>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
    <w:next w:val="a"/>
    <w:link w:val="30"/>
    <w:uiPriority w:val="9"/>
    <w:semiHidden/>
    <w:unhideWhenUsed/>
    <w:qFormat/>
    <w:rsid w:val="0088647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AB61FF"/>
  </w:style>
  <w:style w:type="paragraph" w:styleId="a3">
    <w:name w:val="Body Text"/>
    <w:aliases w:val=" Знак2,Знак2"/>
    <w:basedOn w:val="a"/>
    <w:link w:val="a4"/>
    <w:rsid w:val="00AB61FF"/>
    <w:pPr>
      <w:spacing w:after="120" w:line="240" w:lineRule="auto"/>
    </w:pPr>
    <w:rPr>
      <w:rFonts w:ascii="Times New Roman" w:eastAsia="Calibri" w:hAnsi="Times New Roman" w:cs="Times New Roman"/>
      <w:sz w:val="24"/>
      <w:szCs w:val="24"/>
      <w:lang w:eastAsia="ru-RU"/>
    </w:rPr>
  </w:style>
  <w:style w:type="character" w:customStyle="1" w:styleId="a4">
    <w:name w:val="Основной текст Знак"/>
    <w:aliases w:val=" Знак2 Знак,Знак2 Знак"/>
    <w:basedOn w:val="a0"/>
    <w:link w:val="a3"/>
    <w:rsid w:val="00AB61FF"/>
    <w:rPr>
      <w:rFonts w:ascii="Times New Roman" w:eastAsia="Calibri" w:hAnsi="Times New Roman" w:cs="Times New Roman"/>
      <w:sz w:val="24"/>
      <w:szCs w:val="24"/>
      <w:lang w:eastAsia="ru-RU"/>
    </w:rPr>
  </w:style>
  <w:style w:type="paragraph" w:styleId="a5">
    <w:name w:val="header"/>
    <w:basedOn w:val="a"/>
    <w:link w:val="a6"/>
    <w:rsid w:val="00AB61FF"/>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6">
    <w:name w:val="Верхний колонтитул Знак"/>
    <w:basedOn w:val="a0"/>
    <w:link w:val="a5"/>
    <w:rsid w:val="00AB61FF"/>
    <w:rPr>
      <w:rFonts w:ascii="Times New Roman" w:eastAsia="Calibri" w:hAnsi="Times New Roman" w:cs="Times New Roman"/>
      <w:sz w:val="24"/>
      <w:szCs w:val="24"/>
      <w:lang w:eastAsia="ru-RU"/>
    </w:rPr>
  </w:style>
  <w:style w:type="paragraph" w:styleId="a7">
    <w:name w:val="List Paragraph"/>
    <w:basedOn w:val="a"/>
    <w:uiPriority w:val="34"/>
    <w:qFormat/>
    <w:rsid w:val="00AB61FF"/>
    <w:pPr>
      <w:spacing w:after="0" w:line="240" w:lineRule="auto"/>
      <w:ind w:left="720"/>
      <w:contextualSpacing/>
    </w:pPr>
    <w:rPr>
      <w:rFonts w:ascii="Times New Roman" w:eastAsia="Calibri" w:hAnsi="Times New Roman" w:cs="Times New Roman"/>
      <w:sz w:val="24"/>
      <w:szCs w:val="24"/>
      <w:lang w:eastAsia="ru-RU"/>
    </w:rPr>
  </w:style>
  <w:style w:type="character" w:styleId="a8">
    <w:name w:val="annotation reference"/>
    <w:basedOn w:val="a0"/>
    <w:uiPriority w:val="99"/>
    <w:semiHidden/>
    <w:unhideWhenUsed/>
    <w:rsid w:val="00AB61FF"/>
    <w:rPr>
      <w:sz w:val="16"/>
      <w:szCs w:val="16"/>
    </w:rPr>
  </w:style>
  <w:style w:type="paragraph" w:styleId="a9">
    <w:name w:val="annotation text"/>
    <w:basedOn w:val="a"/>
    <w:link w:val="aa"/>
    <w:uiPriority w:val="99"/>
    <w:semiHidden/>
    <w:unhideWhenUsed/>
    <w:rsid w:val="00AB61FF"/>
    <w:pPr>
      <w:spacing w:after="0" w:line="240" w:lineRule="auto"/>
    </w:pPr>
    <w:rPr>
      <w:rFonts w:ascii="Times New Roman" w:eastAsia="Calibri" w:hAnsi="Times New Roman" w:cs="Times New Roman"/>
      <w:sz w:val="20"/>
      <w:szCs w:val="20"/>
      <w:lang w:eastAsia="ru-RU"/>
    </w:rPr>
  </w:style>
  <w:style w:type="character" w:customStyle="1" w:styleId="aa">
    <w:name w:val="Текст примечания Знак"/>
    <w:basedOn w:val="a0"/>
    <w:link w:val="a9"/>
    <w:uiPriority w:val="99"/>
    <w:semiHidden/>
    <w:rsid w:val="00AB61FF"/>
    <w:rPr>
      <w:rFonts w:ascii="Times New Roman" w:eastAsia="Calibri" w:hAnsi="Times New Roman" w:cs="Times New Roman"/>
      <w:sz w:val="20"/>
      <w:szCs w:val="20"/>
      <w:lang w:eastAsia="ru-RU"/>
    </w:rPr>
  </w:style>
  <w:style w:type="paragraph" w:styleId="ab">
    <w:name w:val="Balloon Text"/>
    <w:basedOn w:val="a"/>
    <w:link w:val="ac"/>
    <w:uiPriority w:val="99"/>
    <w:semiHidden/>
    <w:unhideWhenUsed/>
    <w:rsid w:val="00AB61FF"/>
    <w:pPr>
      <w:spacing w:after="0" w:line="240" w:lineRule="auto"/>
    </w:pPr>
    <w:rPr>
      <w:rFonts w:ascii="Tahoma" w:eastAsia="Calibri" w:hAnsi="Tahoma" w:cs="Tahoma"/>
      <w:sz w:val="16"/>
      <w:szCs w:val="16"/>
      <w:lang w:eastAsia="ru-RU"/>
    </w:rPr>
  </w:style>
  <w:style w:type="character" w:customStyle="1" w:styleId="ac">
    <w:name w:val="Текст выноски Знак"/>
    <w:basedOn w:val="a0"/>
    <w:link w:val="ab"/>
    <w:uiPriority w:val="99"/>
    <w:semiHidden/>
    <w:rsid w:val="00AB61FF"/>
    <w:rPr>
      <w:rFonts w:ascii="Tahoma" w:eastAsia="Calibri" w:hAnsi="Tahoma" w:cs="Tahoma"/>
      <w:sz w:val="16"/>
      <w:szCs w:val="16"/>
      <w:lang w:eastAsia="ru-RU"/>
    </w:rPr>
  </w:style>
  <w:style w:type="character" w:styleId="ad">
    <w:name w:val="Hyperlink"/>
    <w:basedOn w:val="a0"/>
    <w:uiPriority w:val="99"/>
    <w:unhideWhenUsed/>
    <w:rsid w:val="00AB61FF"/>
    <w:rPr>
      <w:color w:val="0000FF"/>
      <w:u w:val="single"/>
    </w:rPr>
  </w:style>
  <w:style w:type="character" w:customStyle="1" w:styleId="10">
    <w:name w:val="Просмотренная гиперссылка1"/>
    <w:basedOn w:val="a0"/>
    <w:uiPriority w:val="99"/>
    <w:semiHidden/>
    <w:unhideWhenUsed/>
    <w:rsid w:val="00AB61FF"/>
    <w:rPr>
      <w:color w:val="800080"/>
      <w:u w:val="single"/>
    </w:rPr>
  </w:style>
  <w:style w:type="paragraph" w:styleId="ae">
    <w:name w:val="annotation subject"/>
    <w:basedOn w:val="a9"/>
    <w:next w:val="a9"/>
    <w:link w:val="af"/>
    <w:uiPriority w:val="99"/>
    <w:semiHidden/>
    <w:unhideWhenUsed/>
    <w:rsid w:val="00AB61FF"/>
    <w:rPr>
      <w:b/>
      <w:bCs/>
    </w:rPr>
  </w:style>
  <w:style w:type="character" w:customStyle="1" w:styleId="af">
    <w:name w:val="Тема примечания Знак"/>
    <w:basedOn w:val="aa"/>
    <w:link w:val="ae"/>
    <w:uiPriority w:val="99"/>
    <w:semiHidden/>
    <w:rsid w:val="00AB61FF"/>
    <w:rPr>
      <w:rFonts w:ascii="Times New Roman" w:eastAsia="Calibri" w:hAnsi="Times New Roman" w:cs="Times New Roman"/>
      <w:b/>
      <w:bCs/>
      <w:sz w:val="20"/>
      <w:szCs w:val="20"/>
      <w:lang w:eastAsia="ru-RU"/>
    </w:rPr>
  </w:style>
  <w:style w:type="paragraph" w:styleId="af0">
    <w:name w:val="No Spacing"/>
    <w:qFormat/>
    <w:rsid w:val="00AB61FF"/>
    <w:pPr>
      <w:suppressAutoHyphens/>
      <w:spacing w:after="0" w:line="240" w:lineRule="auto"/>
    </w:pPr>
    <w:rPr>
      <w:rFonts w:ascii="Calibri" w:eastAsia="Calibri" w:hAnsi="Calibri" w:cs="Calibri"/>
      <w:lang w:eastAsia="ar-SA"/>
    </w:rPr>
  </w:style>
  <w:style w:type="paragraph" w:customStyle="1" w:styleId="af1">
    <w:name w:val="Знак Знак Знак Знак"/>
    <w:basedOn w:val="a"/>
    <w:rsid w:val="00AB61FF"/>
    <w:pPr>
      <w:tabs>
        <w:tab w:val="num" w:pos="720"/>
      </w:tabs>
      <w:spacing w:line="240" w:lineRule="exact"/>
      <w:ind w:left="720" w:hanging="360"/>
      <w:jc w:val="both"/>
    </w:pPr>
    <w:rPr>
      <w:rFonts w:ascii="Verdana" w:eastAsia="Times New Roman" w:hAnsi="Verdana" w:cs="Verdana"/>
      <w:sz w:val="20"/>
      <w:szCs w:val="20"/>
      <w:lang w:val="en-US"/>
    </w:rPr>
  </w:style>
  <w:style w:type="table" w:styleId="af2">
    <w:name w:val="Table Grid"/>
    <w:basedOn w:val="a1"/>
    <w:uiPriority w:val="39"/>
    <w:rsid w:val="00AB61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basedOn w:val="a0"/>
    <w:uiPriority w:val="99"/>
    <w:semiHidden/>
    <w:unhideWhenUsed/>
    <w:rsid w:val="00AB61FF"/>
    <w:rPr>
      <w:color w:val="954F72" w:themeColor="followedHyperlink"/>
      <w:u w:val="single"/>
    </w:rPr>
  </w:style>
  <w:style w:type="paragraph" w:styleId="af4">
    <w:name w:val="footer"/>
    <w:basedOn w:val="a"/>
    <w:link w:val="af5"/>
    <w:uiPriority w:val="99"/>
    <w:unhideWhenUsed/>
    <w:rsid w:val="007E48F4"/>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7E48F4"/>
  </w:style>
  <w:style w:type="paragraph" w:styleId="af6">
    <w:name w:val="Normal (Web)"/>
    <w:basedOn w:val="a"/>
    <w:uiPriority w:val="99"/>
    <w:unhideWhenUsed/>
    <w:rsid w:val="00186F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Абзац списка1"/>
    <w:basedOn w:val="a"/>
    <w:rsid w:val="00E25FA9"/>
    <w:pPr>
      <w:spacing w:after="200" w:line="276" w:lineRule="auto"/>
      <w:ind w:left="720"/>
    </w:pPr>
    <w:rPr>
      <w:rFonts w:ascii="Calibri" w:eastAsia="Times New Roman" w:hAnsi="Calibri" w:cs="Times New Roman"/>
    </w:rPr>
  </w:style>
  <w:style w:type="character" w:customStyle="1" w:styleId="21">
    <w:name w:val="Основной текст (2)_"/>
    <w:link w:val="22"/>
    <w:qFormat/>
    <w:rsid w:val="000914CC"/>
    <w:rPr>
      <w:rFonts w:eastAsia="Times New Roman" w:cs="Times New Roman"/>
      <w:b/>
      <w:bCs/>
      <w:shd w:val="clear" w:color="auto" w:fill="FFFFFF"/>
    </w:rPr>
  </w:style>
  <w:style w:type="paragraph" w:customStyle="1" w:styleId="22">
    <w:name w:val="Основной текст (2)"/>
    <w:basedOn w:val="a"/>
    <w:link w:val="21"/>
    <w:qFormat/>
    <w:rsid w:val="000914CC"/>
    <w:pPr>
      <w:widowControl w:val="0"/>
      <w:shd w:val="clear" w:color="auto" w:fill="FFFFFF"/>
      <w:spacing w:before="260" w:after="260" w:line="244" w:lineRule="exact"/>
    </w:pPr>
    <w:rPr>
      <w:rFonts w:eastAsia="Times New Roman" w:cs="Times New Roman"/>
      <w:b/>
      <w:bCs/>
    </w:rPr>
  </w:style>
  <w:style w:type="character" w:customStyle="1" w:styleId="23">
    <w:name w:val="Основной текст (2) + Курсив"/>
    <w:basedOn w:val="21"/>
    <w:rsid w:val="005C02DF"/>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1"/>
    <w:rsid w:val="005C02DF"/>
    <w:rPr>
      <w:rFonts w:eastAsia="Times New Roman" w:cs="Times New Roman"/>
      <w:b/>
      <w:bCs/>
      <w:shd w:val="clear" w:color="auto" w:fill="FFFFFF"/>
    </w:rPr>
  </w:style>
  <w:style w:type="paragraph" w:customStyle="1" w:styleId="31">
    <w:name w:val="Подпись к таблице (3)"/>
    <w:basedOn w:val="a"/>
    <w:link w:val="3Exact"/>
    <w:rsid w:val="005C02DF"/>
    <w:pPr>
      <w:widowControl w:val="0"/>
      <w:shd w:val="clear" w:color="auto" w:fill="FFFFFF"/>
      <w:spacing w:after="0" w:line="266" w:lineRule="exact"/>
    </w:pPr>
    <w:rPr>
      <w:rFonts w:eastAsia="Times New Roman" w:cs="Times New Roman"/>
      <w:b/>
      <w:bCs/>
    </w:rPr>
  </w:style>
  <w:style w:type="character" w:customStyle="1" w:styleId="4Exact">
    <w:name w:val="Подпись к таблице (4) Exact"/>
    <w:basedOn w:val="a0"/>
    <w:rsid w:val="00D52E56"/>
    <w:rPr>
      <w:rFonts w:ascii="Times New Roman" w:eastAsia="Times New Roman" w:hAnsi="Times New Roman" w:cs="Times New Roman"/>
      <w:b w:val="0"/>
      <w:bCs w:val="0"/>
      <w:i w:val="0"/>
      <w:iCs w:val="0"/>
      <w:smallCaps w:val="0"/>
      <w:strike w:val="0"/>
      <w:u w:val="none"/>
    </w:rPr>
  </w:style>
  <w:style w:type="character" w:customStyle="1" w:styleId="24">
    <w:name w:val="Заголовок №2_"/>
    <w:basedOn w:val="a0"/>
    <w:link w:val="25"/>
    <w:rsid w:val="009148EF"/>
    <w:rPr>
      <w:rFonts w:eastAsia="Times New Roman"/>
      <w:sz w:val="23"/>
      <w:szCs w:val="23"/>
      <w:shd w:val="clear" w:color="auto" w:fill="FFFFFF"/>
    </w:rPr>
  </w:style>
  <w:style w:type="character" w:customStyle="1" w:styleId="13">
    <w:name w:val="Основной текст (13)_"/>
    <w:basedOn w:val="a0"/>
    <w:link w:val="130"/>
    <w:rsid w:val="009148EF"/>
    <w:rPr>
      <w:rFonts w:eastAsia="Times New Roman"/>
      <w:sz w:val="23"/>
      <w:szCs w:val="23"/>
      <w:shd w:val="clear" w:color="auto" w:fill="FFFFFF"/>
    </w:rPr>
  </w:style>
  <w:style w:type="character" w:customStyle="1" w:styleId="14">
    <w:name w:val="Основной текст (14)_"/>
    <w:basedOn w:val="a0"/>
    <w:link w:val="140"/>
    <w:rsid w:val="009148EF"/>
    <w:rPr>
      <w:rFonts w:eastAsia="Times New Roman"/>
      <w:sz w:val="23"/>
      <w:szCs w:val="23"/>
      <w:shd w:val="clear" w:color="auto" w:fill="FFFFFF"/>
    </w:rPr>
  </w:style>
  <w:style w:type="paragraph" w:customStyle="1" w:styleId="100">
    <w:name w:val="Основной текст10"/>
    <w:basedOn w:val="a"/>
    <w:rsid w:val="009148EF"/>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paragraph" w:customStyle="1" w:styleId="25">
    <w:name w:val="Заголовок №2"/>
    <w:basedOn w:val="a"/>
    <w:link w:val="24"/>
    <w:rsid w:val="009148EF"/>
    <w:pPr>
      <w:shd w:val="clear" w:color="auto" w:fill="FFFFFF"/>
      <w:spacing w:before="180" w:after="420" w:line="0" w:lineRule="atLeast"/>
      <w:outlineLvl w:val="1"/>
    </w:pPr>
    <w:rPr>
      <w:rFonts w:eastAsia="Times New Roman"/>
      <w:sz w:val="23"/>
      <w:szCs w:val="23"/>
    </w:rPr>
  </w:style>
  <w:style w:type="paragraph" w:customStyle="1" w:styleId="130">
    <w:name w:val="Основной текст (13)"/>
    <w:basedOn w:val="a"/>
    <w:link w:val="13"/>
    <w:rsid w:val="009148EF"/>
    <w:pPr>
      <w:shd w:val="clear" w:color="auto" w:fill="FFFFFF"/>
      <w:spacing w:after="0" w:line="274" w:lineRule="exact"/>
    </w:pPr>
    <w:rPr>
      <w:rFonts w:eastAsia="Times New Roman"/>
      <w:sz w:val="23"/>
      <w:szCs w:val="23"/>
    </w:rPr>
  </w:style>
  <w:style w:type="paragraph" w:customStyle="1" w:styleId="140">
    <w:name w:val="Основной текст (14)"/>
    <w:basedOn w:val="a"/>
    <w:link w:val="14"/>
    <w:rsid w:val="009148EF"/>
    <w:pPr>
      <w:shd w:val="clear" w:color="auto" w:fill="FFFFFF"/>
      <w:spacing w:after="0" w:line="0" w:lineRule="atLeast"/>
      <w:jc w:val="both"/>
    </w:pPr>
    <w:rPr>
      <w:rFonts w:eastAsia="Times New Roman"/>
      <w:sz w:val="23"/>
      <w:szCs w:val="23"/>
    </w:rPr>
  </w:style>
  <w:style w:type="paragraph" w:customStyle="1" w:styleId="ConsPlusTitle">
    <w:name w:val="ConsPlusTitle"/>
    <w:uiPriority w:val="99"/>
    <w:rsid w:val="00C9743F"/>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Normal">
    <w:name w:val="ConsPlusNormal"/>
    <w:uiPriority w:val="99"/>
    <w:rsid w:val="0047366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26">
    <w:name w:val="Body Text Indent 2"/>
    <w:basedOn w:val="a"/>
    <w:link w:val="27"/>
    <w:uiPriority w:val="99"/>
    <w:unhideWhenUsed/>
    <w:rsid w:val="00886475"/>
    <w:pPr>
      <w:spacing w:after="120" w:line="480" w:lineRule="auto"/>
      <w:ind w:left="283"/>
    </w:pPr>
  </w:style>
  <w:style w:type="character" w:customStyle="1" w:styleId="27">
    <w:name w:val="Основной текст с отступом 2 Знак"/>
    <w:basedOn w:val="a0"/>
    <w:link w:val="26"/>
    <w:uiPriority w:val="99"/>
    <w:rsid w:val="00886475"/>
  </w:style>
  <w:style w:type="character" w:customStyle="1" w:styleId="20">
    <w:name w:val="Заголовок 2 Знак"/>
    <w:basedOn w:val="a0"/>
    <w:link w:val="2"/>
    <w:rsid w:val="00886475"/>
    <w:rPr>
      <w:rFonts w:ascii="Times New Roman" w:eastAsia="Times New Roman" w:hAnsi="Times New Roman" w:cs="Times New Roman"/>
      <w:sz w:val="28"/>
      <w:szCs w:val="24"/>
      <w:lang w:eastAsia="ru-RU"/>
    </w:rPr>
  </w:style>
  <w:style w:type="character" w:customStyle="1" w:styleId="30">
    <w:name w:val="Заголовок 3 Знак"/>
    <w:basedOn w:val="a0"/>
    <w:link w:val="3"/>
    <w:uiPriority w:val="9"/>
    <w:semiHidden/>
    <w:rsid w:val="00886475"/>
    <w:rPr>
      <w:rFonts w:asciiTheme="majorHAnsi" w:eastAsiaTheme="majorEastAsia" w:hAnsiTheme="majorHAnsi" w:cstheme="majorBidi"/>
      <w:color w:val="1F4D78" w:themeColor="accent1" w:themeShade="7F"/>
      <w:sz w:val="24"/>
      <w:szCs w:val="24"/>
    </w:rPr>
  </w:style>
  <w:style w:type="paragraph" w:styleId="32">
    <w:name w:val="Body Text Indent 3"/>
    <w:basedOn w:val="a"/>
    <w:link w:val="33"/>
    <w:uiPriority w:val="99"/>
    <w:unhideWhenUsed/>
    <w:rsid w:val="00886475"/>
    <w:pPr>
      <w:spacing w:after="120"/>
      <w:ind w:left="283"/>
    </w:pPr>
    <w:rPr>
      <w:sz w:val="16"/>
      <w:szCs w:val="16"/>
    </w:rPr>
  </w:style>
  <w:style w:type="character" w:customStyle="1" w:styleId="33">
    <w:name w:val="Основной текст с отступом 3 Знак"/>
    <w:basedOn w:val="a0"/>
    <w:link w:val="32"/>
    <w:uiPriority w:val="99"/>
    <w:rsid w:val="00886475"/>
    <w:rPr>
      <w:sz w:val="16"/>
      <w:szCs w:val="16"/>
    </w:rPr>
  </w:style>
  <w:style w:type="paragraph" w:styleId="28">
    <w:name w:val="Body Text 2"/>
    <w:basedOn w:val="a"/>
    <w:link w:val="29"/>
    <w:uiPriority w:val="99"/>
    <w:unhideWhenUsed/>
    <w:rsid w:val="0021696B"/>
    <w:pPr>
      <w:spacing w:after="120" w:line="480" w:lineRule="auto"/>
    </w:pPr>
  </w:style>
  <w:style w:type="character" w:customStyle="1" w:styleId="29">
    <w:name w:val="Основной текст 2 Знак"/>
    <w:basedOn w:val="a0"/>
    <w:link w:val="28"/>
    <w:uiPriority w:val="99"/>
    <w:rsid w:val="0021696B"/>
  </w:style>
  <w:style w:type="paragraph" w:styleId="af7">
    <w:name w:val="Body Text Indent"/>
    <w:basedOn w:val="a"/>
    <w:link w:val="af8"/>
    <w:uiPriority w:val="99"/>
    <w:unhideWhenUsed/>
    <w:rsid w:val="00487EA7"/>
    <w:pPr>
      <w:spacing w:after="120"/>
      <w:ind w:left="283"/>
    </w:pPr>
  </w:style>
  <w:style w:type="character" w:customStyle="1" w:styleId="af8">
    <w:name w:val="Основной текст с отступом Знак"/>
    <w:basedOn w:val="a0"/>
    <w:link w:val="af7"/>
    <w:rsid w:val="00487EA7"/>
  </w:style>
  <w:style w:type="character" w:customStyle="1" w:styleId="greenurl1">
    <w:name w:val="green_url1"/>
    <w:rsid w:val="00FA3498"/>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15858">
      <w:bodyDiv w:val="1"/>
      <w:marLeft w:val="0"/>
      <w:marRight w:val="0"/>
      <w:marTop w:val="0"/>
      <w:marBottom w:val="0"/>
      <w:divBdr>
        <w:top w:val="none" w:sz="0" w:space="0" w:color="auto"/>
        <w:left w:val="none" w:sz="0" w:space="0" w:color="auto"/>
        <w:bottom w:val="none" w:sz="0" w:space="0" w:color="auto"/>
        <w:right w:val="none" w:sz="0" w:space="0" w:color="auto"/>
      </w:divBdr>
    </w:div>
    <w:div w:id="171922130">
      <w:bodyDiv w:val="1"/>
      <w:marLeft w:val="0"/>
      <w:marRight w:val="0"/>
      <w:marTop w:val="0"/>
      <w:marBottom w:val="0"/>
      <w:divBdr>
        <w:top w:val="none" w:sz="0" w:space="0" w:color="auto"/>
        <w:left w:val="none" w:sz="0" w:space="0" w:color="auto"/>
        <w:bottom w:val="none" w:sz="0" w:space="0" w:color="auto"/>
        <w:right w:val="none" w:sz="0" w:space="0" w:color="auto"/>
      </w:divBdr>
    </w:div>
    <w:div w:id="240874223">
      <w:bodyDiv w:val="1"/>
      <w:marLeft w:val="0"/>
      <w:marRight w:val="0"/>
      <w:marTop w:val="0"/>
      <w:marBottom w:val="0"/>
      <w:divBdr>
        <w:top w:val="none" w:sz="0" w:space="0" w:color="auto"/>
        <w:left w:val="none" w:sz="0" w:space="0" w:color="auto"/>
        <w:bottom w:val="none" w:sz="0" w:space="0" w:color="auto"/>
        <w:right w:val="none" w:sz="0" w:space="0" w:color="auto"/>
      </w:divBdr>
      <w:divsChild>
        <w:div w:id="177549359">
          <w:marLeft w:val="0"/>
          <w:marRight w:val="0"/>
          <w:marTop w:val="0"/>
          <w:marBottom w:val="0"/>
          <w:divBdr>
            <w:top w:val="none" w:sz="0" w:space="0" w:color="auto"/>
            <w:left w:val="none" w:sz="0" w:space="0" w:color="auto"/>
            <w:bottom w:val="none" w:sz="0" w:space="0" w:color="auto"/>
            <w:right w:val="none" w:sz="0" w:space="0" w:color="auto"/>
          </w:divBdr>
        </w:div>
        <w:div w:id="481889625">
          <w:marLeft w:val="0"/>
          <w:marRight w:val="0"/>
          <w:marTop w:val="0"/>
          <w:marBottom w:val="0"/>
          <w:divBdr>
            <w:top w:val="none" w:sz="0" w:space="0" w:color="auto"/>
            <w:left w:val="none" w:sz="0" w:space="0" w:color="auto"/>
            <w:bottom w:val="none" w:sz="0" w:space="0" w:color="auto"/>
            <w:right w:val="none" w:sz="0" w:space="0" w:color="auto"/>
          </w:divBdr>
        </w:div>
        <w:div w:id="513417666">
          <w:marLeft w:val="0"/>
          <w:marRight w:val="0"/>
          <w:marTop w:val="0"/>
          <w:marBottom w:val="0"/>
          <w:divBdr>
            <w:top w:val="none" w:sz="0" w:space="0" w:color="auto"/>
            <w:left w:val="none" w:sz="0" w:space="0" w:color="auto"/>
            <w:bottom w:val="none" w:sz="0" w:space="0" w:color="auto"/>
            <w:right w:val="none" w:sz="0" w:space="0" w:color="auto"/>
          </w:divBdr>
        </w:div>
      </w:divsChild>
    </w:div>
    <w:div w:id="699352636">
      <w:bodyDiv w:val="1"/>
      <w:marLeft w:val="0"/>
      <w:marRight w:val="0"/>
      <w:marTop w:val="0"/>
      <w:marBottom w:val="0"/>
      <w:divBdr>
        <w:top w:val="none" w:sz="0" w:space="0" w:color="auto"/>
        <w:left w:val="none" w:sz="0" w:space="0" w:color="auto"/>
        <w:bottom w:val="none" w:sz="0" w:space="0" w:color="auto"/>
        <w:right w:val="none" w:sz="0" w:space="0" w:color="auto"/>
      </w:divBdr>
      <w:divsChild>
        <w:div w:id="1439518836">
          <w:marLeft w:val="0"/>
          <w:marRight w:val="0"/>
          <w:marTop w:val="0"/>
          <w:marBottom w:val="0"/>
          <w:divBdr>
            <w:top w:val="none" w:sz="0" w:space="0" w:color="auto"/>
            <w:left w:val="none" w:sz="0" w:space="0" w:color="auto"/>
            <w:bottom w:val="none" w:sz="0" w:space="0" w:color="auto"/>
            <w:right w:val="none" w:sz="0" w:space="0" w:color="auto"/>
          </w:divBdr>
        </w:div>
        <w:div w:id="401954987">
          <w:marLeft w:val="0"/>
          <w:marRight w:val="0"/>
          <w:marTop w:val="0"/>
          <w:marBottom w:val="0"/>
          <w:divBdr>
            <w:top w:val="none" w:sz="0" w:space="0" w:color="auto"/>
            <w:left w:val="none" w:sz="0" w:space="0" w:color="auto"/>
            <w:bottom w:val="none" w:sz="0" w:space="0" w:color="auto"/>
            <w:right w:val="none" w:sz="0" w:space="0" w:color="auto"/>
          </w:divBdr>
        </w:div>
        <w:div w:id="734666588">
          <w:marLeft w:val="0"/>
          <w:marRight w:val="0"/>
          <w:marTop w:val="0"/>
          <w:marBottom w:val="0"/>
          <w:divBdr>
            <w:top w:val="none" w:sz="0" w:space="0" w:color="auto"/>
            <w:left w:val="none" w:sz="0" w:space="0" w:color="auto"/>
            <w:bottom w:val="none" w:sz="0" w:space="0" w:color="auto"/>
            <w:right w:val="none" w:sz="0" w:space="0" w:color="auto"/>
          </w:divBdr>
        </w:div>
      </w:divsChild>
    </w:div>
    <w:div w:id="925651332">
      <w:bodyDiv w:val="1"/>
      <w:marLeft w:val="0"/>
      <w:marRight w:val="0"/>
      <w:marTop w:val="0"/>
      <w:marBottom w:val="0"/>
      <w:divBdr>
        <w:top w:val="none" w:sz="0" w:space="0" w:color="auto"/>
        <w:left w:val="none" w:sz="0" w:space="0" w:color="auto"/>
        <w:bottom w:val="none" w:sz="0" w:space="0" w:color="auto"/>
        <w:right w:val="none" w:sz="0" w:space="0" w:color="auto"/>
      </w:divBdr>
    </w:div>
    <w:div w:id="974989120">
      <w:bodyDiv w:val="1"/>
      <w:marLeft w:val="0"/>
      <w:marRight w:val="0"/>
      <w:marTop w:val="0"/>
      <w:marBottom w:val="0"/>
      <w:divBdr>
        <w:top w:val="none" w:sz="0" w:space="0" w:color="auto"/>
        <w:left w:val="none" w:sz="0" w:space="0" w:color="auto"/>
        <w:bottom w:val="none" w:sz="0" w:space="0" w:color="auto"/>
        <w:right w:val="none" w:sz="0" w:space="0" w:color="auto"/>
      </w:divBdr>
      <w:divsChild>
        <w:div w:id="1291981696">
          <w:marLeft w:val="0"/>
          <w:marRight w:val="0"/>
          <w:marTop w:val="0"/>
          <w:marBottom w:val="0"/>
          <w:divBdr>
            <w:top w:val="none" w:sz="0" w:space="0" w:color="auto"/>
            <w:left w:val="none" w:sz="0" w:space="0" w:color="auto"/>
            <w:bottom w:val="none" w:sz="0" w:space="0" w:color="auto"/>
            <w:right w:val="none" w:sz="0" w:space="0" w:color="auto"/>
          </w:divBdr>
        </w:div>
        <w:div w:id="304046005">
          <w:marLeft w:val="0"/>
          <w:marRight w:val="0"/>
          <w:marTop w:val="0"/>
          <w:marBottom w:val="0"/>
          <w:divBdr>
            <w:top w:val="none" w:sz="0" w:space="0" w:color="auto"/>
            <w:left w:val="none" w:sz="0" w:space="0" w:color="auto"/>
            <w:bottom w:val="none" w:sz="0" w:space="0" w:color="auto"/>
            <w:right w:val="none" w:sz="0" w:space="0" w:color="auto"/>
          </w:divBdr>
        </w:div>
      </w:divsChild>
    </w:div>
    <w:div w:id="1750036925">
      <w:bodyDiv w:val="1"/>
      <w:marLeft w:val="0"/>
      <w:marRight w:val="0"/>
      <w:marTop w:val="0"/>
      <w:marBottom w:val="0"/>
      <w:divBdr>
        <w:top w:val="none" w:sz="0" w:space="0" w:color="auto"/>
        <w:left w:val="none" w:sz="0" w:space="0" w:color="auto"/>
        <w:bottom w:val="none" w:sz="0" w:space="0" w:color="auto"/>
        <w:right w:val="none" w:sz="0" w:space="0" w:color="auto"/>
      </w:divBdr>
    </w:div>
    <w:div w:id="1885143353">
      <w:bodyDiv w:val="1"/>
      <w:marLeft w:val="0"/>
      <w:marRight w:val="0"/>
      <w:marTop w:val="0"/>
      <w:marBottom w:val="0"/>
      <w:divBdr>
        <w:top w:val="none" w:sz="0" w:space="0" w:color="auto"/>
        <w:left w:val="none" w:sz="0" w:space="0" w:color="auto"/>
        <w:bottom w:val="none" w:sz="0" w:space="0" w:color="auto"/>
        <w:right w:val="none" w:sz="0" w:space="0" w:color="auto"/>
      </w:divBdr>
    </w:div>
    <w:div w:id="1938168504">
      <w:bodyDiv w:val="1"/>
      <w:marLeft w:val="0"/>
      <w:marRight w:val="0"/>
      <w:marTop w:val="0"/>
      <w:marBottom w:val="0"/>
      <w:divBdr>
        <w:top w:val="none" w:sz="0" w:space="0" w:color="auto"/>
        <w:left w:val="none" w:sz="0" w:space="0" w:color="auto"/>
        <w:bottom w:val="none" w:sz="0" w:space="0" w:color="auto"/>
        <w:right w:val="none" w:sz="0" w:space="0" w:color="auto"/>
      </w:divBdr>
    </w:div>
    <w:div w:id="210896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nanium.com/catalog/document?id=208645" TargetMode="External"/><Relationship Id="rId18" Type="http://schemas.openxmlformats.org/officeDocument/2006/relationships/hyperlink" Target="http://filosof.historic.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iphras.ru/page52248384.htm" TargetMode="External"/><Relationship Id="rId7" Type="http://schemas.openxmlformats.org/officeDocument/2006/relationships/endnotes" Target="endnotes.xml"/><Relationship Id="rId12" Type="http://schemas.openxmlformats.org/officeDocument/2006/relationships/hyperlink" Target="http://znanium.com/catalog.php?bookinfo=872300" TargetMode="External"/><Relationship Id="rId17" Type="http://schemas.openxmlformats.org/officeDocument/2006/relationships/hyperlink" Target="http://intencia.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data.gov.ru/" TargetMode="External"/><Relationship Id="rId20" Type="http://schemas.openxmlformats.org/officeDocument/2006/relationships/hyperlink" Target="http://philosoph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nanium.com/catalog.php?bookinfo=792428" TargetMode="External"/><Relationship Id="rId24"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s://www.kamgov.ru/gov-entity/iogv" TargetMode="External"/><Relationship Id="rId23" Type="http://schemas.openxmlformats.org/officeDocument/2006/relationships/hyperlink" Target="http://dvf-vavt.ru/biblioteka1/help_stud/" TargetMode="External"/><Relationship Id="rId10" Type="http://schemas.openxmlformats.org/officeDocument/2006/relationships/hyperlink" Target="http://www.znanium.com" TargetMode="External"/><Relationship Id="rId19" Type="http://schemas.openxmlformats.org/officeDocument/2006/relationships/hyperlink" Target="http://www.patriotica.r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economy.gov.ru/material/directions/" TargetMode="External"/><Relationship Id="rId22" Type="http://schemas.openxmlformats.org/officeDocument/2006/relationships/hyperlink" Target="http://vphil.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B6D02-7DD9-430A-A792-D24029E25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2741</TotalTime>
  <Pages>1</Pages>
  <Words>13269</Words>
  <Characters>75638</Characters>
  <Application>Microsoft Office Word</Application>
  <DocSecurity>0</DocSecurity>
  <Lines>630</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ZavKaf_FinBuh</dc:creator>
  <cp:keywords/>
  <dc:description/>
  <cp:lastModifiedBy>Knyazkina</cp:lastModifiedBy>
  <cp:revision>227</cp:revision>
  <cp:lastPrinted>2021-02-24T04:19:00Z</cp:lastPrinted>
  <dcterms:created xsi:type="dcterms:W3CDTF">2016-09-28T02:29:00Z</dcterms:created>
  <dcterms:modified xsi:type="dcterms:W3CDTF">2026-06-15T04:17:00Z</dcterms:modified>
</cp:coreProperties>
</file>